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101B" w14:textId="77777777" w:rsidR="00296E09" w:rsidRPr="00296E09" w:rsidRDefault="00296E09" w:rsidP="00296E09">
      <w:pPr>
        <w:widowControl w:val="0"/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D12B832" w14:textId="77777777" w:rsidR="00296E09" w:rsidRPr="00296E09" w:rsidRDefault="00296E09" w:rsidP="00296E09">
      <w:pPr>
        <w:widowControl w:val="0"/>
        <w:spacing w:after="0" w:line="320" w:lineRule="exact"/>
        <w:ind w:right="303"/>
        <w:rPr>
          <w:rFonts w:ascii="Times New Roman" w:eastAsia="Times New Roman" w:hAnsi="Times New Roman" w:cs="Times New Roman"/>
          <w:color w:val="010302"/>
          <w:lang w:val="en-US"/>
        </w:rPr>
      </w:pPr>
      <w:bookmarkStart w:id="0" w:name="_GoBack"/>
      <w:r w:rsidRPr="00296E09">
        <w:rPr>
          <w:rFonts w:ascii="Trebuchet MS" w:eastAsia="Times New Roman" w:hAnsi="Trebuchet MS" w:cs="Trebuchet MS"/>
          <w:color w:val="000000"/>
          <w:sz w:val="28"/>
          <w:szCs w:val="28"/>
          <w:lang w:val="en-US"/>
        </w:rPr>
        <w:t>REFLECTING ON THE APPLICABILITY OF FREEDOM,</w:t>
      </w:r>
      <w:r w:rsidRPr="00296E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sz w:val="28"/>
          <w:szCs w:val="28"/>
          <w:lang w:val="en-US"/>
        </w:rPr>
        <w:t>SANCTITY AND PRIVITY OF CONTRACT IN ZIMBABWEAN L</w:t>
      </w:r>
      <w:r w:rsidRPr="00296E09">
        <w:rPr>
          <w:rFonts w:ascii="Trebuchet MS" w:eastAsia="Times New Roman" w:hAnsi="Trebuchet MS" w:cs="Trebuchet MS"/>
          <w:color w:val="000000"/>
          <w:spacing w:val="-26"/>
          <w:sz w:val="28"/>
          <w:szCs w:val="28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z w:val="28"/>
          <w:szCs w:val="28"/>
          <w:lang w:val="en-US"/>
        </w:rPr>
        <w:t>W</w:t>
      </w:r>
      <w:r w:rsidRPr="00296E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8"/>
          <w:szCs w:val="28"/>
          <w:lang w:val="en-US"/>
        </w:rPr>
        <w:t>OF CONTRACT</w:t>
      </w:r>
      <w:r w:rsidRPr="00296E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bookmarkEnd w:id="0"/>
    <w:p w14:paraId="62312E94" w14:textId="77777777" w:rsidR="00296E09" w:rsidRPr="00296E09" w:rsidRDefault="00296E09" w:rsidP="00296E09">
      <w:pPr>
        <w:widowControl w:val="0"/>
        <w:spacing w:before="300" w:after="0" w:line="231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</w:t>
      </w:r>
      <w:r w:rsidRPr="00296E09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Y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I</w:t>
      </w:r>
      <w:r w:rsidRPr="00296E09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NNOCENT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M</w:t>
      </w:r>
      <w:r w:rsidRPr="00296E09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AJA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1</w:t>
      </w:r>
      <w:r w:rsidRPr="00296E09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</w:p>
    <w:p w14:paraId="13D4CA7F" w14:textId="77777777" w:rsidR="00296E09" w:rsidRPr="00296E09" w:rsidRDefault="00296E09" w:rsidP="00296E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5691EBC" w14:textId="77777777" w:rsidR="00296E09" w:rsidRPr="00296E09" w:rsidRDefault="00296E09" w:rsidP="00296E09">
      <w:pPr>
        <w:widowControl w:val="0"/>
        <w:spacing w:after="1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CCCFFC5" w14:textId="77777777" w:rsidR="00296E09" w:rsidRPr="00296E09" w:rsidRDefault="00296E09" w:rsidP="00296E09">
      <w:pPr>
        <w:widowControl w:val="0"/>
        <w:spacing w:after="0" w:line="228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BSTRACT</w:t>
      </w:r>
      <w:r w:rsidRPr="00296E09">
        <w:rPr>
          <w:rFonts w:ascii="Times New Roman" w:eastAsia="Times New Roman" w:hAnsi="Times New Roman" w:cs="Times New Roman"/>
          <w:sz w:val="17"/>
          <w:szCs w:val="17"/>
          <w:lang w:val="en-US"/>
        </w:rPr>
        <w:t xml:space="preserve"> </w:t>
      </w:r>
    </w:p>
    <w:p w14:paraId="2F7CEA81" w14:textId="77777777" w:rsidR="00296E09" w:rsidRPr="00296E09" w:rsidRDefault="00296E09" w:rsidP="00296E09">
      <w:pPr>
        <w:widowControl w:val="0"/>
        <w:spacing w:before="77" w:after="0" w:line="279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This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paper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examines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applicability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proofErr w:type="gram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long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established</w:t>
      </w:r>
      <w:proofErr w:type="gramEnd"/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contractual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doctrines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contract,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contract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and privity of contract in modern day Zimbabwean law of contract.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It argues that even though the three doctrines are still applicable,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there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are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instances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where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they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have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not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 xml:space="preserve"> </w:t>
      </w:r>
      <w:proofErr w:type="gram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be</w:t>
      </w:r>
      <w:proofErr w:type="gramEnd"/>
      <w:r w:rsidRPr="00296E09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strictly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adhered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in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some cases redefined.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63D2AB5" w14:textId="77777777" w:rsidR="00296E09" w:rsidRPr="00296E09" w:rsidRDefault="00296E09" w:rsidP="00296E09">
      <w:pPr>
        <w:widowControl w:val="0"/>
        <w:spacing w:before="118" w:after="0" w:line="278" w:lineRule="exact"/>
        <w:ind w:right="290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Key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words:</w:t>
      </w:r>
      <w:r w:rsidRPr="00296E09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contract,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contract,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privity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of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contract, contract.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39C4568" w14:textId="77777777" w:rsidR="00296E09" w:rsidRPr="00296E09" w:rsidRDefault="00296E09" w:rsidP="00296E09">
      <w:pPr>
        <w:widowControl w:val="0"/>
        <w:spacing w:after="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D1F96F3" w14:textId="77777777" w:rsidR="00296E09" w:rsidRPr="00296E09" w:rsidRDefault="00296E09" w:rsidP="00296E09">
      <w:pPr>
        <w:widowControl w:val="0"/>
        <w:spacing w:after="0" w:line="228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1. I</w:t>
      </w:r>
      <w:r w:rsidRPr="00296E09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NTRODUCTION</w:t>
      </w:r>
      <w:r w:rsidRPr="00296E09">
        <w:rPr>
          <w:rFonts w:ascii="Times New Roman" w:eastAsia="Times New Roman" w:hAnsi="Times New Roman" w:cs="Times New Roman"/>
          <w:sz w:val="17"/>
          <w:szCs w:val="17"/>
          <w:lang w:val="en-US"/>
        </w:rPr>
        <w:t xml:space="preserve"> </w:t>
      </w:r>
    </w:p>
    <w:p w14:paraId="2FEEBEE5" w14:textId="77777777" w:rsidR="00296E09" w:rsidRPr="00296E09" w:rsidRDefault="00296E09" w:rsidP="00296E09">
      <w:pPr>
        <w:widowControl w:val="0"/>
        <w:spacing w:before="77" w:after="0" w:line="279" w:lineRule="exact"/>
        <w:ind w:right="292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doctrines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contract,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privity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foundational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principles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upon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which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>R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oman-Dutch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law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 contract was initially established. This article analyses the three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doctrines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reflects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extent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which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these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doctrines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still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applicable in the current Zimbabwean law of contract.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51E3021" w14:textId="77777777" w:rsidR="00296E09" w:rsidRPr="00296E09" w:rsidRDefault="00296E09" w:rsidP="00296E09">
      <w:pPr>
        <w:widowControl w:val="0"/>
        <w:spacing w:after="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2295322" w14:textId="77777777" w:rsidR="00296E09" w:rsidRPr="00296E09" w:rsidRDefault="00296E09" w:rsidP="00296E09">
      <w:pPr>
        <w:widowControl w:val="0"/>
        <w:spacing w:after="0" w:line="228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2. F</w:t>
      </w:r>
      <w:r w:rsidRPr="00296E09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REEDOM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C</w:t>
      </w:r>
      <w:r w:rsidRPr="00296E09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ONTRACT</w:t>
      </w:r>
      <w:r w:rsidRPr="00296E09">
        <w:rPr>
          <w:rFonts w:ascii="Times New Roman" w:eastAsia="Times New Roman" w:hAnsi="Times New Roman" w:cs="Times New Roman"/>
          <w:sz w:val="17"/>
          <w:szCs w:val="17"/>
          <w:lang w:val="en-US"/>
        </w:rPr>
        <w:t xml:space="preserve"> </w:t>
      </w:r>
    </w:p>
    <w:p w14:paraId="2666FD9E" w14:textId="77777777" w:rsidR="00296E09" w:rsidRPr="00296E09" w:rsidRDefault="00296E09" w:rsidP="00296E09">
      <w:pPr>
        <w:widowControl w:val="0"/>
        <w:spacing w:before="77" w:after="0" w:line="279" w:lineRule="exact"/>
        <w:ind w:right="289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doctrine</w:t>
      </w:r>
      <w:r w:rsidRPr="00296E09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provides</w:t>
      </w:r>
      <w:r w:rsidRPr="00296E09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one</w:t>
      </w:r>
      <w:r w:rsidRPr="00296E09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</w:t>
      </w:r>
      <w:r w:rsidRPr="00296E09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enter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(not to enter) into a contract without interference or restriction.</w:t>
      </w:r>
      <w:r w:rsidRPr="00296E09">
        <w:rPr>
          <w:rFonts w:ascii="Trebuchet MS" w:eastAsia="Times New Roman" w:hAnsi="Trebuchet MS" w:cs="Trebuchet MS"/>
          <w:color w:val="000000"/>
          <w:spacing w:val="34"/>
          <w:sz w:val="14"/>
          <w:szCs w:val="14"/>
          <w:vertAlign w:val="superscript"/>
          <w:lang w:val="en-US"/>
        </w:rPr>
        <w:t>2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A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person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has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choose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whom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contract,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proofErr w:type="gramStart"/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whether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not</w:t>
      </w:r>
      <w:proofErr w:type="gramEnd"/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contract,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on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what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terms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contract.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"/>
          <w:sz w:val="24"/>
          <w:szCs w:val="24"/>
          <w:lang w:val="en-US"/>
        </w:rPr>
        <w:t>Printing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"/>
          <w:sz w:val="24"/>
          <w:szCs w:val="24"/>
          <w:lang w:val="en-US"/>
        </w:rPr>
        <w:t>&amp;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"/>
          <w:sz w:val="24"/>
          <w:szCs w:val="24"/>
          <w:lang w:val="en-US"/>
        </w:rPr>
        <w:t>Numerica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l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Registering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Company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Sampson,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underscored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doctrine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 freedom of contract when it held as follows: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3</w:t>
      </w:r>
      <w:r w:rsidRPr="00296E09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</w:p>
    <w:p w14:paraId="581C6E10" w14:textId="3FD11EA2" w:rsidR="00296E09" w:rsidRDefault="00296E09" w:rsidP="00296E09">
      <w:pPr>
        <w:widowControl w:val="0"/>
        <w:spacing w:before="137" w:after="0" w:line="260" w:lineRule="exact"/>
        <w:ind w:right="289"/>
        <w:rPr>
          <w:rFonts w:ascii="Times New Roman" w:eastAsia="Times New Roman" w:hAnsi="Times New Roman" w:cs="Times New Roman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lang w:val="en-US"/>
        </w:rPr>
        <w:t>If</w:t>
      </w:r>
      <w:r w:rsidRPr="00296E09">
        <w:rPr>
          <w:rFonts w:ascii="Trebuchet MS" w:eastAsia="Times New Roman" w:hAnsi="Trebuchet MS" w:cs="Trebuchet MS"/>
          <w:color w:val="000000"/>
          <w:spacing w:val="3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there</w:t>
      </w:r>
      <w:r w:rsidRPr="00296E09">
        <w:rPr>
          <w:rFonts w:ascii="Trebuchet MS" w:eastAsia="Times New Roman" w:hAnsi="Trebuchet MS" w:cs="Trebuchet MS"/>
          <w:color w:val="000000"/>
          <w:spacing w:val="3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3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one</w:t>
      </w:r>
      <w:r w:rsidRPr="00296E09">
        <w:rPr>
          <w:rFonts w:ascii="Trebuchet MS" w:eastAsia="Times New Roman" w:hAnsi="Trebuchet MS" w:cs="Trebuchet MS"/>
          <w:color w:val="000000"/>
          <w:spacing w:val="3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thing</w:t>
      </w:r>
      <w:r w:rsidRPr="00296E09">
        <w:rPr>
          <w:rFonts w:ascii="Trebuchet MS" w:eastAsia="Times New Roman" w:hAnsi="Trebuchet MS" w:cs="Trebuchet MS"/>
          <w:color w:val="000000"/>
          <w:spacing w:val="3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more</w:t>
      </w:r>
      <w:r w:rsidRPr="00296E09">
        <w:rPr>
          <w:rFonts w:ascii="Trebuchet MS" w:eastAsia="Times New Roman" w:hAnsi="Trebuchet MS" w:cs="Trebuchet MS"/>
          <w:color w:val="000000"/>
          <w:spacing w:val="3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than</w:t>
      </w:r>
      <w:r w:rsidRPr="00296E09">
        <w:rPr>
          <w:rFonts w:ascii="Trebuchet MS" w:eastAsia="Times New Roman" w:hAnsi="Trebuchet MS" w:cs="Trebuchet MS"/>
          <w:color w:val="000000"/>
          <w:spacing w:val="3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another</w:t>
      </w:r>
      <w:r w:rsidRPr="00296E09">
        <w:rPr>
          <w:rFonts w:ascii="Trebuchet MS" w:eastAsia="Times New Roman" w:hAnsi="Trebuchet MS" w:cs="Trebuchet MS"/>
          <w:color w:val="000000"/>
          <w:spacing w:val="3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3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public</w:t>
      </w:r>
      <w:r w:rsidRPr="00296E09">
        <w:rPr>
          <w:rFonts w:ascii="Trebuchet MS" w:eastAsia="Times New Roman" w:hAnsi="Trebuchet MS" w:cs="Trebuchet MS"/>
          <w:color w:val="000000"/>
          <w:spacing w:val="3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policy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requires,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it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man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full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age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competent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understanding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shall</w:t>
      </w:r>
      <w:r w:rsidRPr="00296E09">
        <w:rPr>
          <w:rFonts w:ascii="Trebuchet MS" w:eastAsia="Times New Roman" w:hAnsi="Trebuchet MS" w:cs="Trebuchet MS"/>
          <w:color w:val="000000"/>
          <w:spacing w:val="3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have</w:t>
      </w:r>
      <w:r w:rsidRPr="00296E09">
        <w:rPr>
          <w:rFonts w:ascii="Trebuchet MS" w:eastAsia="Times New Roman" w:hAnsi="Trebuchet MS" w:cs="Trebuchet MS"/>
          <w:color w:val="000000"/>
          <w:spacing w:val="3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utmost</w:t>
      </w:r>
      <w:r w:rsidRPr="00296E09">
        <w:rPr>
          <w:rFonts w:ascii="Trebuchet MS" w:eastAsia="Times New Roman" w:hAnsi="Trebuchet MS" w:cs="Trebuchet MS"/>
          <w:color w:val="000000"/>
          <w:spacing w:val="3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liberty</w:t>
      </w:r>
      <w:r w:rsidRPr="00296E09">
        <w:rPr>
          <w:rFonts w:ascii="Trebuchet MS" w:eastAsia="Times New Roman" w:hAnsi="Trebuchet MS" w:cs="Trebuchet MS"/>
          <w:color w:val="000000"/>
          <w:spacing w:val="3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contracting</w:t>
      </w:r>
      <w:r w:rsidRPr="00296E09">
        <w:rPr>
          <w:rFonts w:ascii="Trebuchet MS" w:eastAsia="Times New Roman" w:hAnsi="Trebuchet MS" w:cs="Trebuchet MS"/>
          <w:color w:val="000000"/>
          <w:spacing w:val="3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3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3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their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contracts,</w:t>
      </w:r>
      <w:r w:rsidRPr="00296E09">
        <w:rPr>
          <w:rFonts w:ascii="Trebuchet MS" w:eastAsia="Times New Roman" w:hAnsi="Trebuchet MS" w:cs="Trebuchet MS"/>
          <w:color w:val="000000"/>
          <w:spacing w:val="2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when</w:t>
      </w:r>
      <w:r w:rsidRPr="00296E09">
        <w:rPr>
          <w:rFonts w:ascii="Trebuchet MS" w:eastAsia="Times New Roman" w:hAnsi="Trebuchet MS" w:cs="Trebuchet MS"/>
          <w:color w:val="000000"/>
          <w:spacing w:val="29"/>
          <w:lang w:val="en-US"/>
        </w:rPr>
        <w:t xml:space="preserve"> </w:t>
      </w:r>
      <w:proofErr w:type="gramStart"/>
      <w:r w:rsidRPr="00296E09">
        <w:rPr>
          <w:rFonts w:ascii="Trebuchet MS" w:eastAsia="Times New Roman" w:hAnsi="Trebuchet MS" w:cs="Trebuchet MS"/>
          <w:color w:val="000000"/>
          <w:lang w:val="en-US"/>
        </w:rPr>
        <w:t>entered</w:t>
      </w:r>
      <w:r w:rsidRPr="00296E09">
        <w:rPr>
          <w:rFonts w:ascii="Trebuchet MS" w:eastAsia="Times New Roman" w:hAnsi="Trebuchet MS" w:cs="Trebuchet MS"/>
          <w:color w:val="000000"/>
          <w:spacing w:val="2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into</w:t>
      </w:r>
      <w:proofErr w:type="gramEnd"/>
      <w:r w:rsidRPr="00296E09">
        <w:rPr>
          <w:rFonts w:ascii="Trebuchet MS" w:eastAsia="Times New Roman" w:hAnsi="Trebuchet MS" w:cs="Trebuchet MS"/>
          <w:color w:val="000000"/>
          <w:spacing w:val="2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freely</w:t>
      </w:r>
      <w:r w:rsidRPr="00296E09">
        <w:rPr>
          <w:rFonts w:ascii="Trebuchet MS" w:eastAsia="Times New Roman" w:hAnsi="Trebuchet MS" w:cs="Trebuchet MS"/>
          <w:color w:val="000000"/>
          <w:spacing w:val="2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2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voluntaril</w:t>
      </w:r>
      <w:r w:rsidRPr="00296E09">
        <w:rPr>
          <w:rFonts w:ascii="Trebuchet MS" w:eastAsia="Times New Roman" w:hAnsi="Trebuchet MS" w:cs="Trebuchet MS"/>
          <w:color w:val="000000"/>
          <w:spacing w:val="-24"/>
          <w:lang w:val="en-US"/>
        </w:rPr>
        <w:t>y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,</w:t>
      </w:r>
      <w:r w:rsidRPr="00296E09">
        <w:rPr>
          <w:rFonts w:ascii="Trebuchet MS" w:eastAsia="Times New Roman" w:hAnsi="Trebuchet MS" w:cs="Trebuchet MS"/>
          <w:color w:val="000000"/>
          <w:spacing w:val="2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shall</w:t>
      </w:r>
      <w:r w:rsidRPr="00296E09">
        <w:rPr>
          <w:rFonts w:ascii="Trebuchet MS" w:eastAsia="Times New Roman" w:hAnsi="Trebuchet MS" w:cs="Trebuchet MS"/>
          <w:color w:val="000000"/>
          <w:spacing w:val="2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be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54911214" w14:textId="3A8BDC4A" w:rsidR="00296E09" w:rsidRPr="00296E09" w:rsidRDefault="00296E09" w:rsidP="00296E09">
      <w:pPr>
        <w:widowControl w:val="0"/>
        <w:spacing w:before="137" w:after="0" w:line="260" w:lineRule="exact"/>
        <w:ind w:right="289"/>
        <w:rPr>
          <w:rFonts w:ascii="Times New Roman" w:eastAsia="Times New Roman" w:hAnsi="Times New Roman" w:cs="Times New Roman"/>
          <w:color w:val="010302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____</w:t>
      </w:r>
    </w:p>
    <w:p w14:paraId="55B74995" w14:textId="77777777" w:rsidR="00296E09" w:rsidRPr="00296E09" w:rsidRDefault="00296E09" w:rsidP="00296E09">
      <w:pPr>
        <w:widowControl w:val="0"/>
        <w:tabs>
          <w:tab w:val="left" w:pos="669"/>
        </w:tabs>
        <w:spacing w:after="0" w:line="240" w:lineRule="exact"/>
        <w:ind w:right="536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EBD51" wp14:editId="45319CF9">
                <wp:simplePos x="0" y="0"/>
                <wp:positionH relativeFrom="page">
                  <wp:posOffset>539178</wp:posOffset>
                </wp:positionH>
                <wp:positionV relativeFrom="line">
                  <wp:posOffset>1073634059</wp:posOffset>
                </wp:positionV>
                <wp:extent cx="2161032" cy="180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03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1032" h="180">
                              <a:moveTo>
                                <a:pt x="0" y="0"/>
                              </a:moveTo>
                              <a:lnTo>
                                <a:pt x="2161032" y="0"/>
                              </a:lnTo>
                            </a:path>
                          </a:pathLst>
                        </a:custGeom>
                        <a:noFill/>
                        <a:ln w="6095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C532A" id="Freeform 301" o:spid="_x0000_s1026" style="position:absolute;margin-left:42.45pt;margin-top:84538.1pt;width:170.1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6103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keFAIAAFQEAAAOAAAAZHJzL2Uyb0RvYy54bWysVMtu2zAQvBfIPxC8x5Ic1E0NyznUcC9F&#10;GyDpB6wpSiLAF5aMZf99l6TtCOmtqA/0cLlczuxDm6eT0ewoMShnW94sas6kFa5Tdmj579f9/SNn&#10;IYLtQDsrW36WgT9t7z5tJr+WSzc63UlkFMSG9eRbPsbo11UVxCgNhIXz0tJh79BApC0OVYcwUXSj&#10;q2Vdr6rJYefRCRkCWXflkG9z/L6XIv7q+yAj0y0nbjGvmNdDWqvtBtYDgh+VuNCAf2BhQFl69BZq&#10;BxHYG6q/Qhkl0AXXx4VwpnJ9r4TMGkhNU39Q8zKCl1kLJSf4W5rC/wsrfh6fkamu5Q91w5kFQ0Xa&#10;o5Qp5SzZKEOTD2tyfPHPeNkFgknuqUeT/kkIO+Wsnm9ZlafIBBmXzaqpH5acCTprHnPOq/er4i3E&#10;79LlMHD8EWIpSXdFMF6RONkrRCpsKqnOJY2cUUmRMyrpoZTUQ0z3ErcE2TTjMRYa6cy4o3x12St+&#10;EEAU30+1nXvdFF3Fkm/xIJCe224uIFMgPBdp3V5pnVVqm4it6q+fKTtA7d9rIDHCeCpIsANnoAea&#10;KxExd1dwWnXpdmIccDh808iOkHo7/7ITaD9CsTbFSm8Rh4t/wfNAHkPcQRjLnfxGSaJRkYZTK0MJ&#10;W36hWMlMkbRN78s8XqUiVWqR0hQJHVx3zr2S7dS6+dplzNJszPeE5x+D7R8AAAD//wMAUEsDBBQA&#10;BgAIAAAAIQBHC9hO3wAAABABAAAPAAAAZHJzL2Rvd25yZXYueG1sTI9BT8MwDIXvSPyHyEjcWLJS&#10;ylqaTmiCnWEgTdyyxrQVjVM12Vb49fNO42a/9/T8uVxOrhcHHEPnScN8pkAg1d521Gj4/Hi9W4AI&#10;0ZA1vSfU8IsBltX1VWkK64/0jodNbASXUCiMhjbGoZAy1C06E2Z+QGLv24/ORF7HRtrRHLnc9TJR&#10;KpPOdMQXWjPgqsX6Z7N3GsZ1uk3tenibf/29TPn2fqWC7bS+vZmen0BEnOIlDGd8RoeKmXZ+TzaI&#10;XsMizTnJeparxywBwZk0eeBhdxFlVcr/j1QnAAAA//8DAFBLAQItABQABgAIAAAAIQC2gziS/gAA&#10;AOEBAAATAAAAAAAAAAAAAAAAAAAAAABbQ29udGVudF9UeXBlc10ueG1sUEsBAi0AFAAGAAgAAAAh&#10;ADj9If/WAAAAlAEAAAsAAAAAAAAAAAAAAAAALwEAAF9yZWxzLy5yZWxzUEsBAi0AFAAGAAgAAAAh&#10;AO1W+R4UAgAAVAQAAA4AAAAAAAAAAAAAAAAALgIAAGRycy9lMm9Eb2MueG1sUEsBAi0AFAAGAAgA&#10;AAAhAEcL2E7fAAAAEAEAAA8AAAAAAAAAAAAAAAAAbgQAAGRycy9kb3ducmV2LnhtbFBLBQYAAAAA&#10;BAAEAPMAAAB6BQAAAAA=&#10;" path="m,l2161032,e" filled="f" strokeweight=".1693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1.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LLBs (Hons), LLM and LLD. Dean, Faculty of La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0"/>
          <w:szCs w:val="20"/>
          <w:lang w:val="en-US"/>
        </w:rPr>
        <w:t>w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, University of Zimbabwe.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2.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Maja, I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 xml:space="preserve">The Law of Contract in Zimbabwe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(2016) Maja Foundation, Harare.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3.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Printing and Numerical Registering Co v Sampson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 xml:space="preserve"> (1875) LR 19 Eq 462 465.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738EB6F0" w14:textId="77777777" w:rsidR="00296E09" w:rsidRPr="00296E09" w:rsidRDefault="00296E09" w:rsidP="00296E09">
      <w:pPr>
        <w:widowControl w:val="0"/>
        <w:spacing w:after="1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50CFEE9" w14:textId="77777777" w:rsidR="00296E09" w:rsidRPr="00296E09" w:rsidRDefault="00296E09" w:rsidP="00296E09">
      <w:pPr>
        <w:widowControl w:val="0"/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  <w:sectPr w:rsidR="00296E09" w:rsidRPr="00296E09" w:rsidSect="00296E09">
          <w:pgSz w:w="9090" w:h="13910"/>
          <w:pgMar w:top="500" w:right="500" w:bottom="400" w:left="500" w:header="708" w:footer="708" w:gutter="0"/>
          <w:cols w:space="720"/>
          <w:docGrid w:linePitch="360"/>
        </w:sect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172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page"/>
      </w:r>
    </w:p>
    <w:p w14:paraId="1E9C15E0" w14:textId="77777777" w:rsidR="00296E09" w:rsidRPr="00296E09" w:rsidRDefault="00296E09" w:rsidP="00296E09">
      <w:pPr>
        <w:widowControl w:val="0"/>
        <w:spacing w:after="1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4FFF50F" w14:textId="77777777" w:rsidR="00296E09" w:rsidRPr="00296E09" w:rsidRDefault="00296E09" w:rsidP="00296E09">
      <w:pPr>
        <w:widowControl w:val="0"/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UZL</w:t>
      </w:r>
      <w:r w:rsidRPr="00296E09">
        <w:rPr>
          <w:rFonts w:ascii="Trebuchet MS" w:eastAsia="Times New Roman" w:hAnsi="Trebuchet MS" w:cs="Trebuchet MS"/>
          <w:color w:val="000000"/>
          <w:spacing w:val="64"/>
          <w:sz w:val="24"/>
          <w:szCs w:val="24"/>
          <w:lang w:val="en-US"/>
        </w:rPr>
        <w:t>J</w:t>
      </w:r>
      <w:r w:rsidRPr="00296E09">
        <w:rPr>
          <w:rFonts w:ascii="Trebuchet MS" w:eastAsia="Times New Roman" w:hAnsi="Trebuchet MS" w:cs="Trebuchet MS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Freedom, Sanctity and 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>P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rivity of Contract Law of Contrac</w:t>
      </w:r>
      <w:r w:rsidRPr="00296E09">
        <w:rPr>
          <w:rFonts w:ascii="Trebuchet MS" w:eastAsia="Times New Roman" w:hAnsi="Trebuchet MS" w:cs="Trebuchet MS"/>
          <w:color w:val="000000"/>
          <w:spacing w:val="52"/>
          <w:sz w:val="24"/>
          <w:szCs w:val="24"/>
          <w:lang w:val="en-US"/>
        </w:rPr>
        <w:t>t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173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A69339D" w14:textId="77777777" w:rsidR="00296E09" w:rsidRPr="00296E09" w:rsidRDefault="00296E09" w:rsidP="00296E09">
      <w:pPr>
        <w:widowControl w:val="0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0EDEED8" w14:textId="77777777" w:rsidR="00296E09" w:rsidRPr="00296E09" w:rsidRDefault="00296E09" w:rsidP="00296E09">
      <w:pPr>
        <w:widowControl w:val="0"/>
        <w:spacing w:after="0" w:line="259" w:lineRule="exact"/>
        <w:ind w:right="291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lang w:val="en-US"/>
        </w:rPr>
        <w:t>held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sacred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shall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be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enforced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by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courts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justice.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Therefore,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you have this paramount public policy to consider — that the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courts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are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not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likely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interfere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with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this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freedom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contract.</w:t>
      </w:r>
      <w:r w:rsidRPr="00296E09">
        <w:rPr>
          <w:rFonts w:ascii="Trebuchet MS" w:eastAsia="Times New Roman" w:hAnsi="Trebuchet MS" w:cs="Trebuchet MS"/>
          <w:color w:val="000000"/>
          <w:sz w:val="13"/>
          <w:szCs w:val="13"/>
          <w:vertAlign w:val="superscript"/>
          <w:lang w:val="en-US"/>
        </w:rPr>
        <w:t>4</w:t>
      </w:r>
      <w:r w:rsidRPr="00296E09">
        <w:rPr>
          <w:rFonts w:ascii="Times New Roman" w:eastAsia="Times New Roman" w:hAnsi="Times New Roman" w:cs="Times New Roman"/>
          <w:sz w:val="13"/>
          <w:szCs w:val="13"/>
          <w:lang w:val="en-US"/>
        </w:rPr>
        <w:t xml:space="preserve"> </w:t>
      </w:r>
    </w:p>
    <w:p w14:paraId="02F0A206" w14:textId="77777777" w:rsidR="00296E09" w:rsidRPr="00296E09" w:rsidRDefault="00296E09" w:rsidP="00296E09">
      <w:pPr>
        <w:widowControl w:val="0"/>
        <w:spacing w:before="117" w:after="0" w:line="280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It is interesting to note that in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Munyanyi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 v Liminary Investments &amp;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Ano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1"/>
          <w:sz w:val="24"/>
          <w:szCs w:val="24"/>
          <w:lang w:val="en-US"/>
        </w:rPr>
        <w:t>r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,</w:t>
      </w:r>
      <w:r w:rsidRPr="00296E09">
        <w:rPr>
          <w:rFonts w:ascii="Trebuchet MS" w:eastAsia="Times New Roman" w:hAnsi="Trebuchet MS" w:cs="Trebuchet MS"/>
          <w:color w:val="000000"/>
          <w:spacing w:val="34"/>
          <w:sz w:val="14"/>
          <w:szCs w:val="14"/>
          <w:vertAlign w:val="superscript"/>
          <w:lang w:val="en-US"/>
        </w:rPr>
        <w:t>5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court established that freedom of contract is not limited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only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make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but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also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vary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contract.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parties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liberty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change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their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minds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many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times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suits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them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proofErr w:type="gramStart"/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long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proofErr w:type="gramEnd"/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at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each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time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so,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acting in concert and their minds meet.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6</w:t>
      </w:r>
      <w:r w:rsidRPr="00296E09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</w:p>
    <w:p w14:paraId="64847394" w14:textId="77777777" w:rsidR="00296E09" w:rsidRPr="00296E09" w:rsidRDefault="00296E09" w:rsidP="00296E09">
      <w:pPr>
        <w:widowControl w:val="0"/>
        <w:spacing w:before="120" w:after="0" w:line="280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In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Chanakira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 v Mapfumo &amp; Ano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2"/>
          <w:sz w:val="24"/>
          <w:szCs w:val="24"/>
          <w:lang w:val="en-US"/>
        </w:rPr>
        <w:t>r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,</w:t>
      </w:r>
      <w:r w:rsidRPr="00296E09">
        <w:rPr>
          <w:rFonts w:ascii="Trebuchet MS" w:eastAsia="Times New Roman" w:hAnsi="Trebuchet MS" w:cs="Trebuchet MS"/>
          <w:color w:val="000000"/>
          <w:spacing w:val="34"/>
          <w:sz w:val="14"/>
          <w:szCs w:val="14"/>
          <w:vertAlign w:val="superscript"/>
          <w:lang w:val="en-US"/>
        </w:rPr>
        <w:t>7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court established that public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policy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upholds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—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as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fundamental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principle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—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sanctit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y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 contract and requires that commercial transactions should not be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‘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unduly trammeled by restrictions on that freedom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.’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852E5D6" w14:textId="77777777" w:rsidR="00296E09" w:rsidRPr="00296E09" w:rsidRDefault="00296E09" w:rsidP="00296E09">
      <w:pPr>
        <w:widowControl w:val="0"/>
        <w:spacing w:before="117" w:after="0" w:line="279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Inherent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doctrine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acknowledgment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individual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citizens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or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corporations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have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delegated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sovereignt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y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enables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them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participate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constantly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law-making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process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consent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contracting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parties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embodied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expressed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creates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>w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Viewed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from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perspective,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decentralises</w:t>
      </w:r>
      <w:proofErr w:type="spellEnd"/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law-making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process.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result,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law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only an order imposed by the state from above upon its citizens but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also an order created from belo</w:t>
      </w:r>
      <w:r w:rsidRPr="00296E09">
        <w:rPr>
          <w:rFonts w:ascii="Trebuchet MS" w:eastAsia="Times New Roman" w:hAnsi="Trebuchet MS" w:cs="Trebuchet MS"/>
          <w:color w:val="000000"/>
          <w:spacing w:val="-24"/>
          <w:sz w:val="24"/>
          <w:szCs w:val="24"/>
          <w:lang w:val="en-US"/>
        </w:rPr>
        <w:t>w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8</w:t>
      </w:r>
      <w:r w:rsidRPr="00296E09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</w:p>
    <w:p w14:paraId="2F4810E5" w14:textId="49D6617C" w:rsidR="00296E09" w:rsidRDefault="00296E09" w:rsidP="00296E09">
      <w:pPr>
        <w:widowControl w:val="0"/>
        <w:spacing w:before="117" w:after="0" w:line="280" w:lineRule="exact"/>
        <w:ind w:right="29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A critical look at the current law of contract shows that there are </w:t>
      </w:r>
      <w:proofErr w:type="gramStart"/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number of</w:t>
      </w:r>
      <w:proofErr w:type="gramEnd"/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circumstances where the doctrine of freedom of contract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296E09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strictly</w:t>
      </w:r>
      <w:r w:rsidRPr="00296E09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applied.</w:t>
      </w:r>
      <w:r w:rsidRPr="00296E09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First,</w:t>
      </w:r>
      <w:r w:rsidRPr="00296E09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limited</w:t>
      </w:r>
      <w:r w:rsidRPr="00296E09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296E09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requirement that all contracts should be legal. This means that any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which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entered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into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freely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proofErr w:type="gramStart"/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voluntarily</w:t>
      </w:r>
      <w:proofErr w:type="gramEnd"/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but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which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contravenes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some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legal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rule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statute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policy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common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law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cannot be enforced at law based on illegalit</w:t>
      </w:r>
      <w:r w:rsidRPr="00296E09">
        <w:rPr>
          <w:rFonts w:ascii="Trebuchet MS" w:eastAsia="Times New Roman" w:hAnsi="Trebuchet MS" w:cs="Trebuchet MS"/>
          <w:color w:val="000000"/>
          <w:spacing w:val="-28"/>
          <w:sz w:val="24"/>
          <w:szCs w:val="24"/>
          <w:lang w:val="en-US"/>
        </w:rPr>
        <w:t>y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066B8EC" w14:textId="3496C303" w:rsidR="00296E09" w:rsidRPr="00296E09" w:rsidRDefault="00296E09" w:rsidP="00296E09">
      <w:pPr>
        <w:widowControl w:val="0"/>
        <w:spacing w:before="117" w:after="0" w:line="280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>
        <w:rPr>
          <w:rFonts w:ascii="Times New Roman" w:eastAsia="Times New Roman" w:hAnsi="Times New Roman" w:cs="Times New Roman"/>
          <w:color w:val="010302"/>
          <w:lang w:val="en-US"/>
        </w:rPr>
        <w:t>____</w:t>
      </w:r>
    </w:p>
    <w:p w14:paraId="7ABCE5F9" w14:textId="77777777" w:rsidR="00296E09" w:rsidRPr="00296E09" w:rsidRDefault="00296E09" w:rsidP="00296E09">
      <w:pPr>
        <w:widowControl w:val="0"/>
        <w:tabs>
          <w:tab w:val="left" w:pos="669"/>
        </w:tabs>
        <w:spacing w:after="0" w:line="273" w:lineRule="exact"/>
        <w:ind w:right="289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FE06A" wp14:editId="483101D2">
                <wp:simplePos x="0" y="0"/>
                <wp:positionH relativeFrom="page">
                  <wp:posOffset>539178</wp:posOffset>
                </wp:positionH>
                <wp:positionV relativeFrom="line">
                  <wp:posOffset>1073628344</wp:posOffset>
                </wp:positionV>
                <wp:extent cx="2161032" cy="180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03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1032" h="180">
                              <a:moveTo>
                                <a:pt x="0" y="0"/>
                              </a:moveTo>
                              <a:lnTo>
                                <a:pt x="2161032" y="0"/>
                              </a:lnTo>
                            </a:path>
                          </a:pathLst>
                        </a:custGeom>
                        <a:noFill/>
                        <a:ln w="6095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C1ADA" id="Freeform 302" o:spid="_x0000_s1026" style="position:absolute;margin-left:42.45pt;margin-top:84537.65pt;width:170.1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6103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gCEwIAAFQEAAAOAAAAZHJzL2Uyb0RvYy54bWysVMtu2zAQvBfIPxC8x5Ic1E0NyznUcC9F&#10;GyDpB6wpSiLAF5aMZf99l6TtCOmtqA/0crkczuxDm6eT0ewoMShnW94sas6kFa5Tdmj579f9/SNn&#10;IYLtQDsrW36WgT9t7z5tJr+WSzc63UlkBGLDevItH2P066oKYpQGwsJ5aemwd2gg0haHqkOYCN3o&#10;alnXq2py2Hl0QoZA3l055NuM3/dSxF99H2RkuuXELeYV83pIa7XdwHpA8KMSFxrwDywMKEuP3qB2&#10;EIG9ofoLyiiBLrg+LoQzlet7JWTWQGqa+oOalxG8zFooOcHf0hT+H6z4eXxGprqWP9RLziwYKtIe&#10;pUwpZ8lHGZp8WFPgi3/Gyy6QmeSeejTpn4SwU87q+ZZVeYpMkHPZrJr6gcAFnTWPOefV+1XxFuJ3&#10;6TIMHH+EWErSXS0Yr5Y42auJVNhUUp1LGjmjkiJnVNJDKamHmO4lbslk04zHWGikM+OO8tXlqPhB&#10;AFF8P9V2HnVTdBVLsSWCjPTcdnMxMgWy5yKt2yuts0ptE7FV/fUzZQeo/XsNJEYYTwUJduAM9EBz&#10;JSLm7gpOqy7dTowDDodvGtkRUm/nXw4C7Uco3qZ46S3icIkv9hzIY4g7CGO5k98oSTQq0nBqZShh&#10;yy+EldyEpG16X+bxKhWpUouUpkjWwXXn3CvZT62br13GLM3GfE/2/GOw/QMAAP//AwBQSwMEFAAG&#10;AAgAAAAhADDjnnrfAAAAEAEAAA8AAABkcnMvZG93bnJldi54bWxMj01PwzAMhu9I/IfISNxYsq77&#10;aGk6oQl2hoE07ZY1pq1onKrJtsKvx5zG0a8fvX5crEfXiTMOofWkYTpRIJAqb1uqNXy8vzysQIRo&#10;yJrOE2r4xgDr8vamMLn1F3rD8y7Wgkso5EZDE2OfSxmqBp0JE98j8e7TD85EHoda2sFcuNx1MlFq&#10;IZ1piS80psdNg9XX7uQ0DNt0n9pt/zo9/DyP2X62UcG2Wt/fjU+PICKO8QrDnz6rQ8lOR38iG0Sn&#10;YZVmTHK+yNRyPgPBTJrMExDHayjLQv5/pPwFAAD//wMAUEsBAi0AFAAGAAgAAAAhALaDOJL+AAAA&#10;4QEAABMAAAAAAAAAAAAAAAAAAAAAAFtDb250ZW50X1R5cGVzXS54bWxQSwECLQAUAAYACAAAACEA&#10;OP0h/9YAAACUAQAACwAAAAAAAAAAAAAAAAAvAQAAX3JlbHMvLnJlbHNQSwECLQAUAAYACAAAACEA&#10;mKPIAhMCAABUBAAADgAAAAAAAAAAAAAAAAAuAgAAZHJzL2Uyb0RvYy54bWxQSwECLQAUAAYACAAA&#10;ACEAMOOeet8AAAAQAQAADwAAAAAAAAAAAAAAAABtBAAAZHJzL2Rvd25yZXYueG1sUEsFBgAAAAAE&#10;AAQA8wAAAHkFAAAAAA==&#10;" path="m,l2161032,e" filled="f" strokeweight=".1693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4.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 xml:space="preserve">See also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Chanakira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 xml:space="preserve"> v Mapfumo &amp; Anor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 xml:space="preserve"> Limited S-86-06;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2"/>
          <w:position w:val="-1"/>
          <w:sz w:val="20"/>
          <w:szCs w:val="20"/>
          <w:lang w:val="en-US"/>
        </w:rPr>
        <w:t>T</w:t>
      </w:r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 xml:space="preserve">onderai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Hamandishe</w:t>
      </w:r>
      <w:proofErr w:type="spellEnd"/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 xml:space="preserve">&amp; Anor v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Maffack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 xml:space="preserve"> Properties (Pvt) Ltd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HH-160-10; and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 xml:space="preserve">International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0"/>
          <w:sz w:val="20"/>
          <w:szCs w:val="20"/>
          <w:lang w:val="en-US"/>
        </w:rPr>
        <w:t>T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rading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(Pvt) Ltd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1993 (1) ZLR 21 (H).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3BCF77EB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5.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Munyanyi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 xml:space="preserve"> v Liminary Investments &amp; Ano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6"/>
          <w:sz w:val="20"/>
          <w:szCs w:val="20"/>
          <w:lang w:val="en-US"/>
        </w:rPr>
        <w:t>r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,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HH-38-2010.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213852F5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6.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 xml:space="preserve">See </w:t>
      </w:r>
      <w:r w:rsidRPr="00296E09">
        <w:rPr>
          <w:rFonts w:ascii="Trebuchet MS" w:eastAsia="Times New Roman" w:hAnsi="Trebuchet MS" w:cs="Trebuchet MS"/>
          <w:color w:val="000000"/>
          <w:spacing w:val="-4"/>
          <w:position w:val="-1"/>
          <w:sz w:val="20"/>
          <w:szCs w:val="20"/>
          <w:lang w:val="en-US"/>
        </w:rPr>
        <w:t>K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essle</w:t>
      </w:r>
      <w:r w:rsidRPr="00296E09">
        <w:rPr>
          <w:rFonts w:ascii="Trebuchet MS" w:eastAsia="Times New Roman" w:hAnsi="Trebuchet MS" w:cs="Trebuchet MS"/>
          <w:color w:val="000000"/>
          <w:spacing w:val="-27"/>
          <w:position w:val="-1"/>
          <w:sz w:val="20"/>
          <w:szCs w:val="20"/>
          <w:lang w:val="en-US"/>
        </w:rPr>
        <w:t>r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, Friedrich, ‘Contracts of Adhesion-Some Thoughts About Freedom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08D339A7" w14:textId="77777777" w:rsidR="00296E09" w:rsidRPr="00296E09" w:rsidRDefault="00296E09" w:rsidP="00296E09">
      <w:pPr>
        <w:widowControl w:val="0"/>
        <w:tabs>
          <w:tab w:val="left" w:pos="669"/>
        </w:tabs>
        <w:spacing w:after="0" w:line="172" w:lineRule="exact"/>
        <w:ind w:right="289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of Contract’ (1943).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0"/>
          <w:sz w:val="20"/>
          <w:szCs w:val="20"/>
          <w:lang w:val="en-US"/>
        </w:rPr>
        <w:t>Y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ale Law School Faculty Scholarship Series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. 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0"/>
          <w:szCs w:val="20"/>
          <w:lang w:val="en-US"/>
        </w:rPr>
        <w:t>P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aper 2731.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7.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Chanakira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 xml:space="preserve"> v Mapfumo &amp; Anor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HH-155-10.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2A577B6F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8.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  <w:t>8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See</w:t>
      </w:r>
      <w:r w:rsidRPr="00296E09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Cohen,</w:t>
      </w:r>
      <w:r w:rsidRPr="00296E09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M</w:t>
      </w:r>
      <w:r w:rsidRPr="00296E09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‘The</w:t>
      </w:r>
      <w:r w:rsidRPr="00296E09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Basis</w:t>
      </w:r>
      <w:r w:rsidRPr="00296E09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Contract’</w:t>
      </w:r>
      <w:r w:rsidRPr="00296E09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(1933)</w:t>
      </w:r>
      <w:r w:rsidRPr="00296E09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46</w:t>
      </w:r>
      <w:r w:rsidRPr="00296E09">
        <w:rPr>
          <w:rFonts w:ascii="Trebuchet MS" w:eastAsia="Times New Roman" w:hAnsi="Trebuchet MS" w:cs="Trebuchet MS"/>
          <w:color w:val="000000"/>
          <w:spacing w:val="-4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Harvard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Law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Review</w:t>
      </w:r>
      <w:r w:rsidRPr="00296E09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553,</w:t>
      </w:r>
      <w:r w:rsidRPr="00296E09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585;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79271AE7" w14:textId="77777777" w:rsidR="00296E09" w:rsidRPr="00296E09" w:rsidRDefault="00296E09" w:rsidP="00296E09">
      <w:pPr>
        <w:widowControl w:val="0"/>
        <w:spacing w:after="0" w:line="240" w:lineRule="exact"/>
        <w:ind w:right="289"/>
        <w:rPr>
          <w:rFonts w:ascii="Times New Roman" w:eastAsia="Times New Roman" w:hAnsi="Times New Roman" w:cs="Times New Roman"/>
          <w:color w:val="010302"/>
          <w:lang w:val="en-US"/>
        </w:rPr>
        <w:sectPr w:rsidR="00296E09" w:rsidRPr="00296E09">
          <w:type w:val="continuous"/>
          <w:pgSz w:w="9090" w:h="13910"/>
          <w:pgMar w:top="500" w:right="500" w:bottom="400" w:left="500" w:header="708" w:footer="708" w:gutter="0"/>
          <w:cols w:space="720"/>
          <w:docGrid w:linePitch="360"/>
        </w:sectPr>
      </w:pP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&amp;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Note,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E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Mutuality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‘Exclusive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Sales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Agency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Agreements’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(1931)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31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Columbia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Law Review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830.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page"/>
      </w:r>
    </w:p>
    <w:p w14:paraId="6C3FF7FE" w14:textId="77777777" w:rsidR="00296E09" w:rsidRPr="00296E09" w:rsidRDefault="00296E09" w:rsidP="00296E09">
      <w:pPr>
        <w:widowControl w:val="0"/>
        <w:spacing w:after="1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D19B0A6" w14:textId="77777777" w:rsidR="00296E09" w:rsidRPr="00296E09" w:rsidRDefault="00296E09" w:rsidP="00296E09">
      <w:pPr>
        <w:widowControl w:val="0"/>
        <w:tabs>
          <w:tab w:val="left" w:pos="2008"/>
          <w:tab w:val="left" w:pos="7055"/>
        </w:tabs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174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ab/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University of Zimbabwe Law Journal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2019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D9AC75F" w14:textId="77777777" w:rsidR="00296E09" w:rsidRPr="00296E09" w:rsidRDefault="00296E09" w:rsidP="00296E09">
      <w:pPr>
        <w:widowControl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5DF2CC1" w14:textId="77777777" w:rsidR="00296E09" w:rsidRPr="00296E09" w:rsidRDefault="00296E09" w:rsidP="00296E09">
      <w:pPr>
        <w:widowControl w:val="0"/>
        <w:spacing w:after="0" w:line="279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Second,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an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agreement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entered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into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freely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voluntarily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with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perso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without contractual capacity is deemed void in the law of contract.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instance,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contracts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proofErr w:type="gramStart"/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entered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into</w:t>
      </w:r>
      <w:proofErr w:type="gramEnd"/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freely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voluntarily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minors,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insane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persons,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intoxicated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persons,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prodigals,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insolvents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etc.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cannot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 enforceable at la</w:t>
      </w:r>
      <w:r w:rsidRPr="00296E09">
        <w:rPr>
          <w:rFonts w:ascii="Trebuchet MS" w:eastAsia="Times New Roman" w:hAnsi="Trebuchet MS" w:cs="Trebuchet MS"/>
          <w:color w:val="000000"/>
          <w:spacing w:val="-24"/>
          <w:sz w:val="24"/>
          <w:szCs w:val="24"/>
          <w:lang w:val="en-US"/>
        </w:rPr>
        <w:t>w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 This limits freedom of the parties to choose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person with whom to contract.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DC4A627" w14:textId="77777777" w:rsidR="00296E09" w:rsidRPr="00296E09" w:rsidRDefault="00296E09" w:rsidP="00296E09">
      <w:pPr>
        <w:widowControl w:val="0"/>
        <w:spacing w:before="117" w:after="0" w:line="280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Third,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monopolies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restrict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parties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choose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whom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want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contract.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example,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Zimbabwe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Zimbabwe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National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>W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ater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Authority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monopoly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water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Zimbabwe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Electricity</w:t>
      </w:r>
      <w:r w:rsidRPr="00296E09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Supply</w:t>
      </w:r>
      <w:r w:rsidRPr="00296E09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Company</w:t>
      </w:r>
      <w:r w:rsidRPr="00296E09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monopoly</w:t>
      </w:r>
      <w:r w:rsidRPr="00296E09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296E09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electricity</w:t>
      </w:r>
      <w:r w:rsidRPr="00296E09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limit</w:t>
      </w:r>
      <w:r w:rsidRPr="00296E09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consumer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>’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</w:t>
      </w:r>
      <w:r w:rsidRPr="00296E09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296E09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whosoever</w:t>
      </w:r>
      <w:r w:rsidRPr="00296E09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they</w:t>
      </w:r>
      <w:r w:rsidRPr="00296E09">
        <w:rPr>
          <w:rFonts w:ascii="Trebuchet MS" w:eastAsia="Times New Roman" w:hAnsi="Trebuchet MS" w:cs="Trebuchet MS"/>
          <w:color w:val="000000"/>
          <w:spacing w:val="4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please.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Consumers are compelled to contract with these institutions onl</w:t>
      </w:r>
      <w:r w:rsidRPr="00296E09">
        <w:rPr>
          <w:rFonts w:ascii="Trebuchet MS" w:eastAsia="Times New Roman" w:hAnsi="Trebuchet MS" w:cs="Trebuchet MS"/>
          <w:color w:val="000000"/>
          <w:spacing w:val="-29"/>
          <w:sz w:val="24"/>
          <w:szCs w:val="24"/>
          <w:lang w:val="en-US"/>
        </w:rPr>
        <w:t>y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C270F4A" w14:textId="77777777" w:rsidR="00296E09" w:rsidRPr="00296E09" w:rsidRDefault="00296E09" w:rsidP="00296E09">
      <w:pPr>
        <w:widowControl w:val="0"/>
        <w:spacing w:before="117" w:after="0" w:line="280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Fourth,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covenants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restraint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trade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also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restrict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contract.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restraint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trade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one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which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party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restricts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his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future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liberty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carry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his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trade,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business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</w:t>
      </w:r>
      <w:r w:rsidRPr="00296E09">
        <w:rPr>
          <w:rFonts w:ascii="Trebuchet MS" w:eastAsia="Times New Roman" w:hAnsi="Trebuchet MS" w:cs="Trebuchet MS"/>
          <w:color w:val="000000"/>
          <w:spacing w:val="-1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profession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such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manner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such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persons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she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chooses.</w:t>
      </w:r>
      <w:r w:rsidRPr="00296E09">
        <w:rPr>
          <w:rFonts w:ascii="Trebuchet MS" w:eastAsia="Times New Roman" w:hAnsi="Trebuchet MS" w:cs="Trebuchet MS"/>
          <w:color w:val="000000"/>
          <w:spacing w:val="37"/>
          <w:sz w:val="14"/>
          <w:szCs w:val="14"/>
          <w:vertAlign w:val="superscript"/>
          <w:lang w:val="en-US"/>
        </w:rPr>
        <w:t>9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Such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contracts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place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restrictions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upon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parties’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 whosoever they want and wherever they choose.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10</w:t>
      </w:r>
      <w:r w:rsidRPr="00296E09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</w:p>
    <w:p w14:paraId="61828404" w14:textId="77777777" w:rsidR="00296E09" w:rsidRPr="00296E09" w:rsidRDefault="00296E09" w:rsidP="00296E09">
      <w:pPr>
        <w:widowControl w:val="0"/>
        <w:spacing w:before="117" w:after="0" w:line="280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Fifth, quasi-mutual assent potentially limits freedom of expression.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Quasi-mutual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assent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binds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party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—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matter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what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his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 her real intention is — if (s)he conducts himself in a manner that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makes the other party reasonably believe that (s)he has assented to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terms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contract.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rule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may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lead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imposition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non-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consensual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obligations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therefore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restrict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doctrine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 contract.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70F6A23" w14:textId="16C4195E" w:rsidR="00296E09" w:rsidRDefault="00296E09" w:rsidP="00296E09">
      <w:pPr>
        <w:widowControl w:val="0"/>
        <w:spacing w:before="117" w:after="0" w:line="279" w:lineRule="exact"/>
        <w:ind w:right="2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Finall</w:t>
      </w:r>
      <w:r w:rsidRPr="00296E09">
        <w:rPr>
          <w:rFonts w:ascii="Trebuchet MS" w:eastAsia="Times New Roman" w:hAnsi="Trebuchet MS" w:cs="Trebuchet MS"/>
          <w:color w:val="000000"/>
          <w:spacing w:val="-23"/>
          <w:sz w:val="24"/>
          <w:szCs w:val="24"/>
          <w:lang w:val="en-US"/>
        </w:rPr>
        <w:t>y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standard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form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contracts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also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limit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Examples of standard form contracts include bank account opening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contracts,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insurance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policy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contracts,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air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tickets,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mortgage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contracts,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university</w:t>
      </w:r>
      <w:r w:rsidRPr="00296E09">
        <w:rPr>
          <w:rFonts w:ascii="Trebuchet MS" w:eastAsia="Times New Roman" w:hAnsi="Trebuchet MS" w:cs="Trebuchet MS"/>
          <w:color w:val="000000"/>
          <w:spacing w:val="5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enrolments</w:t>
      </w:r>
      <w:r w:rsidRPr="00296E09">
        <w:rPr>
          <w:rFonts w:ascii="Trebuchet MS" w:eastAsia="Times New Roman" w:hAnsi="Trebuchet MS" w:cs="Trebuchet MS"/>
          <w:color w:val="000000"/>
          <w:spacing w:val="5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etc.</w:t>
      </w:r>
      <w:r w:rsidRPr="00296E09">
        <w:rPr>
          <w:rFonts w:ascii="Trebuchet MS" w:eastAsia="Times New Roman" w:hAnsi="Trebuchet MS" w:cs="Trebuchet MS"/>
          <w:color w:val="000000"/>
          <w:spacing w:val="5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296E09">
        <w:rPr>
          <w:rFonts w:ascii="Trebuchet MS" w:eastAsia="Times New Roman" w:hAnsi="Trebuchet MS" w:cs="Trebuchet MS"/>
          <w:color w:val="000000"/>
          <w:spacing w:val="5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practical</w:t>
      </w:r>
      <w:r w:rsidRPr="00296E09">
        <w:rPr>
          <w:rFonts w:ascii="Trebuchet MS" w:eastAsia="Times New Roman" w:hAnsi="Trebuchet MS" w:cs="Trebuchet MS"/>
          <w:color w:val="000000"/>
          <w:spacing w:val="5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reasons</w:t>
      </w:r>
      <w:r w:rsidRPr="00296E09">
        <w:rPr>
          <w:rFonts w:ascii="Trebuchet MS" w:eastAsia="Times New Roman" w:hAnsi="Trebuchet MS" w:cs="Trebuchet MS"/>
          <w:color w:val="000000"/>
          <w:spacing w:val="5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5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cost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considerations,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more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expedient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banks,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insurance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companies,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airlines, building societies, and universities to couch their contracts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standard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manner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thus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limiting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 of the contracting client.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C0DE55D" w14:textId="74C526AE" w:rsidR="00296E09" w:rsidRPr="00296E09" w:rsidRDefault="00296E09" w:rsidP="00296E09">
      <w:pPr>
        <w:widowControl w:val="0"/>
        <w:spacing w:before="117" w:after="0" w:line="279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</w:t>
      </w:r>
    </w:p>
    <w:p w14:paraId="5567B501" w14:textId="77777777" w:rsidR="00296E09" w:rsidRPr="00296E09" w:rsidRDefault="00296E09" w:rsidP="00296E09">
      <w:pPr>
        <w:widowControl w:val="0"/>
        <w:tabs>
          <w:tab w:val="left" w:pos="669"/>
        </w:tabs>
        <w:spacing w:after="0" w:line="307" w:lineRule="exact"/>
        <w:ind w:right="290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FC1CA" wp14:editId="2C5A1676">
                <wp:simplePos x="0" y="0"/>
                <wp:positionH relativeFrom="page">
                  <wp:posOffset>539178</wp:posOffset>
                </wp:positionH>
                <wp:positionV relativeFrom="line">
                  <wp:posOffset>1073622629</wp:posOffset>
                </wp:positionV>
                <wp:extent cx="2161032" cy="180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03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1032" h="180">
                              <a:moveTo>
                                <a:pt x="0" y="0"/>
                              </a:moveTo>
                              <a:lnTo>
                                <a:pt x="2161032" y="0"/>
                              </a:lnTo>
                            </a:path>
                          </a:pathLst>
                        </a:custGeom>
                        <a:noFill/>
                        <a:ln w="6095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A55CC" id="Freeform 303" o:spid="_x0000_s1026" style="position:absolute;margin-left:42.45pt;margin-top:84537.2pt;width:170.1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6103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e/FAIAAFQEAAAOAAAAZHJzL2Uyb0RvYy54bWysVE2P2jAQvVfqf7B8L0lApVtE2EMRvVTt&#10;Srv9AYPjJJb8pbGXwL/v2AY22t6qcjDP4/H4vfnI9vFsNDtJDMrZljeLmjNpheuUHVr+++Xw6YGz&#10;EMF2oJ2VLb/IwB93Hz9sJ7+RSzc63UlkFMSGzeRbPsboN1UVxCgNhIXz0tJh79BApC0OVYcwUXSj&#10;q2Vdr6vJYefRCRkCWfflkO9y/L6XIv7q+yAj0y0nbjGvmNdjWqvdFjYDgh+VuNKAf2BhQFl69B5q&#10;DxHYK6q/Qhkl0AXXx4VwpnJ9r4TMGkhNU79T8zyCl1kLJSf4e5rC/wsrfp6ekKmu5at6xZkFQ0U6&#10;oJQp5SzZKEOTDxtyfPZPeN0FgknuuUeT/kkIO+esXu5ZlefIBBmXzbqpV0vOBJ01Dznn1dtV8Rri&#10;d+lyGDj9CLGUpLshGG9InO0NIhU2lVTnkkbOqKTIGZX0WErqIaZ7iVuCbJrxGAuNdGbcSb647BXf&#10;CSCKb6fazr3uim5iybd4EEjP7bZXkCkQnou07qC0ziq1TcTW9dfPlB2g9u81kBhhPBUk2IEz0APN&#10;lYiYuys4rbp0OzEOOBy/aWQnSL2df9kJtB+hWJtipbeIw9W/4HkgjyHuIYzlTn6jJNGoSMOplaGE&#10;Lb9QrGSmSNqm92Uer1KRKrVIaYqEjq675F7JdmrdfO06Zmk25nvC84/B7g8AAAD//wMAUEsDBBQA&#10;BgAIAAAAIQDLMO1H3gAAABABAAAPAAAAZHJzL2Rvd25yZXYueG1sTI/BTsMwDIbvSLxDZCRuLFkJ&#10;Yy1NJzTBzjCQJm5ZY9qKxqmabCs8PeY0jv796ffncjX5XhxxjF0gA/OZAoFUB9dRY+D97flmCSIm&#10;S872gdDAN0ZYVZcXpS1cONErHrepEVxCsbAG2pSGQspYt+htnIUBiXefYfQ28Tg20o32xOW+l5lS&#10;C+ltR3yhtQOuW6y/tgdvYNzonXab4WX+8fM05bvbtYquM+b6anp8AJFwSmcY/vRZHSp22ocDuSh6&#10;A0udM8n5Ilf3WoNgRmd3GYj9OZRVKf8/Uv0CAAD//wMAUEsBAi0AFAAGAAgAAAAhALaDOJL+AAAA&#10;4QEAABMAAAAAAAAAAAAAAAAAAAAAAFtDb250ZW50X1R5cGVzXS54bWxQSwECLQAUAAYACAAAACEA&#10;OP0h/9YAAACUAQAACwAAAAAAAAAAAAAAAAAvAQAAX3JlbHMvLnJlbHNQSwECLQAUAAYACAAAACEA&#10;dA33vxQCAABUBAAADgAAAAAAAAAAAAAAAAAuAgAAZHJzL2Uyb0RvYy54bWxQSwECLQAUAAYACAAA&#10;ACEAyzDtR94AAAAQAQAADwAAAAAAAAAAAAAAAABuBAAAZHJzL2Rvd25yZXYueG1sUEsFBgAAAAAE&#10;AAQA8wAAAHkFAAAAAA==&#10;" path="m,l2161032,e" filled="f" strokeweight=".1693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9.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Seddon,</w:t>
      </w:r>
      <w:r w:rsidRPr="00296E09">
        <w:rPr>
          <w:rFonts w:ascii="Trebuchet MS" w:eastAsia="Times New Roman" w:hAnsi="Trebuchet MS" w:cs="Trebuchet MS"/>
          <w:color w:val="000000"/>
          <w:spacing w:val="31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N;</w:t>
      </w:r>
      <w:r w:rsidRPr="00296E09">
        <w:rPr>
          <w:rFonts w:ascii="Trebuchet MS" w:eastAsia="Times New Roman" w:hAnsi="Trebuchet MS" w:cs="Trebuchet MS"/>
          <w:color w:val="000000"/>
          <w:spacing w:val="31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Bigwood,</w:t>
      </w:r>
      <w:r w:rsidRPr="00296E09">
        <w:rPr>
          <w:rFonts w:ascii="Trebuchet MS" w:eastAsia="Times New Roman" w:hAnsi="Trebuchet MS" w:cs="Trebuchet MS"/>
          <w:color w:val="000000"/>
          <w:spacing w:val="31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R;</w:t>
      </w:r>
      <w:r w:rsidRPr="00296E09">
        <w:rPr>
          <w:rFonts w:ascii="Trebuchet MS" w:eastAsia="Times New Roman" w:hAnsi="Trebuchet MS" w:cs="Trebuchet MS"/>
          <w:color w:val="000000"/>
          <w:spacing w:val="31"/>
          <w:position w:val="-1"/>
          <w:sz w:val="20"/>
          <w:szCs w:val="20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Ellinghaus</w:t>
      </w:r>
      <w:proofErr w:type="spellEnd"/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,</w:t>
      </w:r>
      <w:r w:rsidRPr="00296E09">
        <w:rPr>
          <w:rFonts w:ascii="Trebuchet MS" w:eastAsia="Times New Roman" w:hAnsi="Trebuchet MS" w:cs="Trebuchet MS"/>
          <w:color w:val="000000"/>
          <w:spacing w:val="31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M</w:t>
      </w:r>
      <w:r w:rsidRPr="00296E09">
        <w:rPr>
          <w:rFonts w:ascii="Trebuchet MS" w:eastAsia="Times New Roman" w:hAnsi="Trebuchet MS" w:cs="Trebuchet MS"/>
          <w:color w:val="000000"/>
          <w:spacing w:val="31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(2012)</w:t>
      </w:r>
      <w:r w:rsidRPr="00296E09">
        <w:rPr>
          <w:rFonts w:ascii="Trebuchet MS" w:eastAsia="Times New Roman" w:hAnsi="Trebuchet MS" w:cs="Trebuchet MS"/>
          <w:color w:val="000000"/>
          <w:spacing w:val="31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Cheshire</w:t>
      </w:r>
      <w:r w:rsidRPr="00296E09">
        <w:rPr>
          <w:rFonts w:ascii="Trebuchet MS" w:eastAsia="Times New Roman" w:hAnsi="Trebuchet MS" w:cs="Trebuchet MS"/>
          <w:color w:val="000000"/>
          <w:spacing w:val="31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31"/>
          <w:position w:val="-1"/>
          <w:sz w:val="20"/>
          <w:szCs w:val="20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Fifoot</w:t>
      </w:r>
      <w:r w:rsidRPr="00296E09">
        <w:rPr>
          <w:rFonts w:ascii="Trebuchet MS" w:eastAsia="Times New Roman" w:hAnsi="Trebuchet MS" w:cs="Trebuchet MS"/>
          <w:color w:val="000000"/>
          <w:spacing w:val="-13"/>
          <w:position w:val="-1"/>
          <w:sz w:val="20"/>
          <w:szCs w:val="20"/>
          <w:lang w:val="en-US"/>
        </w:rPr>
        <w:t>’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s</w:t>
      </w:r>
      <w:proofErr w:type="spellEnd"/>
      <w:r w:rsidRPr="00296E09">
        <w:rPr>
          <w:rFonts w:ascii="Trebuchet MS" w:eastAsia="Times New Roman" w:hAnsi="Trebuchet MS" w:cs="Trebuchet MS"/>
          <w:color w:val="000000"/>
          <w:spacing w:val="33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Law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1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of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351.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0697BD9C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  <w:sectPr w:rsidR="00296E09" w:rsidRPr="00296E09">
          <w:type w:val="continuous"/>
          <w:pgSz w:w="9090" w:h="13910"/>
          <w:pgMar w:top="500" w:right="500" w:bottom="400" w:left="500" w:header="708" w:footer="708" w:gutter="0"/>
          <w:cols w:space="720"/>
          <w:docGrid w:linePitch="360"/>
        </w:sect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10.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 xml:space="preserve">See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Mangwana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 xml:space="preserve"> v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Muparadzi</w:t>
      </w:r>
      <w:proofErr w:type="spellEnd"/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 xml:space="preserve"> 1989 (1) ZLR 79 (S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page"/>
      </w:r>
    </w:p>
    <w:p w14:paraId="0651BFC6" w14:textId="77777777" w:rsidR="00296E09" w:rsidRPr="00296E09" w:rsidRDefault="00296E09" w:rsidP="00296E09">
      <w:pPr>
        <w:widowControl w:val="0"/>
        <w:spacing w:after="1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936C7F4" w14:textId="77777777" w:rsidR="00296E09" w:rsidRPr="00296E09" w:rsidRDefault="00296E09" w:rsidP="00296E09">
      <w:pPr>
        <w:widowControl w:val="0"/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UZL</w:t>
      </w:r>
      <w:r w:rsidRPr="00296E09">
        <w:rPr>
          <w:rFonts w:ascii="Trebuchet MS" w:eastAsia="Times New Roman" w:hAnsi="Trebuchet MS" w:cs="Trebuchet MS"/>
          <w:color w:val="000000"/>
          <w:spacing w:val="64"/>
          <w:sz w:val="24"/>
          <w:szCs w:val="24"/>
          <w:lang w:val="en-US"/>
        </w:rPr>
        <w:t>J</w:t>
      </w:r>
      <w:r w:rsidRPr="00296E09">
        <w:rPr>
          <w:rFonts w:ascii="Trebuchet MS" w:eastAsia="Times New Roman" w:hAnsi="Trebuchet MS" w:cs="Trebuchet MS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Freedom, Sanctity and 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>P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rivity of Contract Law of Contrac</w:t>
      </w:r>
      <w:r w:rsidRPr="00296E09">
        <w:rPr>
          <w:rFonts w:ascii="Trebuchet MS" w:eastAsia="Times New Roman" w:hAnsi="Trebuchet MS" w:cs="Trebuchet MS"/>
          <w:color w:val="000000"/>
          <w:spacing w:val="52"/>
          <w:sz w:val="24"/>
          <w:szCs w:val="24"/>
          <w:lang w:val="en-US"/>
        </w:rPr>
        <w:t>t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175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5A197E3" w14:textId="77777777" w:rsidR="00296E09" w:rsidRPr="00296E09" w:rsidRDefault="00296E09" w:rsidP="00296E09">
      <w:pPr>
        <w:widowControl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34C9470" w14:textId="77777777" w:rsidR="00296E09" w:rsidRPr="00296E09" w:rsidRDefault="00296E09" w:rsidP="00296E09">
      <w:pPr>
        <w:widowControl w:val="0"/>
        <w:spacing w:after="0" w:line="279" w:lineRule="exact"/>
        <w:ind w:right="292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Clearl</w:t>
      </w:r>
      <w:r w:rsidRPr="00296E09">
        <w:rPr>
          <w:rFonts w:ascii="Trebuchet MS" w:eastAsia="Times New Roman" w:hAnsi="Trebuchet MS" w:cs="Trebuchet MS"/>
          <w:color w:val="000000"/>
          <w:spacing w:val="-28"/>
          <w:sz w:val="24"/>
          <w:szCs w:val="24"/>
          <w:lang w:val="en-US"/>
        </w:rPr>
        <w:t>y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 even though the doctrine of freedom of contract is still part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parcel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current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law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contract,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has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been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strictly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applies</w:t>
      </w:r>
      <w:proofErr w:type="gramEnd"/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in some instances.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BE776A2" w14:textId="77777777" w:rsidR="00296E09" w:rsidRPr="00296E09" w:rsidRDefault="00296E09" w:rsidP="00296E09">
      <w:pPr>
        <w:widowControl w:val="0"/>
        <w:spacing w:after="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9BF1F0F" w14:textId="77777777" w:rsidR="00296E09" w:rsidRPr="00296E09" w:rsidRDefault="00296E09" w:rsidP="00296E09">
      <w:pPr>
        <w:widowControl w:val="0"/>
        <w:spacing w:after="0" w:line="228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3. S</w:t>
      </w:r>
      <w:r w:rsidRPr="00296E09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ANCTITY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C</w:t>
      </w:r>
      <w:r w:rsidRPr="00296E09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ONTRACT</w:t>
      </w:r>
      <w:r w:rsidRPr="00296E09">
        <w:rPr>
          <w:rFonts w:ascii="Times New Roman" w:eastAsia="Times New Roman" w:hAnsi="Times New Roman" w:cs="Times New Roman"/>
          <w:sz w:val="17"/>
          <w:szCs w:val="17"/>
          <w:lang w:val="en-US"/>
        </w:rPr>
        <w:t xml:space="preserve"> </w:t>
      </w:r>
    </w:p>
    <w:p w14:paraId="1417661B" w14:textId="77777777" w:rsidR="00296E09" w:rsidRPr="00296E09" w:rsidRDefault="00296E09" w:rsidP="00296E09">
      <w:pPr>
        <w:widowControl w:val="0"/>
        <w:spacing w:before="77" w:after="0" w:line="279" w:lineRule="exact"/>
        <w:ind w:right="289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provides</w:t>
      </w:r>
      <w:r w:rsidRPr="00296E09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once</w:t>
      </w:r>
      <w:r w:rsidRPr="00296E09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proofErr w:type="gramStart"/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entered</w:t>
      </w:r>
      <w:r w:rsidRPr="00296E09">
        <w:rPr>
          <w:rFonts w:ascii="Trebuchet MS" w:eastAsia="Times New Roman" w:hAnsi="Trebuchet MS" w:cs="Trebuchet MS"/>
          <w:color w:val="000000"/>
          <w:spacing w:val="3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into</w:t>
      </w:r>
      <w:proofErr w:type="gramEnd"/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freely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voluntaril</w:t>
      </w:r>
      <w:r w:rsidRPr="00296E09">
        <w:rPr>
          <w:rFonts w:ascii="Trebuchet MS" w:eastAsia="Times New Roman" w:hAnsi="Trebuchet MS" w:cs="Trebuchet MS"/>
          <w:color w:val="000000"/>
          <w:spacing w:val="-31"/>
          <w:sz w:val="24"/>
          <w:szCs w:val="24"/>
          <w:lang w:val="en-US"/>
        </w:rPr>
        <w:t>y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,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it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becomes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sacrosanct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courts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should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enforc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it.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1</w:t>
      </w:r>
      <w:r w:rsidRPr="00296E09">
        <w:rPr>
          <w:rFonts w:ascii="Trebuchet MS" w:eastAsia="Times New Roman" w:hAnsi="Trebuchet MS" w:cs="Trebuchet MS"/>
          <w:color w:val="000000"/>
          <w:spacing w:val="35"/>
          <w:sz w:val="14"/>
          <w:szCs w:val="14"/>
          <w:vertAlign w:val="superscript"/>
          <w:lang w:val="en-US"/>
        </w:rPr>
        <w:t>1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According to Sir David Hughes 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>P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arry: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12</w:t>
      </w:r>
      <w:r w:rsidRPr="00296E09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</w:p>
    <w:p w14:paraId="60B4E39C" w14:textId="77777777" w:rsidR="00296E09" w:rsidRPr="00296E09" w:rsidRDefault="00296E09" w:rsidP="00296E09">
      <w:pPr>
        <w:widowControl w:val="0"/>
        <w:spacing w:before="137" w:after="0" w:line="260" w:lineRule="exact"/>
        <w:ind w:right="289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lang w:val="en-US"/>
        </w:rPr>
        <w:t>When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all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persons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interested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particular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transaction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have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given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their</w:t>
      </w:r>
      <w:r w:rsidRPr="00296E09">
        <w:rPr>
          <w:rFonts w:ascii="Trebuchet MS" w:eastAsia="Times New Roman" w:hAnsi="Trebuchet MS" w:cs="Trebuchet MS"/>
          <w:color w:val="000000"/>
          <w:spacing w:val="-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consent</w:t>
      </w:r>
      <w:r w:rsidRPr="00296E09">
        <w:rPr>
          <w:rFonts w:ascii="Trebuchet MS" w:eastAsia="Times New Roman" w:hAnsi="Trebuchet MS" w:cs="Trebuchet MS"/>
          <w:color w:val="000000"/>
          <w:spacing w:val="-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it</w:t>
      </w:r>
      <w:r w:rsidRPr="00296E09">
        <w:rPr>
          <w:rFonts w:ascii="Trebuchet MS" w:eastAsia="Times New Roman" w:hAnsi="Trebuchet MS" w:cs="Trebuchet MS"/>
          <w:color w:val="000000"/>
          <w:spacing w:val="-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are</w:t>
      </w:r>
      <w:r w:rsidRPr="00296E09">
        <w:rPr>
          <w:rFonts w:ascii="Trebuchet MS" w:eastAsia="Times New Roman" w:hAnsi="Trebuchet MS" w:cs="Trebuchet MS"/>
          <w:color w:val="000000"/>
          <w:spacing w:val="-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satisfied,</w:t>
      </w:r>
      <w:r w:rsidRPr="00296E09">
        <w:rPr>
          <w:rFonts w:ascii="Trebuchet MS" w:eastAsia="Times New Roman" w:hAnsi="Trebuchet MS" w:cs="Trebuchet MS"/>
          <w:color w:val="000000"/>
          <w:spacing w:val="-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law</w:t>
      </w:r>
      <w:r w:rsidRPr="00296E09">
        <w:rPr>
          <w:rFonts w:ascii="Trebuchet MS" w:eastAsia="Times New Roman" w:hAnsi="Trebuchet MS" w:cs="Trebuchet MS"/>
          <w:color w:val="000000"/>
          <w:spacing w:val="-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may</w:t>
      </w:r>
      <w:r w:rsidRPr="00296E09">
        <w:rPr>
          <w:rFonts w:ascii="Trebuchet MS" w:eastAsia="Times New Roman" w:hAnsi="Trebuchet MS" w:cs="Trebuchet MS"/>
          <w:color w:val="000000"/>
          <w:spacing w:val="-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safely</w:t>
      </w:r>
      <w:r w:rsidRPr="00296E09">
        <w:rPr>
          <w:rFonts w:ascii="Trebuchet MS" w:eastAsia="Times New Roman" w:hAnsi="Trebuchet MS" w:cs="Trebuchet MS"/>
          <w:color w:val="000000"/>
          <w:spacing w:val="-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step</w:t>
      </w:r>
      <w:r w:rsidRPr="00296E09">
        <w:rPr>
          <w:rFonts w:ascii="Trebuchet MS" w:eastAsia="Times New Roman" w:hAnsi="Trebuchet MS" w:cs="Trebuchet MS"/>
          <w:color w:val="000000"/>
          <w:spacing w:val="-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in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with</w:t>
      </w:r>
      <w:r w:rsidRPr="00296E09">
        <w:rPr>
          <w:rFonts w:ascii="Trebuchet MS" w:eastAsia="Times New Roman" w:hAnsi="Trebuchet MS" w:cs="Trebuchet MS"/>
          <w:color w:val="000000"/>
          <w:spacing w:val="3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its</w:t>
      </w:r>
      <w:r w:rsidRPr="00296E09">
        <w:rPr>
          <w:rFonts w:ascii="Trebuchet MS" w:eastAsia="Times New Roman" w:hAnsi="Trebuchet MS" w:cs="Trebuchet MS"/>
          <w:color w:val="000000"/>
          <w:spacing w:val="3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sanctions</w:t>
      </w:r>
      <w:r w:rsidRPr="00296E09">
        <w:rPr>
          <w:rFonts w:ascii="Trebuchet MS" w:eastAsia="Times New Roman" w:hAnsi="Trebuchet MS" w:cs="Trebuchet MS"/>
          <w:color w:val="000000"/>
          <w:spacing w:val="3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3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guarantee</w:t>
      </w:r>
      <w:r w:rsidRPr="00296E09">
        <w:rPr>
          <w:rFonts w:ascii="Trebuchet MS" w:eastAsia="Times New Roman" w:hAnsi="Trebuchet MS" w:cs="Trebuchet MS"/>
          <w:color w:val="000000"/>
          <w:spacing w:val="3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3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right</w:t>
      </w:r>
      <w:r w:rsidRPr="00296E09">
        <w:rPr>
          <w:rFonts w:ascii="Trebuchet MS" w:eastAsia="Times New Roman" w:hAnsi="Trebuchet MS" w:cs="Trebuchet MS"/>
          <w:color w:val="000000"/>
          <w:spacing w:val="3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be</w:t>
      </w:r>
      <w:r w:rsidRPr="00296E09">
        <w:rPr>
          <w:rFonts w:ascii="Trebuchet MS" w:eastAsia="Times New Roman" w:hAnsi="Trebuchet MS" w:cs="Trebuchet MS"/>
          <w:color w:val="000000"/>
          <w:spacing w:val="3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done</w:t>
      </w:r>
      <w:r w:rsidRPr="00296E09">
        <w:rPr>
          <w:rFonts w:ascii="Trebuchet MS" w:eastAsia="Times New Roman" w:hAnsi="Trebuchet MS" w:cs="Trebuchet MS"/>
          <w:color w:val="000000"/>
          <w:spacing w:val="3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by</w:t>
      </w:r>
      <w:r w:rsidRPr="00296E09">
        <w:rPr>
          <w:rFonts w:ascii="Trebuchet MS" w:eastAsia="Times New Roman" w:hAnsi="Trebuchet MS" w:cs="Trebuchet MS"/>
          <w:color w:val="000000"/>
          <w:spacing w:val="3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fulfillment of reasonable expectations.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68CD4A8" w14:textId="77777777" w:rsidR="00296E09" w:rsidRPr="00296E09" w:rsidRDefault="00296E09" w:rsidP="00296E09">
      <w:pPr>
        <w:widowControl w:val="0"/>
        <w:spacing w:before="118" w:after="0" w:line="278" w:lineRule="exact"/>
        <w:ind w:right="289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similar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sentiment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echoed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E.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Underwood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&amp;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Sons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Ltd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B.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Baker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1</w:t>
      </w:r>
      <w:r w:rsidRPr="00296E09">
        <w:rPr>
          <w:rFonts w:ascii="Trebuchet MS" w:eastAsia="Times New Roman" w:hAnsi="Trebuchet MS" w:cs="Trebuchet MS"/>
          <w:color w:val="000000"/>
          <w:spacing w:val="35"/>
          <w:sz w:val="14"/>
          <w:szCs w:val="14"/>
          <w:vertAlign w:val="superscript"/>
          <w:lang w:val="en-US"/>
        </w:rPr>
        <w:t>3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where the court held as follows: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3C6E39C" w14:textId="77777777" w:rsidR="00296E09" w:rsidRPr="00296E09" w:rsidRDefault="00296E09" w:rsidP="00296E09">
      <w:pPr>
        <w:widowControl w:val="0"/>
        <w:spacing w:before="137" w:after="0" w:line="260" w:lineRule="exact"/>
        <w:ind w:right="289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pacing w:val="-24"/>
          <w:lang w:val="en-US"/>
        </w:rPr>
        <w:t>T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o</w:t>
      </w:r>
      <w:r w:rsidRPr="00296E09">
        <w:rPr>
          <w:rFonts w:ascii="Trebuchet MS" w:eastAsia="Times New Roman" w:hAnsi="Trebuchet MS" w:cs="Trebuchet MS"/>
          <w:color w:val="000000"/>
          <w:spacing w:val="-1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allow</w:t>
      </w:r>
      <w:r w:rsidRPr="00296E09">
        <w:rPr>
          <w:rFonts w:ascii="Trebuchet MS" w:eastAsia="Times New Roman" w:hAnsi="Trebuchet MS" w:cs="Trebuchet MS"/>
          <w:color w:val="000000"/>
          <w:spacing w:val="-1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person</w:t>
      </w:r>
      <w:r w:rsidRPr="00296E09">
        <w:rPr>
          <w:rFonts w:ascii="Trebuchet MS" w:eastAsia="Times New Roman" w:hAnsi="Trebuchet MS" w:cs="Trebuchet MS"/>
          <w:color w:val="000000"/>
          <w:spacing w:val="-1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mature</w:t>
      </w:r>
      <w:r w:rsidRPr="00296E09">
        <w:rPr>
          <w:rFonts w:ascii="Trebuchet MS" w:eastAsia="Times New Roman" w:hAnsi="Trebuchet MS" w:cs="Trebuchet MS"/>
          <w:color w:val="000000"/>
          <w:spacing w:val="-1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age</w:t>
      </w:r>
      <w:r w:rsidRPr="00296E09">
        <w:rPr>
          <w:rFonts w:ascii="Trebuchet MS" w:eastAsia="Times New Roman" w:hAnsi="Trebuchet MS" w:cs="Trebuchet MS"/>
          <w:color w:val="000000"/>
          <w:spacing w:val="-1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not</w:t>
      </w:r>
      <w:r w:rsidRPr="00296E09">
        <w:rPr>
          <w:rFonts w:ascii="Trebuchet MS" w:eastAsia="Times New Roman" w:hAnsi="Trebuchet MS" w:cs="Trebuchet MS"/>
          <w:color w:val="000000"/>
          <w:spacing w:val="-1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imposed</w:t>
      </w:r>
      <w:r w:rsidRPr="00296E09">
        <w:rPr>
          <w:rFonts w:ascii="Trebuchet MS" w:eastAsia="Times New Roman" w:hAnsi="Trebuchet MS" w:cs="Trebuchet MS"/>
          <w:color w:val="000000"/>
          <w:spacing w:val="-1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upon,</w:t>
      </w:r>
      <w:r w:rsidRPr="00296E09">
        <w:rPr>
          <w:rFonts w:ascii="Trebuchet MS" w:eastAsia="Times New Roman" w:hAnsi="Trebuchet MS" w:cs="Trebuchet MS"/>
          <w:color w:val="000000"/>
          <w:spacing w:val="-1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enter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into</w:t>
      </w:r>
      <w:r w:rsidRPr="00296E09">
        <w:rPr>
          <w:rFonts w:ascii="Trebuchet MS" w:eastAsia="Times New Roman" w:hAnsi="Trebuchet MS" w:cs="Trebuchet MS"/>
          <w:color w:val="000000"/>
          <w:spacing w:val="-1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contract,</w:t>
      </w:r>
      <w:r w:rsidRPr="00296E09">
        <w:rPr>
          <w:rFonts w:ascii="Trebuchet MS" w:eastAsia="Times New Roman" w:hAnsi="Trebuchet MS" w:cs="Trebuchet MS"/>
          <w:color w:val="000000"/>
          <w:spacing w:val="-1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obtain</w:t>
      </w:r>
      <w:r w:rsidRPr="00296E09">
        <w:rPr>
          <w:rFonts w:ascii="Trebuchet MS" w:eastAsia="Times New Roman" w:hAnsi="Trebuchet MS" w:cs="Trebuchet MS"/>
          <w:color w:val="000000"/>
          <w:spacing w:val="-1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benefit</w:t>
      </w:r>
      <w:r w:rsidRPr="00296E09">
        <w:rPr>
          <w:rFonts w:ascii="Trebuchet MS" w:eastAsia="Times New Roman" w:hAnsi="Trebuchet MS" w:cs="Trebuchet MS"/>
          <w:color w:val="000000"/>
          <w:spacing w:val="-1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it,</w:t>
      </w:r>
      <w:r w:rsidRPr="00296E09">
        <w:rPr>
          <w:rFonts w:ascii="Trebuchet MS" w:eastAsia="Times New Roman" w:hAnsi="Trebuchet MS" w:cs="Trebuchet MS"/>
          <w:color w:val="000000"/>
          <w:spacing w:val="-1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then</w:t>
      </w:r>
      <w:r w:rsidRPr="00296E09">
        <w:rPr>
          <w:rFonts w:ascii="Trebuchet MS" w:eastAsia="Times New Roman" w:hAnsi="Trebuchet MS" w:cs="Trebuchet MS"/>
          <w:color w:val="000000"/>
          <w:spacing w:val="-1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repudiate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it</w:t>
      </w:r>
      <w:r w:rsidRPr="00296E09">
        <w:rPr>
          <w:rFonts w:ascii="Trebuchet MS" w:eastAsia="Times New Roman" w:hAnsi="Trebuchet MS" w:cs="Trebuchet MS"/>
          <w:color w:val="000000"/>
          <w:spacing w:val="-11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1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1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obligations</w:t>
      </w:r>
      <w:r w:rsidRPr="00296E09">
        <w:rPr>
          <w:rFonts w:ascii="Trebuchet MS" w:eastAsia="Times New Roman" w:hAnsi="Trebuchet MS" w:cs="Trebuchet MS"/>
          <w:color w:val="000000"/>
          <w:spacing w:val="-11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1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he</w:t>
      </w:r>
      <w:r w:rsidRPr="00296E09">
        <w:rPr>
          <w:rFonts w:ascii="Trebuchet MS" w:eastAsia="Times New Roman" w:hAnsi="Trebuchet MS" w:cs="Trebuchet MS"/>
          <w:color w:val="000000"/>
          <w:spacing w:val="-11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has</w:t>
      </w:r>
      <w:r w:rsidRPr="00296E09">
        <w:rPr>
          <w:rFonts w:ascii="Trebuchet MS" w:eastAsia="Times New Roman" w:hAnsi="Trebuchet MS" w:cs="Trebuchet MS"/>
          <w:color w:val="000000"/>
          <w:spacing w:val="-11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undertaken,</w:t>
      </w:r>
      <w:r w:rsidRPr="00296E09">
        <w:rPr>
          <w:rFonts w:ascii="Trebuchet MS" w:eastAsia="Times New Roman" w:hAnsi="Trebuchet MS" w:cs="Trebuchet MS"/>
          <w:color w:val="000000"/>
          <w:spacing w:val="-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lang w:val="en-US"/>
        </w:rPr>
        <w:t>prima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lang w:val="en-US"/>
        </w:rPr>
        <w:t>facie</w:t>
      </w:r>
      <w:r w:rsidRPr="00296E09">
        <w:rPr>
          <w:rFonts w:ascii="Trebuchet MS" w:eastAsia="Times New Roman" w:hAnsi="Trebuchet MS" w:cs="Trebuchet MS"/>
          <w:color w:val="000000"/>
          <w:spacing w:val="-11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at</w:t>
      </w:r>
      <w:r w:rsidRPr="00296E09">
        <w:rPr>
          <w:rFonts w:ascii="Trebuchet MS" w:eastAsia="Times New Roman" w:hAnsi="Trebuchet MS" w:cs="Trebuchet MS"/>
          <w:color w:val="000000"/>
          <w:spacing w:val="-11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all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events, is contrary to the interest of any and every countr</w:t>
      </w:r>
      <w:r w:rsidRPr="00296E09">
        <w:rPr>
          <w:rFonts w:ascii="Trebuchet MS" w:eastAsia="Times New Roman" w:hAnsi="Trebuchet MS" w:cs="Trebuchet MS"/>
          <w:color w:val="000000"/>
          <w:spacing w:val="-24"/>
          <w:lang w:val="en-US"/>
        </w:rPr>
        <w:t>y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.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7016A273" w14:textId="77777777" w:rsidR="00296E09" w:rsidRPr="00296E09" w:rsidRDefault="00296E09" w:rsidP="00296E09">
      <w:pPr>
        <w:widowControl w:val="0"/>
        <w:spacing w:before="120" w:after="0" w:line="280" w:lineRule="exact"/>
        <w:ind w:right="289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In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Madoo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 (Pty) Ltd v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0"/>
          <w:sz w:val="24"/>
          <w:szCs w:val="24"/>
          <w:lang w:val="en-US"/>
        </w:rPr>
        <w:t>W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allace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1</w:t>
      </w:r>
      <w:r w:rsidRPr="00296E09">
        <w:rPr>
          <w:rFonts w:ascii="Trebuchet MS" w:eastAsia="Times New Roman" w:hAnsi="Trebuchet MS" w:cs="Trebuchet MS"/>
          <w:color w:val="000000"/>
          <w:spacing w:val="35"/>
          <w:sz w:val="14"/>
          <w:szCs w:val="14"/>
          <w:vertAlign w:val="superscript"/>
          <w:lang w:val="en-US"/>
        </w:rPr>
        <w:t>4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Court held that ‘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[o]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ur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 system of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law pays great respect to the sanctity of contact. The Courts would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rather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uphold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than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reject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(contracts).’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Zimbabwean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Old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Mutual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Shared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Services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(Pvt)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Ltd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Shadaya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1</w:t>
      </w:r>
      <w:r w:rsidRPr="00296E09">
        <w:rPr>
          <w:rFonts w:ascii="Trebuchet MS" w:eastAsia="Times New Roman" w:hAnsi="Trebuchet MS" w:cs="Trebuchet MS"/>
          <w:color w:val="000000"/>
          <w:spacing w:val="33"/>
          <w:sz w:val="14"/>
          <w:szCs w:val="14"/>
          <w:vertAlign w:val="superscript"/>
          <w:lang w:val="en-US"/>
        </w:rPr>
        <w:t>5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established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doctrine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holds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Zimbabwe.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pacing w:val="-2"/>
          <w:sz w:val="24"/>
          <w:szCs w:val="24"/>
          <w:lang w:val="en-US"/>
        </w:rPr>
        <w:t>Mwayipaida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"/>
          <w:sz w:val="24"/>
          <w:szCs w:val="24"/>
          <w:lang w:val="en-US"/>
        </w:rPr>
        <w:t>Famil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y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4"/>
          <w:sz w:val="24"/>
          <w:szCs w:val="24"/>
          <w:lang w:val="en-US"/>
        </w:rPr>
        <w:t>T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rust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7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Madoroba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Others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buttresses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point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holding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‘[i]t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policy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law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uphold,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within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reason,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of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contracts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.’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16</w:t>
      </w:r>
      <w:r w:rsidRPr="00296E09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</w:p>
    <w:p w14:paraId="2F62FA42" w14:textId="4A69D473" w:rsidR="00296E09" w:rsidRDefault="00296E09" w:rsidP="00296E09">
      <w:pPr>
        <w:widowControl w:val="0"/>
        <w:spacing w:before="120" w:after="0" w:line="280" w:lineRule="exact"/>
        <w:ind w:right="28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Beale,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Bishop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Furmston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1</w:t>
      </w:r>
      <w:r w:rsidRPr="00296E09">
        <w:rPr>
          <w:rFonts w:ascii="Trebuchet MS" w:eastAsia="Times New Roman" w:hAnsi="Trebuchet MS" w:cs="Trebuchet MS"/>
          <w:color w:val="000000"/>
          <w:spacing w:val="36"/>
          <w:sz w:val="14"/>
          <w:szCs w:val="14"/>
          <w:vertAlign w:val="superscript"/>
          <w:lang w:val="en-US"/>
        </w:rPr>
        <w:t>7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argue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convincingly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 has a double emphasis. The first emphasis is that if parties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hold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their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bargains,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they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are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treated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as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masters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their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own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>bargain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courts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should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indulge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hoc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adjustment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terms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90827B4" w14:textId="640506FC" w:rsidR="00296E09" w:rsidRPr="00296E09" w:rsidRDefault="00296E09" w:rsidP="00296E09">
      <w:pPr>
        <w:widowControl w:val="0"/>
        <w:spacing w:before="120" w:after="0" w:line="280" w:lineRule="exact"/>
        <w:ind w:right="289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</w:p>
    <w:p w14:paraId="03277FC9" w14:textId="77777777" w:rsidR="00296E09" w:rsidRPr="00296E09" w:rsidRDefault="00296E09" w:rsidP="00296E09">
      <w:pPr>
        <w:widowControl w:val="0"/>
        <w:tabs>
          <w:tab w:val="left" w:pos="657"/>
        </w:tabs>
        <w:spacing w:after="0" w:line="239" w:lineRule="exact"/>
        <w:ind w:right="302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C6990" wp14:editId="380A71BC">
                <wp:simplePos x="0" y="0"/>
                <wp:positionH relativeFrom="page">
                  <wp:posOffset>533082</wp:posOffset>
                </wp:positionH>
                <wp:positionV relativeFrom="line">
                  <wp:posOffset>1073634695</wp:posOffset>
                </wp:positionV>
                <wp:extent cx="2159508" cy="180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50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508" h="180">
                              <a:moveTo>
                                <a:pt x="0" y="0"/>
                              </a:moveTo>
                              <a:lnTo>
                                <a:pt x="2159508" y="0"/>
                              </a:lnTo>
                            </a:path>
                          </a:pathLst>
                        </a:custGeom>
                        <a:noFill/>
                        <a:ln w="6095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1AEC7" id="Freeform 304" o:spid="_x0000_s1026" style="position:absolute;margin-left:41.95pt;margin-top:84538.15pt;width:170.05pt;height:0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5950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3vCFAIAAFQEAAAOAAAAZHJzL2Uyb0RvYy54bWysVMtu2zAQvBfoPxC815LdOk0MyznUcC9F&#10;GyDpB6wpSiLAF7iMJf99l6TtCOmtqA/0cLlczuxD28fJaHaSAZWzDV8uas6kFa5Vtm/475fDp3vO&#10;MIJtQTsrG36WyB93Hz9sR7+RKzc43crAKIjFzegbPsToN1WFYpAGcOG8tHTYuWAg0jb0VRtgpOhG&#10;V6u6vqtGF1ofnJCIZN2XQ77L8btOivir61BGphtO3GJeQ16Paa12W9j0AfygxIUG/AMLA8rSo7dQ&#10;e4jAXoP6K5RRIjh0XVwIZyrXdUrIrIHULOt3ap4H8DJroeSgv6UJ/19Y8fP0FJhqG/65/sKZBUNF&#10;OgQpU8pZslGGRo8bcnz2T+GyQ4JJ7tQFk/5JCJtyVs+3rMopMkHG1XL9sK6pDwSdLe9zzqu3q+IV&#10;43fpchg4/cBYStJeEQxXJCZ7hYEKm0qqc0kjZ1TSwBmV9FhK6iGme4lbgmyc8RgKjXRm3Em+uOwV&#10;3wkgim+n2s69boquYsm3eBBIz+22F5ApEJ6LtO6gtM4qtU3E7uqHNWUHqP07DSRGGE8FQdtzBrqn&#10;uRIx5O5Cp1WbbifGGPrjNx3YCVJv5192Au0HKNZlsdJbxOHiX/A8kA8Y94BDuZPfKEk0KtJwamUo&#10;YauvFCuZKZK26X2Zx6tUpEotUpoioaNrz7lXsp1aN1+7jFmajfme8PxjsPsDAAD//wMAUEsDBBQA&#10;BgAIAAAAIQBsOvdO4QAAABABAAAPAAAAZHJzL2Rvd25yZXYueG1sTI/LTsMwEEX3SPyDNUjsqENT&#10;hTbEqUoFYoEqQR/A0o2nSUQ8DrHThr9nWJXl3Dm6j2w+2EYcsfO1IwW3owgEUuFMTaWC7ebpZgrC&#10;B01GN45QwQ96mOeXF5lOjTvRGx7XoRRsQj7VCqoQ2lRKX1RotR+5Fol/B9dZHfjsSmk6fWJz28hx&#10;FCXS6po4odItLissvta9VXB4WXyutss+fv54XT187x7fi7i2Sl1fDYt7EAGHcIbhrz5Xh5w77V1P&#10;xotGwTSeMcl6MovukhgEM5PxhPftz6LMM/l/SP4LAAD//wMAUEsBAi0AFAAGAAgAAAAhALaDOJL+&#10;AAAA4QEAABMAAAAAAAAAAAAAAAAAAAAAAFtDb250ZW50X1R5cGVzXS54bWxQSwECLQAUAAYACAAA&#10;ACEAOP0h/9YAAACUAQAACwAAAAAAAAAAAAAAAAAvAQAAX3JlbHMvLnJlbHNQSwECLQAUAAYACAAA&#10;ACEAju97whQCAABUBAAADgAAAAAAAAAAAAAAAAAuAgAAZHJzL2Uyb0RvYy54bWxQSwECLQAUAAYA&#10;CAAAACEAbDr3TuEAAAAQAQAADwAAAAAAAAAAAAAAAABuBAAAZHJzL2Rvd25yZXYueG1sUEsFBgAA&#10;AAAEAAQA8wAAAHwFAAAAAA==&#10;" path="m,l2159508,e" filled="f" strokeweight=".1693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11.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proofErr w:type="spellStart"/>
      <w:proofErr w:type="gramStart"/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Maja,I</w:t>
      </w:r>
      <w:proofErr w:type="spellEnd"/>
      <w:proofErr w:type="gramEnd"/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 xml:space="preserve">The Law of Contract in Zimbabwe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(2016) Maja Foundation, Harare.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12.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Sir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David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Hughes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0"/>
          <w:szCs w:val="20"/>
          <w:lang w:val="en-US"/>
        </w:rPr>
        <w:t>P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arry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0"/>
          <w:szCs w:val="20"/>
          <w:lang w:val="en-US"/>
        </w:rPr>
        <w:t xml:space="preserve"> </w:t>
      </w:r>
      <w:proofErr w:type="gramStart"/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The</w:t>
      </w:r>
      <w:proofErr w:type="gramEnd"/>
      <w:r w:rsidRPr="00296E09">
        <w:rPr>
          <w:rFonts w:ascii="Trebuchet MS" w:eastAsia="Times New Roman" w:hAnsi="Trebuchet MS" w:cs="Trebuchet MS"/>
          <w:color w:val="000000"/>
          <w:spacing w:val="23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Sanctity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Contracts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English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Law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(1959)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The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1D5DF247" w14:textId="77777777" w:rsidR="00296E09" w:rsidRPr="00296E09" w:rsidRDefault="00296E09" w:rsidP="00296E09">
      <w:pPr>
        <w:widowControl w:val="0"/>
        <w:spacing w:after="0" w:line="188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 xml:space="preserve">Hamlyn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9"/>
          <w:sz w:val="20"/>
          <w:szCs w:val="20"/>
          <w:lang w:val="en-US"/>
        </w:rPr>
        <w:t>T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rust Series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1-2.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3824405F" w14:textId="77777777" w:rsidR="00296E09" w:rsidRPr="00296E09" w:rsidRDefault="00296E09" w:rsidP="00296E09">
      <w:pPr>
        <w:widowControl w:val="0"/>
        <w:tabs>
          <w:tab w:val="left" w:pos="657"/>
        </w:tabs>
        <w:spacing w:after="0" w:line="191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13.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E. Underwood &amp; Sons Ltd v B. Baker 1899 (1) CH 305.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61C65E4B" w14:textId="77777777" w:rsidR="00296E09" w:rsidRPr="00296E09" w:rsidRDefault="00296E09" w:rsidP="00296E09">
      <w:pPr>
        <w:widowControl w:val="0"/>
        <w:tabs>
          <w:tab w:val="left" w:pos="657"/>
        </w:tabs>
        <w:spacing w:after="0" w:line="191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14.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1979 (2) SA 957.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121C3EA9" w14:textId="77777777" w:rsidR="00296E09" w:rsidRPr="00296E09" w:rsidRDefault="00296E09" w:rsidP="00296E09">
      <w:pPr>
        <w:widowControl w:val="0"/>
        <w:tabs>
          <w:tab w:val="left" w:pos="657"/>
        </w:tabs>
        <w:spacing w:after="0" w:line="191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15.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HH-15-2013.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609CA3F2" w14:textId="77777777" w:rsidR="00296E09" w:rsidRPr="00296E09" w:rsidRDefault="00296E09" w:rsidP="00296E09">
      <w:pPr>
        <w:widowControl w:val="0"/>
        <w:tabs>
          <w:tab w:val="left" w:pos="657"/>
        </w:tabs>
        <w:spacing w:after="0" w:line="191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16.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S-22-04; 2004 (1) ZLR 439 (S).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744A70D9" w14:textId="77777777" w:rsidR="00296E09" w:rsidRPr="00296E09" w:rsidRDefault="00296E09" w:rsidP="00296E09">
      <w:pPr>
        <w:widowControl w:val="0"/>
        <w:tabs>
          <w:tab w:val="left" w:pos="657"/>
        </w:tabs>
        <w:spacing w:after="0" w:line="191" w:lineRule="exact"/>
        <w:rPr>
          <w:rFonts w:ascii="Times New Roman" w:eastAsia="Times New Roman" w:hAnsi="Times New Roman" w:cs="Times New Roman"/>
          <w:color w:val="010302"/>
          <w:lang w:val="en-US"/>
        </w:rPr>
        <w:sectPr w:rsidR="00296E09" w:rsidRPr="00296E09">
          <w:type w:val="continuous"/>
          <w:pgSz w:w="9090" w:h="13910"/>
          <w:pgMar w:top="500" w:right="500" w:bottom="400" w:left="500" w:header="708" w:footer="708" w:gutter="0"/>
          <w:cols w:space="720"/>
          <w:docGrid w:linePitch="360"/>
        </w:sect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17.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 xml:space="preserve">Beale HG; Bishop WD &amp; </w:t>
      </w:r>
      <w:proofErr w:type="spellStart"/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Furmston</w:t>
      </w:r>
      <w:proofErr w:type="spellEnd"/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 xml:space="preserve"> MP </w:t>
      </w:r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Contract Cases and Materials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 xml:space="preserve"> (2008) 58.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page"/>
      </w:r>
    </w:p>
    <w:p w14:paraId="66D83149" w14:textId="77777777" w:rsidR="00296E09" w:rsidRPr="00296E09" w:rsidRDefault="00296E09" w:rsidP="00296E09">
      <w:pPr>
        <w:widowControl w:val="0"/>
        <w:spacing w:after="1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EE7B27C" w14:textId="77777777" w:rsidR="00296E09" w:rsidRPr="00296E09" w:rsidRDefault="00296E09" w:rsidP="00296E09">
      <w:pPr>
        <w:widowControl w:val="0"/>
        <w:tabs>
          <w:tab w:val="left" w:pos="2008"/>
          <w:tab w:val="left" w:pos="7055"/>
        </w:tabs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176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ab/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University of Zimbabwe Law Journal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2019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9B70747" w14:textId="77777777" w:rsidR="00296E09" w:rsidRPr="00296E09" w:rsidRDefault="00296E09" w:rsidP="00296E09">
      <w:pPr>
        <w:widowControl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D9F0C88" w14:textId="77777777" w:rsidR="00296E09" w:rsidRPr="00296E09" w:rsidRDefault="00296E09" w:rsidP="00296E09">
      <w:pPr>
        <w:widowControl w:val="0"/>
        <w:spacing w:after="0" w:line="279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strike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them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unreasonable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imprudent.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second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emphasis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if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parties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must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hold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their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bargains,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then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courts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should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lightly relieve contractors from performance of their agreements.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9B079CC" w14:textId="77777777" w:rsidR="00296E09" w:rsidRPr="00296E09" w:rsidRDefault="00296E09" w:rsidP="00296E09">
      <w:pPr>
        <w:widowControl w:val="0"/>
        <w:spacing w:before="117" w:after="0" w:line="280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proofErr w:type="gramStart"/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number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proofErr w:type="gramEnd"/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decisions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upheld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application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doctrine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Zimbabwe.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instance,</w:t>
      </w:r>
      <w:r w:rsidRPr="00296E09">
        <w:rPr>
          <w:rFonts w:ascii="Trebuchet MS" w:eastAsia="Times New Roman" w:hAnsi="Trebuchet MS" w:cs="Trebuchet MS"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41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Mangwana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pacing w:val="4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Mparadzi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1</w:t>
      </w:r>
      <w:r w:rsidRPr="00296E09">
        <w:rPr>
          <w:rFonts w:ascii="Trebuchet MS" w:eastAsia="Times New Roman" w:hAnsi="Trebuchet MS" w:cs="Trebuchet MS"/>
          <w:color w:val="000000"/>
          <w:spacing w:val="35"/>
          <w:sz w:val="14"/>
          <w:szCs w:val="14"/>
          <w:vertAlign w:val="superscript"/>
          <w:lang w:val="en-US"/>
        </w:rPr>
        <w:t>8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held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that,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‘[t]he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principle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contracts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are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to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be obeyed (i.e. that they are sacrosanct) takes precedence over the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principle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freedom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trade.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’</w:t>
      </w:r>
      <w:r w:rsidRPr="00296E09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Book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Davidson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1</w:t>
      </w:r>
      <w:r w:rsidRPr="00296E09">
        <w:rPr>
          <w:rFonts w:ascii="Trebuchet MS" w:eastAsia="Times New Roman" w:hAnsi="Trebuchet MS" w:cs="Trebuchet MS"/>
          <w:color w:val="000000"/>
          <w:spacing w:val="33"/>
          <w:sz w:val="14"/>
          <w:szCs w:val="14"/>
          <w:vertAlign w:val="superscript"/>
          <w:lang w:val="en-US"/>
        </w:rPr>
        <w:t>9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held</w:t>
      </w:r>
      <w:r w:rsidRPr="00296E09">
        <w:rPr>
          <w:rFonts w:ascii="Trebuchet MS" w:eastAsia="Times New Roman" w:hAnsi="Trebuchet MS" w:cs="Trebuchet MS"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follows: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23D7063" w14:textId="77777777" w:rsidR="00296E09" w:rsidRPr="00296E09" w:rsidRDefault="00296E09" w:rsidP="00296E09">
      <w:pPr>
        <w:widowControl w:val="0"/>
        <w:spacing w:before="137" w:after="0" w:line="260" w:lineRule="exact"/>
        <w:ind w:right="290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lang w:val="en-US"/>
        </w:rPr>
        <w:t>I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cannot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see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why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person,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who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has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agreed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restraint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with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both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his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eyes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open,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should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be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allowed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aver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restraint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was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unreasonable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without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showing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courts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circumstances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that make it unreasonable or unfair to him.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5A0D414F" w14:textId="77777777" w:rsidR="00296E09" w:rsidRPr="00296E09" w:rsidRDefault="00296E09" w:rsidP="00296E09">
      <w:pPr>
        <w:widowControl w:val="0"/>
        <w:spacing w:before="120" w:after="0" w:line="280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In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Meyers-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Mbidzo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 N.O v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Chipunza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 and Anothe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0"/>
          <w:sz w:val="24"/>
          <w:szCs w:val="24"/>
          <w:lang w:val="en-US"/>
        </w:rPr>
        <w:t>r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,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2</w:t>
      </w:r>
      <w:r w:rsidRPr="00296E09">
        <w:rPr>
          <w:rFonts w:ascii="Trebuchet MS" w:eastAsia="Times New Roman" w:hAnsi="Trebuchet MS" w:cs="Trebuchet MS"/>
          <w:color w:val="000000"/>
          <w:spacing w:val="35"/>
          <w:sz w:val="14"/>
          <w:szCs w:val="14"/>
          <w:vertAlign w:val="superscript"/>
          <w:lang w:val="en-US"/>
        </w:rPr>
        <w:t>0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the court took the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view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poor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business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decisions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greed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cannot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allowed</w:t>
      </w:r>
      <w:r w:rsidRPr="00296E09">
        <w:rPr>
          <w:rFonts w:ascii="Trebuchet MS" w:eastAsia="Times New Roman" w:hAnsi="Trebuchet MS" w:cs="Trebuchet MS"/>
          <w:color w:val="000000"/>
          <w:spacing w:val="2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interfere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contracts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courts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should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uphold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contract.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2</w:t>
      </w:r>
      <w:r w:rsidRPr="00296E09">
        <w:rPr>
          <w:rFonts w:ascii="Trebuchet MS" w:eastAsia="Times New Roman" w:hAnsi="Trebuchet MS" w:cs="Trebuchet MS"/>
          <w:color w:val="000000"/>
          <w:spacing w:val="35"/>
          <w:sz w:val="14"/>
          <w:szCs w:val="14"/>
          <w:vertAlign w:val="superscript"/>
          <w:lang w:val="en-US"/>
        </w:rPr>
        <w:t>1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Again, in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2"/>
          <w:sz w:val="24"/>
          <w:szCs w:val="24"/>
          <w:lang w:val="en-US"/>
        </w:rPr>
        <w:t>W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arren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Park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5"/>
          <w:sz w:val="24"/>
          <w:szCs w:val="24"/>
          <w:lang w:val="en-US"/>
        </w:rPr>
        <w:t>T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rust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3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Pahwaringira</w:t>
      </w:r>
      <w:proofErr w:type="spellEnd"/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Others,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2</w:t>
      </w:r>
      <w:r w:rsidRPr="00296E09">
        <w:rPr>
          <w:rFonts w:ascii="Trebuchet MS" w:eastAsia="Times New Roman" w:hAnsi="Trebuchet MS" w:cs="Trebuchet MS"/>
          <w:color w:val="000000"/>
          <w:spacing w:val="34"/>
          <w:sz w:val="14"/>
          <w:szCs w:val="14"/>
          <w:vertAlign w:val="superscript"/>
          <w:lang w:val="en-US"/>
        </w:rPr>
        <w:t>2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established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upheld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even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ensuring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termination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done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following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mode of termination to the lette</w:t>
      </w:r>
      <w:r w:rsidRPr="00296E09">
        <w:rPr>
          <w:rFonts w:ascii="Trebuchet MS" w:eastAsia="Times New Roman" w:hAnsi="Trebuchet MS" w:cs="Trebuchet MS"/>
          <w:color w:val="000000"/>
          <w:spacing w:val="-31"/>
          <w:sz w:val="24"/>
          <w:szCs w:val="24"/>
          <w:lang w:val="en-US"/>
        </w:rPr>
        <w:t>r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23</w:t>
      </w:r>
      <w:r w:rsidRPr="00296E09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</w:p>
    <w:p w14:paraId="498F4825" w14:textId="77777777" w:rsidR="00296E09" w:rsidRPr="00296E09" w:rsidRDefault="00296E09" w:rsidP="00296E09">
      <w:pPr>
        <w:widowControl w:val="0"/>
        <w:spacing w:before="117" w:after="0" w:line="280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proofErr w:type="gramStart"/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number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proofErr w:type="gramEnd"/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principles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underpin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doctrine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First,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there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golden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rule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interpretation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contracts</w:t>
      </w:r>
      <w:r w:rsidRPr="00296E09">
        <w:rPr>
          <w:rFonts w:ascii="Trebuchet MS" w:eastAsia="Times New Roman" w:hAnsi="Trebuchet MS" w:cs="Trebuchet MS"/>
          <w:color w:val="000000"/>
          <w:spacing w:val="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whose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major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cannon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contracts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interpreted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using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ordinary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grammatical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meaning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words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used.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point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is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8"/>
          <w:sz w:val="24"/>
          <w:szCs w:val="24"/>
          <w:lang w:val="en-US"/>
        </w:rPr>
        <w:t>T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otal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SA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(Pty)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Ltd v Bekker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2</w:t>
      </w:r>
      <w:r w:rsidRPr="00296E09">
        <w:rPr>
          <w:rFonts w:ascii="Trebuchet MS" w:eastAsia="Times New Roman" w:hAnsi="Trebuchet MS" w:cs="Trebuchet MS"/>
          <w:color w:val="000000"/>
          <w:spacing w:val="35"/>
          <w:sz w:val="14"/>
          <w:szCs w:val="14"/>
          <w:vertAlign w:val="superscript"/>
          <w:lang w:val="en-US"/>
        </w:rPr>
        <w:t>4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where the court held that: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8CF821E" w14:textId="77777777" w:rsidR="00296E09" w:rsidRPr="00296E09" w:rsidRDefault="00296E09" w:rsidP="00296E09">
      <w:pPr>
        <w:widowControl w:val="0"/>
        <w:spacing w:before="137" w:after="0" w:line="260" w:lineRule="exact"/>
        <w:ind w:right="290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lang w:val="en-US"/>
        </w:rPr>
        <w:t>…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[t]he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proofErr w:type="gramStart"/>
      <w:r w:rsidRPr="00296E09">
        <w:rPr>
          <w:rFonts w:ascii="Trebuchet MS" w:eastAsia="Times New Roman" w:hAnsi="Trebuchet MS" w:cs="Trebuchet MS"/>
          <w:color w:val="000000"/>
          <w:lang w:val="en-US"/>
        </w:rPr>
        <w:t>underlying</w:t>
      </w:r>
      <w:proofErr w:type="gramEnd"/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reason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for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this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approach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where</w:t>
      </w:r>
      <w:r w:rsidRPr="00296E09">
        <w:rPr>
          <w:rFonts w:ascii="Trebuchet MS" w:eastAsia="Times New Roman" w:hAnsi="Trebuchet MS" w:cs="Trebuchet MS"/>
          <w:color w:val="000000"/>
          <w:spacing w:val="-9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words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contract,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agreed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upon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by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parties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thereto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therefore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common</w:t>
      </w:r>
      <w:r w:rsidRPr="00296E09">
        <w:rPr>
          <w:rFonts w:ascii="Trebuchet MS" w:eastAsia="Times New Roman" w:hAnsi="Trebuchet MS" w:cs="Trebuchet MS"/>
          <w:color w:val="000000"/>
          <w:spacing w:val="2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2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them,</w:t>
      </w:r>
      <w:r w:rsidRPr="00296E09">
        <w:rPr>
          <w:rFonts w:ascii="Trebuchet MS" w:eastAsia="Times New Roman" w:hAnsi="Trebuchet MS" w:cs="Trebuchet MS"/>
          <w:color w:val="000000"/>
          <w:spacing w:val="2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speak</w:t>
      </w:r>
      <w:r w:rsidRPr="00296E09">
        <w:rPr>
          <w:rFonts w:ascii="Trebuchet MS" w:eastAsia="Times New Roman" w:hAnsi="Trebuchet MS" w:cs="Trebuchet MS"/>
          <w:color w:val="000000"/>
          <w:spacing w:val="2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with</w:t>
      </w:r>
      <w:r w:rsidRPr="00296E09">
        <w:rPr>
          <w:rFonts w:ascii="Trebuchet MS" w:eastAsia="Times New Roman" w:hAnsi="Trebuchet MS" w:cs="Trebuchet MS"/>
          <w:color w:val="000000"/>
          <w:spacing w:val="2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sufficient</w:t>
      </w:r>
      <w:r w:rsidRPr="00296E09">
        <w:rPr>
          <w:rFonts w:ascii="Trebuchet MS" w:eastAsia="Times New Roman" w:hAnsi="Trebuchet MS" w:cs="Trebuchet MS"/>
          <w:color w:val="000000"/>
          <w:spacing w:val="2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clarit</w:t>
      </w:r>
      <w:r w:rsidRPr="00296E09">
        <w:rPr>
          <w:rFonts w:ascii="Trebuchet MS" w:eastAsia="Times New Roman" w:hAnsi="Trebuchet MS" w:cs="Trebuchet MS"/>
          <w:color w:val="000000"/>
          <w:spacing w:val="-25"/>
          <w:lang w:val="en-US"/>
        </w:rPr>
        <w:t>y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,</w:t>
      </w:r>
      <w:r w:rsidRPr="00296E09">
        <w:rPr>
          <w:rFonts w:ascii="Trebuchet MS" w:eastAsia="Times New Roman" w:hAnsi="Trebuchet MS" w:cs="Trebuchet MS"/>
          <w:color w:val="000000"/>
          <w:spacing w:val="2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they</w:t>
      </w:r>
      <w:r w:rsidRPr="00296E09">
        <w:rPr>
          <w:rFonts w:ascii="Trebuchet MS" w:eastAsia="Times New Roman" w:hAnsi="Trebuchet MS" w:cs="Trebuchet MS"/>
          <w:color w:val="000000"/>
          <w:spacing w:val="2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must</w:t>
      </w:r>
      <w:r w:rsidRPr="00296E09">
        <w:rPr>
          <w:rFonts w:ascii="Trebuchet MS" w:eastAsia="Times New Roman" w:hAnsi="Trebuchet MS" w:cs="Trebuchet MS"/>
          <w:color w:val="000000"/>
          <w:spacing w:val="23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be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taken as expressing their common intention.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BBF8818" w14:textId="77777777" w:rsidR="00296E09" w:rsidRPr="00296E09" w:rsidRDefault="00296E09" w:rsidP="00296E09">
      <w:pPr>
        <w:widowControl w:val="0"/>
        <w:spacing w:after="2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DD500B3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A0A86" wp14:editId="13326643">
                <wp:simplePos x="0" y="0"/>
                <wp:positionH relativeFrom="page">
                  <wp:posOffset>539178</wp:posOffset>
                </wp:positionH>
                <wp:positionV relativeFrom="line">
                  <wp:posOffset>-116400</wp:posOffset>
                </wp:positionV>
                <wp:extent cx="2161032" cy="180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03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1032" h="180">
                              <a:moveTo>
                                <a:pt x="0" y="0"/>
                              </a:moveTo>
                              <a:lnTo>
                                <a:pt x="2161032" y="0"/>
                              </a:lnTo>
                            </a:path>
                          </a:pathLst>
                        </a:custGeom>
                        <a:noFill/>
                        <a:ln w="6095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C9D76" id="Freeform 305" o:spid="_x0000_s1026" style="position:absolute;margin-left:42.45pt;margin-top:-9.15pt;width:170.15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6103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SHFAIAAFQEAAAOAAAAZHJzL2Uyb0RvYy54bWysVMtu2zAQvBfIPxC8x5Ic1E0NyznUcC9F&#10;GyDpB6wpSiLAF7iMZf99l6TtCOmtqA/0cLlczuxDm6eT0ewoAypnW94sas6kFa5Tdmj579f9/SNn&#10;GMF2oJ2VLT9L5E/bu0+bya/l0o1OdzIwCmJxPfmWjzH6dVWhGKUBXDgvLR32LhiItA1D1QWYKLrR&#10;1bKuV9XkQueDExKRrLtyyLc5ft9LEX/1PcrIdMuJW8xryOshrdV2A+shgB+VuNCAf2BhQFl69BZq&#10;BxHYW1B/hTJKBIeujwvhTOX6XgmZNZCapv6g5mUEL7MWSg76W5rw/4UVP4/Pgamu5Q/1Z84sGCrS&#10;PkiZUs6SjTI0eVyT44t/DpcdEkxyT30w6Z+EsFPO6vmWVXmKTJBx2aya+mHJmaCz5jHnvHq/Kt4w&#10;fpcuh4HjD4ylJN0VwXhF4mSvMFBhU0l1LmnkjEoaOKOSHkpJPcR0L3FLkE0zHmOhkc6MO8pXl73i&#10;BwFE8f1U27nXTdFVLPkWDwLpue3mAjIFwnOR1u2V1lmltonYqv5KqRdA7d9rIDHCeCoI2oEz0APN&#10;lYghdxc6rbp0OzHGMBy+6cCOkHo7/7ITaD9CsTbFSm8Rh4t/wfNAPmDcAY7lTn6jJNGoSMOplaGE&#10;Lb9QrGSmSNqm92Uer1KRKrVIaYqEDq47517JdmrdfO0yZmk25nvC84/B9g8AAAD//wMAUEsDBBQA&#10;BgAIAAAAIQD1+hwT3gAAAAoBAAAPAAAAZHJzL2Rvd25yZXYueG1sTI/BSsNAEIbvgu+wjOCt3SSN&#10;ksZsihTtWatQvE2z0yQ0Oxt2t2306V1B0OPMfPzz/dVqMoM4k/O9ZQXpPAFB3Fjdc6vg/e15VoDw&#10;AVnjYJkUfJKHVX19VWGp7YVf6bwNrYgh7EtU0IUwllL6piODfm5H4ng7WGcwxNG1Uju8xHAzyCxJ&#10;7qXBnuOHDkdad9QctyejwG3yXa4340v68fU0LXeLdeJ1r9TtzfT4ACLQFP5g+NGP6lBHp709sfZi&#10;UFDky0gqmKXFAkQE8uwuA7H/3ci6kv8r1N8AAAD//wMAUEsBAi0AFAAGAAgAAAAhALaDOJL+AAAA&#10;4QEAABMAAAAAAAAAAAAAAAAAAAAAAFtDb250ZW50X1R5cGVzXS54bWxQSwECLQAUAAYACAAAACEA&#10;OP0h/9YAAACUAQAACwAAAAAAAAAAAAAAAAAvAQAAX3JlbHMvLnJlbHNQSwECLQAUAAYACAAAACEA&#10;nueUhxQCAABUBAAADgAAAAAAAAAAAAAAAAAuAgAAZHJzL2Uyb0RvYy54bWxQSwECLQAUAAYACAAA&#10;ACEA9focE94AAAAKAQAADwAAAAAAAAAAAAAAAABuBAAAZHJzL2Rvd25yZXYueG1sUEsFBgAAAAAE&#10;AAQA8wAAAHkFAAAAAA==&#10;" path="m,l2161032,e" filled="f" strokeweight=".1693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18.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proofErr w:type="spellStart"/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Mangwana</w:t>
      </w:r>
      <w:proofErr w:type="spellEnd"/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v </w:t>
      </w:r>
      <w:proofErr w:type="spellStart"/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Muparadzi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 xml:space="preserve"> 1989 (1) ZLR 79 (S)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5F888FCB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19.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Book v Davidson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 xml:space="preserve"> 1988 (1) ZLR 365 (S).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15014480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20.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HH-3-2009.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6CADAF99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21.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See</w:t>
      </w:r>
      <w:r w:rsidRPr="00296E09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Unilever</w:t>
      </w:r>
      <w:r w:rsidRPr="00296E09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South</w:t>
      </w:r>
      <w:r w:rsidRPr="00296E09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East</w:t>
      </w:r>
      <w:r w:rsidRPr="00296E09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Africa</w:t>
      </w:r>
      <w:r w:rsidRPr="00296E09">
        <w:rPr>
          <w:rFonts w:ascii="Trebuchet MS" w:eastAsia="Times New Roman" w:hAnsi="Trebuchet MS" w:cs="Trebuchet MS"/>
          <w:color w:val="000000"/>
          <w:spacing w:val="-6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v</w:t>
      </w:r>
      <w:r w:rsidRPr="00296E09">
        <w:rPr>
          <w:rFonts w:ascii="Trebuchet MS" w:eastAsia="Times New Roman" w:hAnsi="Trebuchet MS" w:cs="Trebuchet MS"/>
          <w:color w:val="000000"/>
          <w:spacing w:val="-6"/>
          <w:position w:val="-1"/>
          <w:sz w:val="20"/>
          <w:szCs w:val="20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color w:val="000000"/>
          <w:spacing w:val="-3"/>
          <w:position w:val="-1"/>
          <w:sz w:val="20"/>
          <w:szCs w:val="20"/>
          <w:lang w:val="en-US"/>
        </w:rPr>
        <w:t>V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iewleen</w:t>
      </w:r>
      <w:proofErr w:type="spellEnd"/>
      <w:r w:rsidRPr="00296E09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Investments</w:t>
      </w:r>
      <w:r w:rsidRPr="00296E09">
        <w:rPr>
          <w:rFonts w:ascii="Trebuchet MS" w:eastAsia="Times New Roman" w:hAnsi="Trebuchet MS" w:cs="Trebuchet MS"/>
          <w:color w:val="000000"/>
          <w:spacing w:val="-6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(Pvt)</w:t>
      </w:r>
      <w:r w:rsidRPr="00296E09">
        <w:rPr>
          <w:rFonts w:ascii="Trebuchet MS" w:eastAsia="Times New Roman" w:hAnsi="Trebuchet MS" w:cs="Trebuchet MS"/>
          <w:color w:val="000000"/>
          <w:spacing w:val="-6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Ltd</w:t>
      </w:r>
      <w:r w:rsidRPr="00296E09">
        <w:rPr>
          <w:rFonts w:ascii="Trebuchet MS" w:eastAsia="Times New Roman" w:hAnsi="Trebuchet MS" w:cs="Trebuchet MS"/>
          <w:color w:val="000000"/>
          <w:spacing w:val="-6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HH</w:t>
      </w:r>
      <w:r w:rsidRPr="00296E09">
        <w:rPr>
          <w:rFonts w:ascii="Trebuchet MS" w:eastAsia="Times New Roman" w:hAnsi="Trebuchet MS" w:cs="Trebuchet MS"/>
          <w:color w:val="000000"/>
          <w:spacing w:val="-7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37-07.</w:t>
      </w:r>
      <w:r w:rsidRPr="00296E09">
        <w:rPr>
          <w:rFonts w:ascii="Trebuchet MS" w:eastAsia="Times New Roman" w:hAnsi="Trebuchet MS" w:cs="Trebuchet MS"/>
          <w:color w:val="000000"/>
          <w:spacing w:val="-6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See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5E367D43" w14:textId="77777777" w:rsidR="00296E09" w:rsidRPr="00296E09" w:rsidRDefault="00296E09" w:rsidP="00296E09">
      <w:pPr>
        <w:widowControl w:val="0"/>
        <w:spacing w:after="0" w:line="240" w:lineRule="exact"/>
        <w:ind w:right="290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BP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Southern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Africa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(Pty)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Limited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v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0"/>
          <w:szCs w:val="20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Desden</w:t>
      </w:r>
      <w:proofErr w:type="spellEnd"/>
      <w:r w:rsidRPr="00296E09">
        <w:rPr>
          <w:rFonts w:ascii="Trebuchet MS" w:eastAsia="Times New Roman" w:hAnsi="Trebuchet MS" w:cs="Trebuchet MS"/>
          <w:color w:val="000000"/>
          <w:spacing w:val="28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0"/>
          <w:szCs w:val="20"/>
          <w:lang w:val="en-US"/>
        </w:rPr>
        <w:t>P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roperties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(Pvt)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Limited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&amp;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Anor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1964 RLR 7(G) 11H-I; 1964 (2) SA 21 25 G-H; </w:t>
      </w:r>
      <w:proofErr w:type="spellStart"/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Fisc</w:t>
      </w:r>
      <w:proofErr w:type="spellEnd"/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Guide Investment v </w:t>
      </w:r>
      <w:proofErr w:type="spellStart"/>
      <w:r w:rsidRPr="00296E09">
        <w:rPr>
          <w:rFonts w:ascii="Trebuchet MS" w:eastAsia="Times New Roman" w:hAnsi="Trebuchet MS" w:cs="Trebuchet MS"/>
          <w:color w:val="000000"/>
          <w:spacing w:val="-24"/>
          <w:sz w:val="20"/>
          <w:szCs w:val="20"/>
          <w:lang w:val="en-US"/>
        </w:rPr>
        <w:t>T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azarura</w:t>
      </w:r>
      <w:proofErr w:type="spellEnd"/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&amp; Ors HH-28-2005.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6B7056C4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22.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HH-39-2009.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4FBD9ED4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23.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 xml:space="preserve">See also Minister of Public Construction &amp; National Housing v </w:t>
      </w:r>
      <w:proofErr w:type="spellStart"/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Zesco</w:t>
      </w:r>
      <w:proofErr w:type="spellEnd"/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 xml:space="preserve"> (Pvt) Ltd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38830E26" w14:textId="77777777" w:rsidR="00296E09" w:rsidRPr="00296E09" w:rsidRDefault="00296E09" w:rsidP="00296E09">
      <w:pPr>
        <w:widowControl w:val="0"/>
        <w:spacing w:after="0" w:line="188" w:lineRule="exact"/>
        <w:rPr>
          <w:rFonts w:ascii="Times New Roman" w:eastAsia="Times New Roman" w:hAnsi="Times New Roman" w:cs="Times New Roman"/>
          <w:color w:val="010302"/>
          <w:lang w:val="en-US"/>
        </w:rPr>
        <w:sectPr w:rsidR="00296E09" w:rsidRPr="00296E09">
          <w:type w:val="continuous"/>
          <w:pgSz w:w="9090" w:h="13910"/>
          <w:pgMar w:top="500" w:right="500" w:bottom="400" w:left="500" w:header="708" w:footer="708" w:gutter="0"/>
          <w:cols w:space="720"/>
          <w:docGrid w:linePitch="360"/>
        </w:sectPr>
      </w:pP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1989 (2) ZLR 311 at 316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page"/>
      </w:r>
    </w:p>
    <w:p w14:paraId="16C28732" w14:textId="77777777" w:rsidR="00296E09" w:rsidRPr="00296E09" w:rsidRDefault="00296E09" w:rsidP="00296E09">
      <w:pPr>
        <w:widowControl w:val="0"/>
        <w:spacing w:after="1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FC95644" w14:textId="77777777" w:rsidR="00296E09" w:rsidRPr="00296E09" w:rsidRDefault="00296E09" w:rsidP="00296E09">
      <w:pPr>
        <w:widowControl w:val="0"/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UZL</w:t>
      </w:r>
      <w:r w:rsidRPr="00296E09">
        <w:rPr>
          <w:rFonts w:ascii="Trebuchet MS" w:eastAsia="Times New Roman" w:hAnsi="Trebuchet MS" w:cs="Trebuchet MS"/>
          <w:color w:val="000000"/>
          <w:spacing w:val="64"/>
          <w:sz w:val="24"/>
          <w:szCs w:val="24"/>
          <w:lang w:val="en-US"/>
        </w:rPr>
        <w:t>J</w:t>
      </w:r>
      <w:r w:rsidRPr="00296E09">
        <w:rPr>
          <w:rFonts w:ascii="Trebuchet MS" w:eastAsia="Times New Roman" w:hAnsi="Trebuchet MS" w:cs="Trebuchet MS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Freedom, Sanctity and 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>P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rivity of Contract Law of Contrac</w:t>
      </w:r>
      <w:r w:rsidRPr="00296E09">
        <w:rPr>
          <w:rFonts w:ascii="Trebuchet MS" w:eastAsia="Times New Roman" w:hAnsi="Trebuchet MS" w:cs="Trebuchet MS"/>
          <w:color w:val="000000"/>
          <w:spacing w:val="52"/>
          <w:sz w:val="24"/>
          <w:szCs w:val="24"/>
          <w:lang w:val="en-US"/>
        </w:rPr>
        <w:t>t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177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9FF4506" w14:textId="77777777" w:rsidR="00296E09" w:rsidRPr="00296E09" w:rsidRDefault="00296E09" w:rsidP="00296E09">
      <w:pPr>
        <w:widowControl w:val="0"/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107B43F" w14:textId="77777777" w:rsidR="00296E09" w:rsidRPr="00296E09" w:rsidRDefault="00296E09" w:rsidP="00296E09">
      <w:pPr>
        <w:widowControl w:val="0"/>
        <w:spacing w:after="0" w:line="278" w:lineRule="exact"/>
        <w:ind w:right="290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net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effect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such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interpretation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preserve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sacrosanct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nature of a contract.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F9AB026" w14:textId="77777777" w:rsidR="00296E09" w:rsidRPr="00296E09" w:rsidRDefault="00296E09" w:rsidP="00296E09">
      <w:pPr>
        <w:widowControl w:val="0"/>
        <w:spacing w:before="117" w:after="0" w:line="279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Second, there is the parole evidence rule that empowers the courts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interpret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express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terms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written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within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four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corner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 the agreement without admission of extrinsic evidence except in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limited circumstances. The assumption is that parties intended the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written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document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reflect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express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terms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courts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should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consider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written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document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sacrosanct.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Nhundu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Chiota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 and Anothe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1"/>
          <w:sz w:val="24"/>
          <w:szCs w:val="24"/>
          <w:lang w:val="en-US"/>
        </w:rPr>
        <w:t>r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,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2</w:t>
      </w:r>
      <w:r w:rsidRPr="00296E09">
        <w:rPr>
          <w:rFonts w:ascii="Trebuchet MS" w:eastAsia="Times New Roman" w:hAnsi="Trebuchet MS" w:cs="Trebuchet MS"/>
          <w:color w:val="000000"/>
          <w:spacing w:val="33"/>
          <w:sz w:val="14"/>
          <w:szCs w:val="14"/>
          <w:vertAlign w:val="superscript"/>
          <w:lang w:val="en-US"/>
        </w:rPr>
        <w:t>5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the court held as follows: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C6484C9" w14:textId="77777777" w:rsidR="00296E09" w:rsidRPr="00296E09" w:rsidRDefault="00296E09" w:rsidP="00296E09">
      <w:pPr>
        <w:widowControl w:val="0"/>
        <w:spacing w:before="137" w:after="0" w:line="260" w:lineRule="exact"/>
        <w:ind w:right="290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lang w:val="en-US"/>
        </w:rPr>
        <w:t>When</w:t>
      </w:r>
      <w:r w:rsidRPr="00296E09">
        <w:rPr>
          <w:rFonts w:ascii="Trebuchet MS" w:eastAsia="Times New Roman" w:hAnsi="Trebuchet MS" w:cs="Trebuchet MS"/>
          <w:color w:val="000000"/>
          <w:spacing w:val="-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has</w:t>
      </w:r>
      <w:r w:rsidRPr="00296E09">
        <w:rPr>
          <w:rFonts w:ascii="Trebuchet MS" w:eastAsia="Times New Roman" w:hAnsi="Trebuchet MS" w:cs="Trebuchet MS"/>
          <w:color w:val="000000"/>
          <w:spacing w:val="-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been</w:t>
      </w:r>
      <w:r w:rsidRPr="00296E09">
        <w:rPr>
          <w:rFonts w:ascii="Trebuchet MS" w:eastAsia="Times New Roman" w:hAnsi="Trebuchet MS" w:cs="Trebuchet MS"/>
          <w:color w:val="000000"/>
          <w:spacing w:val="-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reduced</w:t>
      </w:r>
      <w:r w:rsidRPr="00296E09">
        <w:rPr>
          <w:rFonts w:ascii="Trebuchet MS" w:eastAsia="Times New Roman" w:hAnsi="Trebuchet MS" w:cs="Trebuchet MS"/>
          <w:color w:val="000000"/>
          <w:spacing w:val="-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writing,</w:t>
      </w:r>
      <w:r w:rsidRPr="00296E09">
        <w:rPr>
          <w:rFonts w:ascii="Trebuchet MS" w:eastAsia="Times New Roman" w:hAnsi="Trebuchet MS" w:cs="Trebuchet MS"/>
          <w:color w:val="000000"/>
          <w:spacing w:val="-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document</w:t>
      </w:r>
      <w:r w:rsidRPr="00296E09">
        <w:rPr>
          <w:rFonts w:ascii="Trebuchet MS" w:eastAsia="Times New Roman" w:hAnsi="Trebuchet MS" w:cs="Trebuchet MS"/>
          <w:color w:val="000000"/>
          <w:spacing w:val="-7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is,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general,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regarded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as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exclusive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memorial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transaction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suit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between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parties,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no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evidence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prove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its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terms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may be given, save the document or secondary evidence of its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contents,</w:t>
      </w:r>
      <w:r w:rsidRPr="00296E09">
        <w:rPr>
          <w:rFonts w:ascii="Trebuchet MS" w:eastAsia="Times New Roman" w:hAnsi="Trebuchet MS" w:cs="Trebuchet MS"/>
          <w:color w:val="000000"/>
          <w:spacing w:val="4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nor</w:t>
      </w:r>
      <w:r w:rsidRPr="00296E09">
        <w:rPr>
          <w:rFonts w:ascii="Trebuchet MS" w:eastAsia="Times New Roman" w:hAnsi="Trebuchet MS" w:cs="Trebuchet MS"/>
          <w:color w:val="000000"/>
          <w:spacing w:val="4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may</w:t>
      </w:r>
      <w:r w:rsidRPr="00296E09">
        <w:rPr>
          <w:rFonts w:ascii="Trebuchet MS" w:eastAsia="Times New Roman" w:hAnsi="Trebuchet MS" w:cs="Trebuchet MS"/>
          <w:color w:val="000000"/>
          <w:spacing w:val="4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4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contents</w:t>
      </w:r>
      <w:r w:rsidRPr="00296E09">
        <w:rPr>
          <w:rFonts w:ascii="Trebuchet MS" w:eastAsia="Times New Roman" w:hAnsi="Trebuchet MS" w:cs="Trebuchet MS"/>
          <w:color w:val="000000"/>
          <w:spacing w:val="4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4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such</w:t>
      </w:r>
      <w:r w:rsidRPr="00296E09">
        <w:rPr>
          <w:rFonts w:ascii="Trebuchet MS" w:eastAsia="Times New Roman" w:hAnsi="Trebuchet MS" w:cs="Trebuchet MS"/>
          <w:color w:val="000000"/>
          <w:spacing w:val="4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document</w:t>
      </w:r>
      <w:r w:rsidRPr="00296E09">
        <w:rPr>
          <w:rFonts w:ascii="Trebuchet MS" w:eastAsia="Times New Roman" w:hAnsi="Trebuchet MS" w:cs="Trebuchet MS"/>
          <w:color w:val="000000"/>
          <w:spacing w:val="48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be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contradicted, altered, added to or varied by parole evidence.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746EAD6" w14:textId="77777777" w:rsidR="00296E09" w:rsidRPr="00296E09" w:rsidRDefault="00296E09" w:rsidP="00296E09">
      <w:pPr>
        <w:widowControl w:val="0"/>
        <w:spacing w:before="117" w:after="0" w:line="279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Third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principle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caveat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8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subscriptor</w:t>
      </w:r>
      <w:proofErr w:type="spellEnd"/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indicates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signature appended on a written contract binds the signatory to the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terms</w:t>
      </w:r>
      <w:r w:rsidRPr="00296E09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contract.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Muchabaiwa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Grab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Enterprises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(Pvt)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Ltd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26</w:t>
      </w:r>
      <w:r w:rsidRPr="00296E09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established</w:t>
      </w:r>
      <w:r w:rsidRPr="00296E09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2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‘[t]he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general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principle,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commonly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referred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caveat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subscripto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1"/>
          <w:sz w:val="24"/>
          <w:szCs w:val="24"/>
          <w:lang w:val="en-US"/>
        </w:rPr>
        <w:t>r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,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party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is,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general,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bound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by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his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signature,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whether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or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not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he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read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understood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4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the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document…’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Implicit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caveat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8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subscriptor</w:t>
      </w:r>
      <w:proofErr w:type="spellEnd"/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once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person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signs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becomes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sacrosanct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binding.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upholds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sanctity of contract.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6ABE917" w14:textId="77777777" w:rsidR="00296E09" w:rsidRPr="00296E09" w:rsidRDefault="00296E09" w:rsidP="00296E09">
      <w:pPr>
        <w:widowControl w:val="0"/>
        <w:spacing w:before="117" w:after="0" w:line="280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Interestingl</w:t>
      </w:r>
      <w:r w:rsidRPr="00296E09">
        <w:rPr>
          <w:rFonts w:ascii="Trebuchet MS" w:eastAsia="Times New Roman" w:hAnsi="Trebuchet MS" w:cs="Trebuchet MS"/>
          <w:color w:val="000000"/>
          <w:spacing w:val="-29"/>
          <w:sz w:val="24"/>
          <w:szCs w:val="24"/>
          <w:lang w:val="en-US"/>
        </w:rPr>
        <w:t>y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current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law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has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some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principles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limit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application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doctrine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contract.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instance, the legal principle that a covenant in restraint of trade is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enforced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if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contrary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policy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2</w:t>
      </w:r>
      <w:r w:rsidRPr="00296E09">
        <w:rPr>
          <w:rFonts w:ascii="Trebuchet MS" w:eastAsia="Times New Roman" w:hAnsi="Trebuchet MS" w:cs="Trebuchet MS"/>
          <w:color w:val="000000"/>
          <w:spacing w:val="36"/>
          <w:sz w:val="14"/>
          <w:szCs w:val="14"/>
          <w:vertAlign w:val="superscript"/>
          <w:lang w:val="en-US"/>
        </w:rPr>
        <w:t>7</w:t>
      </w:r>
      <w:r w:rsidRPr="00296E09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limits</w:t>
      </w:r>
      <w:r w:rsidRPr="00296E09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contract.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follows,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therefore,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can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intervene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alter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term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covenant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restraint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trade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considers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against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public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polic</w:t>
      </w:r>
      <w:r w:rsidRPr="00296E09">
        <w:rPr>
          <w:rFonts w:ascii="Trebuchet MS" w:eastAsia="Times New Roman" w:hAnsi="Trebuchet MS" w:cs="Trebuchet MS"/>
          <w:color w:val="000000"/>
          <w:spacing w:val="-29"/>
          <w:sz w:val="24"/>
          <w:szCs w:val="24"/>
          <w:lang w:val="en-US"/>
        </w:rPr>
        <w:t>y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 thus curtailing sanctity of contract.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C19C690" w14:textId="77777777" w:rsidR="00296E09" w:rsidRPr="00296E09" w:rsidRDefault="00296E09" w:rsidP="00296E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3E3466C" w14:textId="77777777" w:rsidR="00296E09" w:rsidRPr="00296E09" w:rsidRDefault="00296E09" w:rsidP="00296E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1117B58" w14:textId="77777777" w:rsidR="00296E09" w:rsidRPr="00296E09" w:rsidRDefault="00296E09" w:rsidP="00296E09">
      <w:pPr>
        <w:widowControl w:val="0"/>
        <w:spacing w:after="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6E09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9D8EE" wp14:editId="3653EBF7">
                <wp:simplePos x="0" y="0"/>
                <wp:positionH relativeFrom="page">
                  <wp:posOffset>539178</wp:posOffset>
                </wp:positionH>
                <wp:positionV relativeFrom="paragraph">
                  <wp:posOffset>65913</wp:posOffset>
                </wp:positionV>
                <wp:extent cx="2161032" cy="180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03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1032" h="180">
                              <a:moveTo>
                                <a:pt x="0" y="0"/>
                              </a:moveTo>
                              <a:lnTo>
                                <a:pt x="2161032" y="0"/>
                              </a:lnTo>
                            </a:path>
                          </a:pathLst>
                        </a:custGeom>
                        <a:noFill/>
                        <a:ln w="6095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516CD" id="Freeform 306" o:spid="_x0000_s1026" style="position:absolute;margin-left:42.45pt;margin-top:5.2pt;width:170.1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103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WbFAIAAFQEAAAOAAAAZHJzL2Uyb0RvYy54bWysVMtu2zAQvBfIPxC8x5Ic1E0NyznUcC9F&#10;GyDpB6wpSiLAF5aMZf99l6TtCOmtqA/0cLlczuxDm6eT0ewoMShnW94sas6kFa5Tdmj579f9/SNn&#10;IYLtQDsrW36WgT9t7z5tJr+WSzc63UlkFMSG9eRbPsbo11UVxCgNhIXz0tJh79BApC0OVYcwUXSj&#10;q2Vdr6rJYefRCRkCWXflkG9z/L6XIv7q+yAj0y0nbjGvmNdDWqvtBtYDgh+VuNCAf2BhQFl69BZq&#10;BxHYG6q/Qhkl0AXXx4VwpnJ9r4TMGkhNU39Q8zKCl1kLJSf4W5rC/wsrfh6fkamu5Q/1ijMLhoq0&#10;RylTylmyUYYmH9bk+OKf8bILBJPcU48m/ZMQdspZPd+yKk+RCTIum1VTPyw5E3TWPOacV+9XxVuI&#10;36XLYeD4I8RSku6KYLwicbJXiFTYVFKdSxo5o5IiZ1TSQymph5juJW4JsmnGYyw00plxR/nqslf8&#10;IIAovp9qO/e6KbqKJd/iQSA9t91cQKZAeC7Sur3SOqvUNhFb1V8/U3aA2r/XQGKE8VSQYAfOQA80&#10;VyJi7q7gtOrS7cQ44HD4ppEdIfV2/mUn0H6EYm2Kld4iDhf/gueBPIa4gzCWO/mNkkSjIg2nVoYS&#10;tvxCsZKZImmb3pd5vEpFqtQipSkSOrjunHsl26l187XLmKXZmO8Jzz8G2z8AAAD//wMAUEsDBBQA&#10;BgAIAAAAIQAZmgsv2wAAAAgBAAAPAAAAZHJzL2Rvd25yZXYueG1sTI/BTsMwEETvSPyDtUjcqN1g&#10;UBviVKiCnqEgVdzceEki4nVku23g61nEAY47M5p9U60mP4gjxtQHMjCfKRBITXA9tQZeXx6vFiBS&#10;tuTsEAgNfGKCVX1+VtnShRM943GbW8EllEproMt5LKVMTYfeplkYkdh7D9HbzGdspYv2xOV+kIVS&#10;t9LbnvhDZ0dcd9h8bA/eQNzonXab8Wn+9vUwLXfXa5Vcb8zlxXR/ByLjlP/C8IPP6FAz0z4cyCUx&#10;GFjoJSdZVxoE+7q4KUDsfwVZV/L/gPobAAD//wMAUEsBAi0AFAAGAAgAAAAhALaDOJL+AAAA4QEA&#10;ABMAAAAAAAAAAAAAAAAAAAAAAFtDb250ZW50X1R5cGVzXS54bWxQSwECLQAUAAYACAAAACEAOP0h&#10;/9YAAACUAQAACwAAAAAAAAAAAAAAAAAvAQAAX3JlbHMvLnJlbHNQSwECLQAUAAYACAAAACEA6xKl&#10;mxQCAABUBAAADgAAAAAAAAAAAAAAAAAuAgAAZHJzL2Uyb0RvYy54bWxQSwECLQAUAAYACAAAACEA&#10;GZoLL9sAAAAIAQAADwAAAAAAAAAAAAAAAABuBAAAZHJzL2Rvd25yZXYueG1sUEsFBgAAAAAEAAQA&#10;8wAAAHYFAAAAAA==&#10;" path="m,l2161032,e" filled="f" strokeweight=".16931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26B5BE34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24.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2"/>
          <w:sz w:val="20"/>
          <w:szCs w:val="20"/>
          <w:lang w:val="en-US"/>
        </w:rPr>
        <w:t>T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 xml:space="preserve">otal SA (Pty) Ltd v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Bekker</w:t>
      </w:r>
      <w:proofErr w:type="spellEnd"/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(1954) 35 ALR 434, at 437.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254EA590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25.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2007 (2) ZLR 163 (S).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55324287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26.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1996 (2) ZLR 691 (S).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042F1E3F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27.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n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Basson</w:t>
      </w:r>
      <w:proofErr w:type="spellEnd"/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v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Chilwans</w:t>
      </w:r>
      <w:proofErr w:type="spellEnd"/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1993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(3)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SA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742,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it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was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held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‘[t]he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proofErr w:type="gramStart"/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contract</w:t>
      </w:r>
      <w:proofErr w:type="gramEnd"/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restraint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1EA80B44" w14:textId="77777777" w:rsidR="00296E09" w:rsidRPr="00296E09" w:rsidRDefault="00296E09" w:rsidP="00296E09">
      <w:pPr>
        <w:widowControl w:val="0"/>
        <w:spacing w:after="0" w:line="240" w:lineRule="exact"/>
        <w:ind w:right="292"/>
        <w:rPr>
          <w:rFonts w:ascii="Times New Roman" w:eastAsia="Times New Roman" w:hAnsi="Times New Roman" w:cs="Times New Roman"/>
          <w:color w:val="010302"/>
          <w:lang w:val="en-US"/>
        </w:rPr>
        <w:sectPr w:rsidR="00296E09" w:rsidRPr="00296E09">
          <w:type w:val="continuous"/>
          <w:pgSz w:w="9090" w:h="13910"/>
          <w:pgMar w:top="500" w:right="500" w:bottom="400" w:left="500" w:header="708" w:footer="708" w:gutter="0"/>
          <w:cols w:space="720"/>
          <w:docGrid w:linePitch="360"/>
        </w:sectPr>
      </w:pP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of trade is against public policy if it restricts a party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0"/>
          <w:szCs w:val="20"/>
          <w:lang w:val="en-US"/>
        </w:rPr>
        <w:t>’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s freedom of economic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activity in a manner or to an extent that is unreasonably judged against the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broad interests of community and the interests of the contracting parties.’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page"/>
      </w:r>
    </w:p>
    <w:p w14:paraId="2FC4E1E8" w14:textId="77777777" w:rsidR="00296E09" w:rsidRPr="00296E09" w:rsidRDefault="00296E09" w:rsidP="00296E09">
      <w:pPr>
        <w:widowControl w:val="0"/>
        <w:spacing w:after="1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F1B4F95" w14:textId="77777777" w:rsidR="00296E09" w:rsidRPr="00296E09" w:rsidRDefault="00296E09" w:rsidP="00296E09">
      <w:pPr>
        <w:widowControl w:val="0"/>
        <w:tabs>
          <w:tab w:val="left" w:pos="2008"/>
          <w:tab w:val="left" w:pos="7055"/>
        </w:tabs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178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ab/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University of Zimbabwe Law Journal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2019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5C8D9DA" w14:textId="77777777" w:rsidR="00296E09" w:rsidRPr="00296E09" w:rsidRDefault="00296E09" w:rsidP="00296E09">
      <w:pPr>
        <w:widowControl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55A480D" w14:textId="77777777" w:rsidR="00296E09" w:rsidRPr="00296E09" w:rsidRDefault="00296E09" w:rsidP="00296E09">
      <w:pPr>
        <w:widowControl w:val="0"/>
        <w:spacing w:after="0" w:line="279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doctrine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severability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some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aspects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—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blue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pencil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test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—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also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limits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application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doctrine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contract.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blue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pencil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test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allows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sever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unreasonable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parts and enforce only the reasonable parts of a contract. This was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demonstrated in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Mangwana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 v Mparadzi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2</w:t>
      </w:r>
      <w:r w:rsidRPr="00296E09">
        <w:rPr>
          <w:rFonts w:ascii="Trebuchet MS" w:eastAsia="Times New Roman" w:hAnsi="Trebuchet MS" w:cs="Trebuchet MS"/>
          <w:color w:val="000000"/>
          <w:spacing w:val="35"/>
          <w:sz w:val="14"/>
          <w:szCs w:val="14"/>
          <w:vertAlign w:val="superscript"/>
          <w:lang w:val="en-US"/>
        </w:rPr>
        <w:t>8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where the court shortened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time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restriction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imposed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appellant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from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five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years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three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years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limited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restraint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clause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Chinhoyi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rest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Zimbabwe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basis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restraint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trade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unreasonable.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clear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proofErr w:type="gramEnd"/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doctrine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severability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limits</w:t>
      </w:r>
      <w:r w:rsidRPr="00296E09">
        <w:rPr>
          <w:rFonts w:ascii="Trebuchet MS" w:eastAsia="Times New Roman" w:hAnsi="Trebuchet MS" w:cs="Trebuchet MS"/>
          <w:color w:val="000000"/>
          <w:spacing w:val="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extent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severability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provisions deemed unreasonable.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38AFBFB" w14:textId="77777777" w:rsidR="00296E09" w:rsidRPr="00296E09" w:rsidRDefault="00296E09" w:rsidP="00296E09">
      <w:pPr>
        <w:widowControl w:val="0"/>
        <w:spacing w:before="117" w:after="0" w:line="279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principle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severing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illegal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parts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3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enforcing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legal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parts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impacts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sanctity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contract.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For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instance,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pacing w:val="-2"/>
          <w:sz w:val="24"/>
          <w:szCs w:val="24"/>
          <w:lang w:val="en-US"/>
        </w:rPr>
        <w:t>Niri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"/>
          <w:sz w:val="24"/>
          <w:szCs w:val="24"/>
          <w:lang w:val="en-US"/>
        </w:rPr>
        <w:t>v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"/>
          <w:sz w:val="24"/>
          <w:szCs w:val="24"/>
          <w:lang w:val="en-US"/>
        </w:rPr>
        <w:t>Colema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n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Ors,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2</w:t>
      </w:r>
      <w:r w:rsidRPr="00296E09">
        <w:rPr>
          <w:rFonts w:ascii="Trebuchet MS" w:eastAsia="Times New Roman" w:hAnsi="Trebuchet MS" w:cs="Trebuchet MS"/>
          <w:color w:val="000000"/>
          <w:spacing w:val="35"/>
          <w:sz w:val="14"/>
          <w:szCs w:val="14"/>
          <w:vertAlign w:val="superscript"/>
          <w:lang w:val="en-US"/>
        </w:rPr>
        <w:t>9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well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Muleya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Bulle,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3</w:t>
      </w:r>
      <w:r w:rsidRPr="00296E09">
        <w:rPr>
          <w:rFonts w:ascii="Trebuchet MS" w:eastAsia="Times New Roman" w:hAnsi="Trebuchet MS" w:cs="Trebuchet MS"/>
          <w:color w:val="000000"/>
          <w:spacing w:val="35"/>
          <w:sz w:val="14"/>
          <w:szCs w:val="14"/>
          <w:vertAlign w:val="superscript"/>
          <w:lang w:val="en-US"/>
        </w:rPr>
        <w:t>0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established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charging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excessive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interest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prohibited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law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does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disentitle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lender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recover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debt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together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lawful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interest.</w:t>
      </w:r>
      <w:r w:rsidRPr="00296E09">
        <w:rPr>
          <w:rFonts w:ascii="Trebuchet MS" w:eastAsia="Times New Roman" w:hAnsi="Trebuchet MS" w:cs="Trebuchet MS"/>
          <w:color w:val="000000"/>
          <w:spacing w:val="2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essentially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replaces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illegal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excessive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interest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lawful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interest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makes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illegal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sections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enforceable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some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degree.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Sibanda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v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Nyathi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Ors,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3</w:t>
      </w:r>
      <w:r w:rsidRPr="00296E09">
        <w:rPr>
          <w:rFonts w:ascii="Trebuchet MS" w:eastAsia="Times New Roman" w:hAnsi="Trebuchet MS" w:cs="Trebuchet MS"/>
          <w:color w:val="000000"/>
          <w:spacing w:val="35"/>
          <w:sz w:val="14"/>
          <w:szCs w:val="14"/>
          <w:vertAlign w:val="superscript"/>
          <w:lang w:val="en-US"/>
        </w:rPr>
        <w:t>1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held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power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sever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illegal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concerning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purchase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price</w:t>
      </w:r>
      <w:proofErr w:type="gramStart"/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3</w:t>
      </w:r>
      <w:r w:rsidRPr="00296E09">
        <w:rPr>
          <w:rFonts w:ascii="Trebuchet MS" w:eastAsia="Times New Roman" w:hAnsi="Trebuchet MS" w:cs="Trebuchet MS"/>
          <w:color w:val="000000"/>
          <w:spacing w:val="1"/>
          <w:sz w:val="14"/>
          <w:szCs w:val="14"/>
          <w:vertAlign w:val="superscript"/>
          <w:lang w:val="en-US"/>
        </w:rPr>
        <w:t>2</w:t>
      </w:r>
      <w:r w:rsidRPr="00296E09">
        <w:rPr>
          <w:rFonts w:ascii="Trebuchet MS" w:eastAsia="Times New Roman" w:hAnsi="Trebuchet MS" w:cs="Trebuchet MS"/>
          <w:sz w:val="14"/>
          <w:szCs w:val="1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proofErr w:type="gramEnd"/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declare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true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purchase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price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reflect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agreement between the parties.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5F19D2E" w14:textId="77777777" w:rsidR="00296E09" w:rsidRPr="00296E09" w:rsidRDefault="00296E09" w:rsidP="00296E09">
      <w:pPr>
        <w:widowControl w:val="0"/>
        <w:spacing w:before="117" w:after="0" w:line="280" w:lineRule="exact"/>
        <w:ind w:right="291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 is clear from the above that the doctrine of sanctity of contract is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predominantly used in the current law of contract in Zimbabwe.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127D51C" w14:textId="77777777" w:rsidR="00296E09" w:rsidRPr="00296E09" w:rsidRDefault="00296E09" w:rsidP="00296E09">
      <w:pPr>
        <w:widowControl w:val="0"/>
        <w:spacing w:after="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27867E" w14:textId="77777777" w:rsidR="00296E09" w:rsidRPr="00296E09" w:rsidRDefault="00296E09" w:rsidP="00296E09">
      <w:pPr>
        <w:widowControl w:val="0"/>
        <w:spacing w:after="0" w:line="228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4. P</w:t>
      </w:r>
      <w:r w:rsidRPr="00296E09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RIVITY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C</w:t>
      </w:r>
      <w:r w:rsidRPr="00296E09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ONTRACT</w:t>
      </w:r>
      <w:r w:rsidRPr="00296E09">
        <w:rPr>
          <w:rFonts w:ascii="Times New Roman" w:eastAsia="Times New Roman" w:hAnsi="Times New Roman" w:cs="Times New Roman"/>
          <w:sz w:val="17"/>
          <w:szCs w:val="17"/>
          <w:lang w:val="en-US"/>
        </w:rPr>
        <w:t xml:space="preserve"> </w:t>
      </w:r>
    </w:p>
    <w:p w14:paraId="075F31CB" w14:textId="77777777" w:rsidR="00296E09" w:rsidRPr="00296E09" w:rsidRDefault="00296E09" w:rsidP="00296E09">
      <w:pPr>
        <w:widowControl w:val="0"/>
        <w:spacing w:before="77" w:after="0" w:line="280" w:lineRule="exact"/>
        <w:ind w:right="290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doctrine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privity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provides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contractual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remedies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 enforced only by or against parties to a contract, and not third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parties,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since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contracts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only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create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personal</w:t>
      </w:r>
      <w:r w:rsidRPr="00296E09">
        <w:rPr>
          <w:rFonts w:ascii="Trebuchet MS" w:eastAsia="Times New Roman" w:hAnsi="Trebuchet MS" w:cs="Trebuchet MS"/>
          <w:color w:val="000000"/>
          <w:spacing w:val="2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rights.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3</w:t>
      </w:r>
      <w:r w:rsidRPr="00296E09">
        <w:rPr>
          <w:rFonts w:ascii="Trebuchet MS" w:eastAsia="Times New Roman" w:hAnsi="Trebuchet MS" w:cs="Trebuchet MS"/>
          <w:color w:val="000000"/>
          <w:spacing w:val="35"/>
          <w:sz w:val="14"/>
          <w:szCs w:val="14"/>
          <w:vertAlign w:val="superscript"/>
          <w:lang w:val="en-US"/>
        </w:rPr>
        <w:t>3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According to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Lilienthal,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3</w:t>
      </w:r>
      <w:r w:rsidRPr="00296E09">
        <w:rPr>
          <w:rFonts w:ascii="Trebuchet MS" w:eastAsia="Times New Roman" w:hAnsi="Trebuchet MS" w:cs="Trebuchet MS"/>
          <w:color w:val="000000"/>
          <w:spacing w:val="37"/>
          <w:sz w:val="14"/>
          <w:szCs w:val="14"/>
          <w:vertAlign w:val="superscript"/>
          <w:lang w:val="en-US"/>
        </w:rPr>
        <w:t>4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privity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general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proposition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2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A05FE0E" w14:textId="77777777" w:rsidR="00296E09" w:rsidRPr="00296E09" w:rsidRDefault="00296E09" w:rsidP="00296E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2F047FB" w14:textId="77777777" w:rsidR="00296E09" w:rsidRPr="00296E09" w:rsidRDefault="00296E09" w:rsidP="00296E09">
      <w:pPr>
        <w:widowControl w:val="0"/>
        <w:spacing w:after="14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6E09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043D6" wp14:editId="5587522A">
                <wp:simplePos x="0" y="0"/>
                <wp:positionH relativeFrom="page">
                  <wp:posOffset>539178</wp:posOffset>
                </wp:positionH>
                <wp:positionV relativeFrom="paragraph">
                  <wp:posOffset>149860</wp:posOffset>
                </wp:positionV>
                <wp:extent cx="2161032" cy="180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03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1032" h="180">
                              <a:moveTo>
                                <a:pt x="0" y="0"/>
                              </a:moveTo>
                              <a:lnTo>
                                <a:pt x="2161032" y="0"/>
                              </a:lnTo>
                            </a:path>
                          </a:pathLst>
                        </a:custGeom>
                        <a:noFill/>
                        <a:ln w="6095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17526" id="Freeform 307" o:spid="_x0000_s1026" style="position:absolute;margin-left:42.45pt;margin-top:11.8pt;width:170.15pt;height:0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103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omFAIAAFQEAAAOAAAAZHJzL2Uyb0RvYy54bWysVMtu2zAQvBfoPxC815Ic1EkNyznUcC9F&#10;GyDJB6wpSiLAF7iMZf99l6TtCOmtqA/0cLlczuxDm8eT0ewoAypnW94sas6kFa5Tdmj568v+ywNn&#10;GMF2oJ2VLT9L5I/bz582k1/LpRud7mRgFMTievItH2P066pCMUoDuHBeWjrsXTAQaRuGqgswUXSj&#10;q2Vdr6rJhc4HJyQiWXflkG9z/L6XIv7ue5SR6ZYTt5jXkNdDWqvtBtZDAD8qcaEB/8DCgLL06C3U&#10;DiKwt6D+CmWUCA5dHxfCmcr1vRIyayA1Tf1BzfMIXmYtlBz0tzTh/wsrfh2fAlNdy+/qe84sGCrS&#10;PkiZUs6SjTI0eVyT47N/CpcdEkxyT30w6Z+EsFPO6vmWVXmKTJBx2aya+m7JmaCz5iHnvHq/Kt4w&#10;/pAuh4HjT4ylJN0VwXhF4mSvMFBhU0l1LmnkjEoaOKOSHkpJPcR0L3FLkE0zHmOhkc6MO8oXl73i&#10;BwFE8f1U27nXTdFVLPkWDwLpue3mAjIFwnOR1u2V1lmltonYqv72lbID1P69BhIjjKeCoB04Az3Q&#10;XIkYcneh06pLtxNjDMPhuw7sCKm38y87gfYjFGtTrPQWcbj4FzwP5APGHeBY7uQ3ShKNijScWhlK&#10;2PKeYiUzRdI2vS/zeJWKVKlFSlMkdHDdOfdKtlPr5muXMUuzMd8Tnn8Mtn8AAAD//wMAUEsDBBQA&#10;BgAIAAAAIQCtwxFp3QAAAAgBAAAPAAAAZHJzL2Rvd25yZXYueG1sTI/BbsIwEETvlfoP1lbiVhxC&#10;iiCNgypUOLe0EurNxEsSEa8j20Dg67tVD+1xdkYzb4vlYDtxRh9aRwom4wQEUuVMS7WCz4/14xxE&#10;iJqM7hyhgisGWJb3d4XOjbvQO563sRZcQiHXCpoY+1zKUDVodRi7Hom9g/NWR5a+lsbrC5fbTqZJ&#10;MpNWt8QLje5x1WB13J6sAr/JdpnZ9G+Tr9vrsNhNV0kwrVKjh+HlGUTEIf6F4Qef0aFkpr07kQmi&#10;UzDPFpxUkE5nINjP0qcUxP73IMtC/n+g/AYAAP//AwBQSwECLQAUAAYACAAAACEAtoM4kv4AAADh&#10;AQAAEwAAAAAAAAAAAAAAAAAAAAAAW0NvbnRlbnRfVHlwZXNdLnhtbFBLAQItABQABgAIAAAAIQA4&#10;/SH/1gAAAJQBAAALAAAAAAAAAAAAAAAAAC8BAABfcmVscy8ucmVsc1BLAQItABQABgAIAAAAIQAH&#10;vJomFAIAAFQEAAAOAAAAAAAAAAAAAAAAAC4CAABkcnMvZTJvRG9jLnhtbFBLAQItABQABgAIAAAA&#10;IQCtwxFp3QAAAAgBAAAPAAAAAAAAAAAAAAAAAG4EAABkcnMvZG93bnJldi54bWxQSwUGAAAAAAQA&#10;BADzAAAAeAUAAAAA&#10;" path="m,l2161032,e" filled="f" strokeweight=".16931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570617C3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28.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In16 above.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1FCA7ACC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29.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2002 (2) ZLR 580 (H) 588.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35D59E41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30.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1994 (2) ZLR 202 (H).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5F24FBA7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31.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2009 (2) ZLR 171 (H).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28D71FEB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32.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4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this</w:t>
      </w:r>
      <w:r w:rsidRPr="00296E09">
        <w:rPr>
          <w:rFonts w:ascii="Trebuchet MS" w:eastAsia="Times New Roman" w:hAnsi="Trebuchet MS" w:cs="Trebuchet MS"/>
          <w:color w:val="000000"/>
          <w:spacing w:val="-14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case,</w:t>
      </w:r>
      <w:r w:rsidRPr="00296E09">
        <w:rPr>
          <w:rFonts w:ascii="Trebuchet MS" w:eastAsia="Times New Roman" w:hAnsi="Trebuchet MS" w:cs="Trebuchet MS"/>
          <w:color w:val="000000"/>
          <w:spacing w:val="-14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$70</w:t>
      </w:r>
      <w:r w:rsidRPr="00296E09">
        <w:rPr>
          <w:rFonts w:ascii="Trebuchet MS" w:eastAsia="Times New Roman" w:hAnsi="Trebuchet MS" w:cs="Trebuchet MS"/>
          <w:color w:val="000000"/>
          <w:spacing w:val="-14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million</w:t>
      </w:r>
      <w:r w:rsidRPr="00296E09">
        <w:rPr>
          <w:rFonts w:ascii="Trebuchet MS" w:eastAsia="Times New Roman" w:hAnsi="Trebuchet MS" w:cs="Trebuchet MS"/>
          <w:color w:val="000000"/>
          <w:spacing w:val="-14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was</w:t>
      </w:r>
      <w:r w:rsidRPr="00296E09">
        <w:rPr>
          <w:rFonts w:ascii="Trebuchet MS" w:eastAsia="Times New Roman" w:hAnsi="Trebuchet MS" w:cs="Trebuchet MS"/>
          <w:color w:val="000000"/>
          <w:spacing w:val="-14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4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illegal</w:t>
      </w:r>
      <w:r w:rsidRPr="00296E09">
        <w:rPr>
          <w:rFonts w:ascii="Trebuchet MS" w:eastAsia="Times New Roman" w:hAnsi="Trebuchet MS" w:cs="Trebuchet MS"/>
          <w:color w:val="000000"/>
          <w:spacing w:val="-14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purchase</w:t>
      </w:r>
      <w:r w:rsidRPr="00296E09">
        <w:rPr>
          <w:rFonts w:ascii="Trebuchet MS" w:eastAsia="Times New Roman" w:hAnsi="Trebuchet MS" w:cs="Trebuchet MS"/>
          <w:color w:val="000000"/>
          <w:spacing w:val="-14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price</w:t>
      </w:r>
      <w:r w:rsidRPr="00296E09">
        <w:rPr>
          <w:rFonts w:ascii="Trebuchet MS" w:eastAsia="Times New Roman" w:hAnsi="Trebuchet MS" w:cs="Trebuchet MS"/>
          <w:color w:val="000000"/>
          <w:spacing w:val="-14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4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$130</w:t>
      </w:r>
      <w:r w:rsidRPr="00296E09">
        <w:rPr>
          <w:rFonts w:ascii="Trebuchet MS" w:eastAsia="Times New Roman" w:hAnsi="Trebuchet MS" w:cs="Trebuchet MS"/>
          <w:color w:val="000000"/>
          <w:spacing w:val="-14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million</w:t>
      </w:r>
      <w:r w:rsidRPr="00296E09">
        <w:rPr>
          <w:rFonts w:ascii="Trebuchet MS" w:eastAsia="Times New Roman" w:hAnsi="Trebuchet MS" w:cs="Trebuchet MS"/>
          <w:color w:val="000000"/>
          <w:spacing w:val="-14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was</w:t>
      </w:r>
      <w:r w:rsidRPr="00296E09">
        <w:rPr>
          <w:rFonts w:ascii="Trebuchet MS" w:eastAsia="Times New Roman" w:hAnsi="Trebuchet MS" w:cs="Trebuchet MS"/>
          <w:color w:val="000000"/>
          <w:spacing w:val="-14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the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5FF04393" w14:textId="77777777" w:rsidR="00296E09" w:rsidRPr="00296E09" w:rsidRDefault="00296E09" w:rsidP="00296E09">
      <w:pPr>
        <w:widowControl w:val="0"/>
        <w:spacing w:after="0" w:line="188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true purchase price.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1F5D4A00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>33.</w:t>
      </w:r>
      <w:r w:rsidRPr="00296E09">
        <w:rPr>
          <w:rFonts w:ascii="Trebuchet MS" w:eastAsia="Times New Roman" w:hAnsi="Trebuchet MS" w:cs="Trebuchet MS"/>
          <w:color w:val="000000"/>
          <w:position w:val="5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See</w:t>
      </w:r>
      <w:r w:rsidRPr="00296E09">
        <w:rPr>
          <w:rFonts w:ascii="Trebuchet MS" w:eastAsia="Times New Roman" w:hAnsi="Trebuchet MS" w:cs="Trebuchet MS"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Bhana</w:t>
      </w:r>
      <w:proofErr w:type="spellEnd"/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,</w:t>
      </w:r>
      <w:r w:rsidRPr="00296E09">
        <w:rPr>
          <w:rFonts w:ascii="Trebuchet MS" w:eastAsia="Times New Roman" w:hAnsi="Trebuchet MS" w:cs="Trebuchet MS"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D;</w:t>
      </w:r>
      <w:r w:rsidRPr="00296E09">
        <w:rPr>
          <w:rFonts w:ascii="Trebuchet MS" w:eastAsia="Times New Roman" w:hAnsi="Trebuchet MS" w:cs="Trebuchet MS"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Bonthuys</w:t>
      </w:r>
      <w:proofErr w:type="spellEnd"/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,</w:t>
      </w:r>
      <w:r w:rsidRPr="00296E09">
        <w:rPr>
          <w:rFonts w:ascii="Trebuchet MS" w:eastAsia="Times New Roman" w:hAnsi="Trebuchet MS" w:cs="Trebuchet MS"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E</w:t>
      </w:r>
      <w:r w:rsidRPr="00296E09">
        <w:rPr>
          <w:rFonts w:ascii="Trebuchet MS" w:eastAsia="Times New Roman" w:hAnsi="Trebuchet MS" w:cs="Trebuchet MS"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&amp;</w:t>
      </w:r>
      <w:r w:rsidRPr="00296E09">
        <w:rPr>
          <w:rFonts w:ascii="Trebuchet MS" w:eastAsia="Times New Roman" w:hAnsi="Trebuchet MS" w:cs="Trebuchet MS"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Nortje</w:t>
      </w:r>
      <w:r w:rsidRPr="00296E09">
        <w:rPr>
          <w:rFonts w:ascii="Trebuchet MS" w:eastAsia="Times New Roman" w:hAnsi="Trebuchet MS" w:cs="Trebuchet MS"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position w:val="-1"/>
          <w:sz w:val="20"/>
          <w:szCs w:val="20"/>
          <w:lang w:val="en-US"/>
        </w:rPr>
        <w:t>M</w:t>
      </w:r>
      <w:r w:rsidRPr="00296E09">
        <w:rPr>
          <w:rFonts w:ascii="Trebuchet MS" w:eastAsia="Times New Roman" w:hAnsi="Trebuchet MS" w:cs="Trebuchet MS"/>
          <w:color w:val="000000"/>
          <w:spacing w:val="-2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Students’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Guide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to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the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Law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of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position w:val="-1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position w:val="-1"/>
          <w:sz w:val="20"/>
          <w:szCs w:val="20"/>
          <w:lang w:val="en-US"/>
        </w:rPr>
        <w:t>Contract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58ECB58B" w14:textId="77777777" w:rsidR="00296E09" w:rsidRPr="00296E09" w:rsidRDefault="00296E09" w:rsidP="00296E09">
      <w:pPr>
        <w:widowControl w:val="0"/>
        <w:spacing w:after="0" w:line="188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(2009) 18.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0BFD83A5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  <w:sectPr w:rsidR="00296E09" w:rsidRPr="00296E09">
          <w:type w:val="continuous"/>
          <w:pgSz w:w="9090" w:h="13910"/>
          <w:pgMar w:top="500" w:right="500" w:bottom="400" w:left="500" w:header="708" w:footer="708" w:gutter="0"/>
          <w:cols w:space="720"/>
          <w:docGrid w:linePitch="360"/>
        </w:sectPr>
      </w:pP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34.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Lilienthal JW ‘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0"/>
          <w:szCs w:val="20"/>
          <w:lang w:val="en-US"/>
        </w:rPr>
        <w:t>P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rivity of Contract’ (1887) 1 (5)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Harvard Law Review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226.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page"/>
      </w:r>
    </w:p>
    <w:p w14:paraId="17B004DF" w14:textId="77777777" w:rsidR="00296E09" w:rsidRPr="00296E09" w:rsidRDefault="00296E09" w:rsidP="00296E09">
      <w:pPr>
        <w:widowControl w:val="0"/>
        <w:spacing w:after="1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6B78DC4" w14:textId="77777777" w:rsidR="00296E09" w:rsidRPr="00296E09" w:rsidRDefault="00296E09" w:rsidP="00296E09">
      <w:pPr>
        <w:widowControl w:val="0"/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UZL</w:t>
      </w:r>
      <w:r w:rsidRPr="00296E09">
        <w:rPr>
          <w:rFonts w:ascii="Trebuchet MS" w:eastAsia="Times New Roman" w:hAnsi="Trebuchet MS" w:cs="Trebuchet MS"/>
          <w:color w:val="000000"/>
          <w:spacing w:val="64"/>
          <w:sz w:val="24"/>
          <w:szCs w:val="24"/>
          <w:lang w:val="en-US"/>
        </w:rPr>
        <w:t>J</w:t>
      </w:r>
      <w:r w:rsidRPr="00296E09">
        <w:rPr>
          <w:rFonts w:ascii="Trebuchet MS" w:eastAsia="Times New Roman" w:hAnsi="Trebuchet MS" w:cs="Trebuchet MS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Freedom, Sanctity and 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>P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rivity of Contract Law of Contrac</w:t>
      </w:r>
      <w:r w:rsidRPr="00296E09">
        <w:rPr>
          <w:rFonts w:ascii="Trebuchet MS" w:eastAsia="Times New Roman" w:hAnsi="Trebuchet MS" w:cs="Trebuchet MS"/>
          <w:color w:val="000000"/>
          <w:spacing w:val="52"/>
          <w:sz w:val="24"/>
          <w:szCs w:val="24"/>
          <w:lang w:val="en-US"/>
        </w:rPr>
        <w:t>t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179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AC67F3A" w14:textId="77777777" w:rsidR="00296E09" w:rsidRPr="00296E09" w:rsidRDefault="00296E09" w:rsidP="00296E09">
      <w:pPr>
        <w:widowControl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C0BCAE9" w14:textId="77777777" w:rsidR="00296E09" w:rsidRPr="00296E09" w:rsidRDefault="00296E09" w:rsidP="00296E09">
      <w:pPr>
        <w:widowControl w:val="0"/>
        <w:spacing w:after="0" w:line="279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agreement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between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cannot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sued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even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though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would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benefited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its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performance.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Lilienthal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further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posits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privity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premised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upon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principle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rights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founded</w:t>
      </w:r>
      <w:r w:rsidRPr="00296E09">
        <w:rPr>
          <w:rFonts w:ascii="Trebuchet MS" w:eastAsia="Times New Roman" w:hAnsi="Trebuchet MS" w:cs="Trebuchet MS"/>
          <w:color w:val="000000"/>
          <w:spacing w:val="3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belong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person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who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has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stipulated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them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even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most express agreement of contracting parties would not confer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any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right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action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upon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one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who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party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B740345" w14:textId="77777777" w:rsidR="00296E09" w:rsidRPr="00296E09" w:rsidRDefault="00296E09" w:rsidP="00296E09">
      <w:pPr>
        <w:widowControl w:val="0"/>
        <w:spacing w:before="160" w:after="0" w:line="231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pacing w:val="-4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pacing w:val="-4"/>
          <w:sz w:val="24"/>
          <w:szCs w:val="24"/>
          <w:lang w:val="en-US"/>
        </w:rPr>
        <w:t>Gwanetsa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pacing w:val="-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4"/>
          <w:sz w:val="24"/>
          <w:szCs w:val="24"/>
          <w:lang w:val="en-US"/>
        </w:rPr>
        <w:t>v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4"/>
          <w:sz w:val="24"/>
          <w:szCs w:val="24"/>
          <w:lang w:val="en-US"/>
        </w:rPr>
        <w:t>Green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4"/>
          <w:sz w:val="24"/>
          <w:szCs w:val="24"/>
          <w:lang w:val="en-US"/>
        </w:rPr>
        <w:t>Motor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4"/>
          <w:sz w:val="24"/>
          <w:szCs w:val="24"/>
          <w:lang w:val="en-US"/>
        </w:rPr>
        <w:t>Services,</w:t>
      </w:r>
      <w:r w:rsidRPr="00296E09">
        <w:rPr>
          <w:rFonts w:ascii="Trebuchet MS" w:eastAsia="Times New Roman" w:hAnsi="Trebuchet MS" w:cs="Trebuchet MS"/>
          <w:color w:val="000000"/>
          <w:spacing w:val="-2"/>
          <w:sz w:val="14"/>
          <w:szCs w:val="14"/>
          <w:vertAlign w:val="superscript"/>
          <w:lang w:val="en-US"/>
        </w:rPr>
        <w:t>3</w:t>
      </w:r>
      <w:r w:rsidRPr="00296E09">
        <w:rPr>
          <w:rFonts w:ascii="Trebuchet MS" w:eastAsia="Times New Roman" w:hAnsi="Trebuchet MS" w:cs="Trebuchet MS"/>
          <w:color w:val="000000"/>
          <w:spacing w:val="31"/>
          <w:sz w:val="14"/>
          <w:szCs w:val="14"/>
          <w:vertAlign w:val="superscript"/>
          <w:lang w:val="en-US"/>
        </w:rPr>
        <w:t>5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Court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established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as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follows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: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CAE3180" w14:textId="77777777" w:rsidR="00296E09" w:rsidRPr="00296E09" w:rsidRDefault="00296E09" w:rsidP="00296E09">
      <w:pPr>
        <w:widowControl w:val="0"/>
        <w:spacing w:before="137" w:after="0" w:line="260" w:lineRule="exact"/>
        <w:ind w:right="291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general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rule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an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agent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may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not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depute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another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person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to do that which he has himself undertaken to do. There is no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privity of contract between the sub-agent and the principal.</w:t>
      </w:r>
      <w:r w:rsidRPr="00296E09">
        <w:rPr>
          <w:rFonts w:ascii="Trebuchet MS" w:eastAsia="Times New Roman" w:hAnsi="Trebuchet MS" w:cs="Trebuchet MS"/>
          <w:color w:val="000000"/>
          <w:sz w:val="13"/>
          <w:szCs w:val="13"/>
          <w:vertAlign w:val="superscript"/>
          <w:lang w:val="en-US"/>
        </w:rPr>
        <w:t>36</w:t>
      </w:r>
      <w:r w:rsidRPr="00296E09">
        <w:rPr>
          <w:rFonts w:ascii="Times New Roman" w:eastAsia="Times New Roman" w:hAnsi="Times New Roman" w:cs="Times New Roman"/>
          <w:sz w:val="13"/>
          <w:szCs w:val="13"/>
          <w:lang w:val="en-US"/>
        </w:rPr>
        <w:t xml:space="preserve"> </w:t>
      </w:r>
    </w:p>
    <w:p w14:paraId="71ADE79E" w14:textId="77777777" w:rsidR="00296E09" w:rsidRPr="00296E09" w:rsidRDefault="00296E09" w:rsidP="00296E09">
      <w:pPr>
        <w:widowControl w:val="0"/>
        <w:spacing w:before="160" w:after="0" w:line="23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In the same vein,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Kennedy v Loyne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3</w:t>
      </w:r>
      <w:r w:rsidRPr="00296E09">
        <w:rPr>
          <w:rFonts w:ascii="Trebuchet MS" w:eastAsia="Times New Roman" w:hAnsi="Trebuchet MS" w:cs="Trebuchet MS"/>
          <w:color w:val="000000"/>
          <w:spacing w:val="35"/>
          <w:sz w:val="14"/>
          <w:szCs w:val="14"/>
          <w:vertAlign w:val="superscript"/>
          <w:lang w:val="en-US"/>
        </w:rPr>
        <w:t>7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held that: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79B9CCC" w14:textId="77777777" w:rsidR="00296E09" w:rsidRPr="00296E09" w:rsidRDefault="00296E09" w:rsidP="00296E09">
      <w:pPr>
        <w:widowControl w:val="0"/>
        <w:spacing w:before="137" w:after="0" w:line="260" w:lineRule="exact"/>
        <w:ind w:right="291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lang w:val="en-US"/>
        </w:rPr>
        <w:t>…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[t]he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rule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where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an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agent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has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employed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another</w:t>
      </w:r>
      <w:r w:rsidRPr="00296E09">
        <w:rPr>
          <w:rFonts w:ascii="Trebuchet MS" w:eastAsia="Times New Roman" w:hAnsi="Trebuchet MS" w:cs="Trebuchet MS"/>
          <w:color w:val="000000"/>
          <w:spacing w:val="-16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person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2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perform</w:t>
      </w:r>
      <w:r w:rsidRPr="00296E09">
        <w:rPr>
          <w:rFonts w:ascii="Trebuchet MS" w:eastAsia="Times New Roman" w:hAnsi="Trebuchet MS" w:cs="Trebuchet MS"/>
          <w:color w:val="000000"/>
          <w:spacing w:val="-2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2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duty</w:t>
      </w:r>
      <w:r w:rsidRPr="00296E09">
        <w:rPr>
          <w:rFonts w:ascii="Trebuchet MS" w:eastAsia="Times New Roman" w:hAnsi="Trebuchet MS" w:cs="Trebuchet MS"/>
          <w:color w:val="000000"/>
          <w:spacing w:val="-2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entrusted</w:t>
      </w:r>
      <w:r w:rsidRPr="00296E09">
        <w:rPr>
          <w:rFonts w:ascii="Trebuchet MS" w:eastAsia="Times New Roman" w:hAnsi="Trebuchet MS" w:cs="Trebuchet MS"/>
          <w:color w:val="000000"/>
          <w:spacing w:val="-2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2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him,</w:t>
      </w:r>
      <w:r w:rsidRPr="00296E09">
        <w:rPr>
          <w:rFonts w:ascii="Trebuchet MS" w:eastAsia="Times New Roman" w:hAnsi="Trebuchet MS" w:cs="Trebuchet MS"/>
          <w:color w:val="000000"/>
          <w:spacing w:val="-2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no</w:t>
      </w:r>
      <w:r w:rsidRPr="00296E09">
        <w:rPr>
          <w:rFonts w:ascii="Trebuchet MS" w:eastAsia="Times New Roman" w:hAnsi="Trebuchet MS" w:cs="Trebuchet MS"/>
          <w:color w:val="000000"/>
          <w:spacing w:val="-2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action</w:t>
      </w:r>
      <w:r w:rsidRPr="00296E09">
        <w:rPr>
          <w:rFonts w:ascii="Trebuchet MS" w:eastAsia="Times New Roman" w:hAnsi="Trebuchet MS" w:cs="Trebuchet MS"/>
          <w:color w:val="000000"/>
          <w:spacing w:val="-2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accrues</w:t>
      </w:r>
      <w:r w:rsidRPr="00296E09">
        <w:rPr>
          <w:rFonts w:ascii="Trebuchet MS" w:eastAsia="Times New Roman" w:hAnsi="Trebuchet MS" w:cs="Trebuchet MS"/>
          <w:color w:val="000000"/>
          <w:spacing w:val="-2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2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principal</w:t>
      </w:r>
      <w:r w:rsidRPr="00296E09">
        <w:rPr>
          <w:rFonts w:ascii="Trebuchet MS" w:eastAsia="Times New Roman" w:hAnsi="Trebuchet MS" w:cs="Trebuchet MS"/>
          <w:color w:val="000000"/>
          <w:spacing w:val="-1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against</w:t>
      </w:r>
      <w:r w:rsidRPr="00296E09">
        <w:rPr>
          <w:rFonts w:ascii="Trebuchet MS" w:eastAsia="Times New Roman" w:hAnsi="Trebuchet MS" w:cs="Trebuchet MS"/>
          <w:color w:val="000000"/>
          <w:spacing w:val="-1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sub-agent;</w:t>
      </w:r>
      <w:r w:rsidRPr="00296E09">
        <w:rPr>
          <w:rFonts w:ascii="Trebuchet MS" w:eastAsia="Times New Roman" w:hAnsi="Trebuchet MS" w:cs="Trebuchet MS"/>
          <w:color w:val="000000"/>
          <w:spacing w:val="-1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but</w:t>
      </w:r>
      <w:r w:rsidRPr="00296E09">
        <w:rPr>
          <w:rFonts w:ascii="Trebuchet MS" w:eastAsia="Times New Roman" w:hAnsi="Trebuchet MS" w:cs="Trebuchet MS"/>
          <w:color w:val="000000"/>
          <w:spacing w:val="-1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he</w:t>
      </w:r>
      <w:r w:rsidRPr="00296E09">
        <w:rPr>
          <w:rFonts w:ascii="Trebuchet MS" w:eastAsia="Times New Roman" w:hAnsi="Trebuchet MS" w:cs="Trebuchet MS"/>
          <w:color w:val="000000"/>
          <w:spacing w:val="-1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must</w:t>
      </w:r>
      <w:r w:rsidRPr="00296E09">
        <w:rPr>
          <w:rFonts w:ascii="Trebuchet MS" w:eastAsia="Times New Roman" w:hAnsi="Trebuchet MS" w:cs="Trebuchet MS"/>
          <w:color w:val="000000"/>
          <w:spacing w:val="-1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sue</w:t>
      </w:r>
      <w:r w:rsidRPr="00296E09">
        <w:rPr>
          <w:rFonts w:ascii="Trebuchet MS" w:eastAsia="Times New Roman" w:hAnsi="Trebuchet MS" w:cs="Trebuchet MS"/>
          <w:color w:val="000000"/>
          <w:spacing w:val="-1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agent,</w:t>
      </w:r>
      <w:r w:rsidRPr="00296E09">
        <w:rPr>
          <w:rFonts w:ascii="Trebuchet MS" w:eastAsia="Times New Roman" w:hAnsi="Trebuchet MS" w:cs="Trebuchet MS"/>
          <w:color w:val="000000"/>
          <w:spacing w:val="-1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who</w:t>
      </w:r>
      <w:r w:rsidRPr="00296E09">
        <w:rPr>
          <w:rFonts w:ascii="Times New Roman" w:eastAsia="Times New Roman" w:hAnsi="Times New Roman" w:cs="Times New Roman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lang w:val="en-US"/>
        </w:rPr>
        <w:t>on his part, must sue the sub-agent.</w:t>
      </w:r>
      <w:r w:rsidRPr="00296E09">
        <w:rPr>
          <w:rFonts w:ascii="Trebuchet MS" w:eastAsia="Times New Roman" w:hAnsi="Trebuchet MS" w:cs="Trebuchet MS"/>
          <w:color w:val="000000"/>
          <w:sz w:val="13"/>
          <w:szCs w:val="13"/>
          <w:vertAlign w:val="superscript"/>
          <w:lang w:val="en-US"/>
        </w:rPr>
        <w:t>38</w:t>
      </w:r>
      <w:r w:rsidRPr="00296E09">
        <w:rPr>
          <w:rFonts w:ascii="Times New Roman" w:eastAsia="Times New Roman" w:hAnsi="Times New Roman" w:cs="Times New Roman"/>
          <w:sz w:val="13"/>
          <w:szCs w:val="13"/>
          <w:lang w:val="en-US"/>
        </w:rPr>
        <w:t xml:space="preserve"> </w:t>
      </w:r>
    </w:p>
    <w:p w14:paraId="67DB1673" w14:textId="77777777" w:rsidR="00296E09" w:rsidRPr="00296E09" w:rsidRDefault="00296E09" w:rsidP="00296E09">
      <w:pPr>
        <w:widowControl w:val="0"/>
        <w:spacing w:before="117" w:after="0" w:line="280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Zimbabwean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courts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been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consistent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applying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this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doctrine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where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parties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agency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contracts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have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sought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escape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liability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base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having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engaged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sub-agents.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such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cases,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courts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have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insisted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placing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liability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contracting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parties,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thus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upholding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principle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privity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contract.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test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determine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whether</w:t>
      </w:r>
      <w:r w:rsidRPr="00296E09">
        <w:rPr>
          <w:rFonts w:ascii="Trebuchet MS" w:eastAsia="Times New Roman" w:hAnsi="Trebuchet MS" w:cs="Trebuchet MS"/>
          <w:color w:val="000000"/>
          <w:spacing w:val="-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there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 privity of agreement or not is a factual one requiring a careful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consideration of the factual matrix.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39</w:t>
      </w:r>
      <w:r w:rsidRPr="00296E09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</w:p>
    <w:p w14:paraId="5AF91989" w14:textId="77777777" w:rsidR="00296E09" w:rsidRPr="00296E09" w:rsidRDefault="00296E09" w:rsidP="00296E09">
      <w:pPr>
        <w:widowControl w:val="0"/>
        <w:spacing w:before="117" w:after="0" w:line="279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There</w:t>
      </w:r>
      <w:r w:rsidRPr="00296E09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</w:t>
      </w:r>
      <w:r w:rsidRPr="00296E09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proofErr w:type="gramStart"/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number</w:t>
      </w:r>
      <w:r w:rsidRPr="00296E09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proofErr w:type="gramEnd"/>
      <w:r w:rsidRPr="00296E09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instances</w:t>
      </w:r>
      <w:r w:rsidRPr="00296E09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where</w:t>
      </w:r>
      <w:r w:rsidRPr="00296E09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doctrine</w:t>
      </w:r>
      <w:r w:rsidRPr="00296E09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privity</w:t>
      </w:r>
      <w:r w:rsidRPr="00296E09">
        <w:rPr>
          <w:rFonts w:ascii="Trebuchet MS" w:eastAsia="Times New Roman" w:hAnsi="Trebuchet MS" w:cs="Trebuchet MS"/>
          <w:color w:val="000000"/>
          <w:spacing w:val="35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applied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law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Zimbabwe.</w:t>
      </w:r>
      <w:r w:rsidRPr="00296E09">
        <w:rPr>
          <w:rFonts w:ascii="Trebuchet MS" w:eastAsia="Times New Roman" w:hAnsi="Trebuchet MS" w:cs="Trebuchet MS"/>
          <w:color w:val="000000"/>
          <w:spacing w:val="3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First,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privity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will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apply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cases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undisclosed</w:t>
      </w:r>
      <w:r w:rsidRPr="00296E09">
        <w:rPr>
          <w:rFonts w:ascii="Trebuchet MS" w:eastAsia="Times New Roman" w:hAnsi="Trebuchet MS" w:cs="Trebuchet MS"/>
          <w:color w:val="000000"/>
          <w:spacing w:val="-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principal.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 instance, if A has made a contract with B, C may intervene and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take</w:t>
      </w:r>
      <w:r w:rsidRPr="00296E09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4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8"/>
          <w:sz w:val="24"/>
          <w:szCs w:val="24"/>
          <w:lang w:val="en-US"/>
        </w:rPr>
        <w:t>’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</w:t>
      </w:r>
      <w:r w:rsidRPr="00296E09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place</w:t>
      </w:r>
      <w:r w:rsidRPr="00296E09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if</w:t>
      </w:r>
      <w:r w:rsidRPr="00296E09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</w:t>
      </w:r>
      <w:r w:rsidRPr="00296E09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can</w:t>
      </w:r>
      <w:r w:rsidRPr="00296E09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show</w:t>
      </w:r>
      <w:r w:rsidRPr="00296E09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was</w:t>
      </w:r>
      <w:r w:rsidRPr="00296E09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acting</w:t>
      </w:r>
      <w:r w:rsidRPr="00296E09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throughout</w:t>
      </w:r>
      <w:r w:rsidRPr="00296E09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296E09">
        <w:rPr>
          <w:rFonts w:ascii="Trebuchet MS" w:eastAsia="Times New Roman" w:hAnsi="Trebuchet MS" w:cs="Trebuchet MS"/>
          <w:color w:val="000000"/>
          <w:spacing w:val="3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his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agent.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40</w:t>
      </w:r>
      <w:r w:rsidRPr="00296E09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</w:p>
    <w:p w14:paraId="21557BDB" w14:textId="77777777" w:rsidR="00296E09" w:rsidRPr="00296E09" w:rsidRDefault="00296E09" w:rsidP="00296E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77D474A" w14:textId="77777777" w:rsidR="00296E09" w:rsidRPr="00296E09" w:rsidRDefault="00296E09" w:rsidP="00296E0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C24CDB4" w14:textId="77777777" w:rsidR="00296E09" w:rsidRPr="00296E09" w:rsidRDefault="00296E09" w:rsidP="00296E09">
      <w:pPr>
        <w:widowControl w:val="0"/>
        <w:spacing w:after="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6E09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804E7" wp14:editId="0890DE20">
                <wp:simplePos x="0" y="0"/>
                <wp:positionH relativeFrom="page">
                  <wp:posOffset>539178</wp:posOffset>
                </wp:positionH>
                <wp:positionV relativeFrom="paragraph">
                  <wp:posOffset>66040</wp:posOffset>
                </wp:positionV>
                <wp:extent cx="2161032" cy="180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03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1032" h="180">
                              <a:moveTo>
                                <a:pt x="0" y="0"/>
                              </a:moveTo>
                              <a:lnTo>
                                <a:pt x="2161032" y="0"/>
                              </a:lnTo>
                            </a:path>
                          </a:pathLst>
                        </a:custGeom>
                        <a:noFill/>
                        <a:ln w="6095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EF712" id="Freeform 308" o:spid="_x0000_s1026" style="position:absolute;margin-left:42.45pt;margin-top:5.2pt;width:170.15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6103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xKFAIAAFQEAAAOAAAAZHJzL2Uyb0RvYy54bWysVMtu2zAQvBfIPxC8x5Ic1E0NyznUcC9F&#10;GyDpB6wpSiLAF5aMZf99l6TtCOmtqA/0cLlczuxDm6eT0ewoMShnW94sas6kFa5Tdmj579f9/SNn&#10;IYLtQDsrW36WgT9t7z5tJr+WSzc63UlkFMSG9eRbPsbo11UVxCgNhIXz0tJh79BApC0OVYcwUXSj&#10;q2Vdr6rJYefRCRkCWXflkG9z/L6XIv7q+yAj0y0nbjGvmNdDWqvtBtYDgh+VuNCAf2BhQFl69BZq&#10;BxHYG6q/Qhkl0AXXx4VwpnJ9r4TMGkhNU39Q8zKCl1kLJSf4W5rC/wsrfh6fkamu5Q81lcqCoSLt&#10;UcqUcpZslKHJhzU5vvhnvOwCwST31KNJ/ySEnXJWz7esylNkgozLZtXUD0vOBJ01jznn1ftV8Rbi&#10;d+lyGDj+CLGUpLsiGK9InOwVIhU2lVTnkkbOqKTIGZX0UErqIaZ7iVuCbJrxGAuNdGbcUb667BU/&#10;CCCK76fazr1uiq5iybd4EEjPbTcXkCkQnou0bq+0ziq1TcRW9dfPlB2g9u81kBhhPBUk2IEz0APN&#10;lYiYuys4rbp0OzEOOBy+aWRHSL2df9kJtB+hWJtipbeIw8W/4HkgjyHuIIzlTn6jJNGoSMOplaGE&#10;Lb9QrGSmSNqm92Uer1KRKrVIaYqEDq47517JdmrdfO0yZmk25nvC84/B9g8AAAD//wMAUEsDBBQA&#10;BgAIAAAAIQAZmgsv2wAAAAgBAAAPAAAAZHJzL2Rvd25yZXYueG1sTI/BTsMwEETvSPyDtUjcqN1g&#10;UBviVKiCnqEgVdzceEki4nVku23g61nEAY47M5p9U60mP4gjxtQHMjCfKRBITXA9tQZeXx6vFiBS&#10;tuTsEAgNfGKCVX1+VtnShRM943GbW8EllEproMt5LKVMTYfeplkYkdh7D9HbzGdspYv2xOV+kIVS&#10;t9LbnvhDZ0dcd9h8bA/eQNzonXab8Wn+9vUwLXfXa5Vcb8zlxXR/ByLjlP/C8IPP6FAz0z4cyCUx&#10;GFjoJSdZVxoE+7q4KUDsfwVZV/L/gPobAAD//wMAUEsBAi0AFAAGAAgAAAAhALaDOJL+AAAA4QEA&#10;ABMAAAAAAAAAAAAAAAAAAAAAAFtDb250ZW50X1R5cGVzXS54bWxQSwECLQAUAAYACAAAACEAOP0h&#10;/9YAAACUAQAACwAAAAAAAAAAAAAAAAAvAQAAX3JlbHMvLnJlbHNQSwECLQAUAAYACAAAACEAppxs&#10;ShQCAABUBAAADgAAAAAAAAAAAAAAAAAuAgAAZHJzL2Uyb0RvYy54bWxQSwECLQAUAAYACAAAACEA&#10;GZoLL9sAAAAIAQAADwAAAAAAAAAAAAAAAABuBAAAZHJzL2Rvd25yZXYueG1sUEsFBgAAAAAEAAQA&#10;8wAAAHYFAAAAAA==&#10;" path="m,l2161032,e" filled="f" strokeweight=".16931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3AF45AD7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35.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HH-159-03.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4B4DCBE3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36.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 xml:space="preserve">See Dunlop Pneumatic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pacing w:val="-18"/>
          <w:sz w:val="20"/>
          <w:szCs w:val="20"/>
          <w:lang w:val="en-US"/>
        </w:rPr>
        <w:t>T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yre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 xml:space="preserve"> Co Ltd v Selfridge &amp; Co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(1915) AC 847 853.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02939EE2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37.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  <w:t>37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(1909) 26 SC 271, at 279.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7442E84A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38.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  <w:t>38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See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Ncube v Mpofu &amp; Ors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HB-69-06.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45D654D2" w14:textId="77777777" w:rsidR="00296E09" w:rsidRPr="00296E09" w:rsidRDefault="00296E09" w:rsidP="00296E09">
      <w:pPr>
        <w:widowControl w:val="0"/>
        <w:tabs>
          <w:tab w:val="left" w:pos="669"/>
        </w:tabs>
        <w:spacing w:after="0" w:line="193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39.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2"/>
          <w:sz w:val="20"/>
          <w:szCs w:val="20"/>
          <w:lang w:val="en-US"/>
        </w:rPr>
        <w:t>T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 xml:space="preserve">erra Graphics (Pty) Ltd t/a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4"/>
          <w:sz w:val="20"/>
          <w:szCs w:val="20"/>
          <w:lang w:val="en-US"/>
        </w:rPr>
        <w:t>T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erra Works v MEC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: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Department of Police, Road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4A80E976" w14:textId="77777777" w:rsidR="00296E09" w:rsidRPr="00296E09" w:rsidRDefault="00296E09" w:rsidP="00296E09">
      <w:pPr>
        <w:widowControl w:val="0"/>
        <w:spacing w:after="0" w:line="240" w:lineRule="exact"/>
        <w:ind w:right="290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and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20"/>
          <w:sz w:val="20"/>
          <w:szCs w:val="20"/>
          <w:lang w:val="en-US"/>
        </w:rPr>
        <w:t>T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ransport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Free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State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Provincial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Government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and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Anor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(3489/2012)</w:t>
      </w:r>
      <w:r w:rsidRPr="00296E09">
        <w:rPr>
          <w:rFonts w:ascii="Trebuchet MS" w:eastAsia="Times New Roman" w:hAnsi="Trebuchet MS" w:cs="Trebuchet MS"/>
          <w:color w:val="000000"/>
          <w:spacing w:val="-4"/>
          <w:sz w:val="20"/>
          <w:szCs w:val="20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(2013)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ZAFSHC 11 (7 February 2013).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4E89204B" w14:textId="77777777" w:rsidR="00296E09" w:rsidRPr="00296E09" w:rsidRDefault="00296E09" w:rsidP="00296E09">
      <w:pPr>
        <w:widowControl w:val="0"/>
        <w:tabs>
          <w:tab w:val="left" w:pos="669"/>
        </w:tabs>
        <w:spacing w:after="0" w:line="307" w:lineRule="exact"/>
        <w:ind w:right="290"/>
        <w:rPr>
          <w:rFonts w:ascii="Times New Roman" w:eastAsia="Times New Roman" w:hAnsi="Times New Roman" w:cs="Times New Roman"/>
          <w:color w:val="010302"/>
          <w:lang w:val="en-US"/>
        </w:rPr>
        <w:sectPr w:rsidR="00296E09" w:rsidRPr="00296E09">
          <w:type w:val="continuous"/>
          <w:pgSz w:w="9090" w:h="13910"/>
          <w:pgMar w:top="500" w:right="500" w:bottom="400" w:left="500" w:header="708" w:footer="708" w:gutter="0"/>
          <w:cols w:space="720"/>
          <w:docGrid w:linePitch="360"/>
        </w:sectPr>
      </w:pP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40.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Inn 8 above 404. See also 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9"/>
          <w:sz w:val="20"/>
          <w:szCs w:val="20"/>
          <w:lang w:val="en-US"/>
        </w:rPr>
        <w:t>W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atson v Gilson Enterprises (Pvt)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 xml:space="preserve"> Ltd 1997 (2) ZLR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318-319.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page"/>
      </w:r>
    </w:p>
    <w:p w14:paraId="7DA8C192" w14:textId="77777777" w:rsidR="00296E09" w:rsidRPr="00296E09" w:rsidRDefault="00296E09" w:rsidP="00296E09">
      <w:pPr>
        <w:widowControl w:val="0"/>
        <w:spacing w:after="1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E17068F" w14:textId="77777777" w:rsidR="00296E09" w:rsidRPr="00296E09" w:rsidRDefault="00296E09" w:rsidP="00296E09">
      <w:pPr>
        <w:widowControl w:val="0"/>
        <w:tabs>
          <w:tab w:val="left" w:pos="2008"/>
          <w:tab w:val="left" w:pos="7055"/>
        </w:tabs>
        <w:spacing w:after="0" w:line="226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180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ab/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University of Zimbabwe Law Journal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2019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46373FD" w14:textId="77777777" w:rsidR="00296E09" w:rsidRPr="00296E09" w:rsidRDefault="00296E09" w:rsidP="00296E09">
      <w:pPr>
        <w:widowControl w:val="0"/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6659B28" w14:textId="77777777" w:rsidR="00296E09" w:rsidRPr="00296E09" w:rsidRDefault="00296E09" w:rsidP="00296E09">
      <w:pPr>
        <w:widowControl w:val="0"/>
        <w:spacing w:after="0" w:line="279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Second, privity of contract has limited application in trusts. A trust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forms an equitable obligation to hold property on behalf of anothe</w:t>
      </w:r>
      <w:r w:rsidRPr="00296E09">
        <w:rPr>
          <w:rFonts w:ascii="Trebuchet MS" w:eastAsia="Times New Roman" w:hAnsi="Trebuchet MS" w:cs="Trebuchet MS"/>
          <w:color w:val="000000"/>
          <w:spacing w:val="-30"/>
          <w:sz w:val="24"/>
          <w:szCs w:val="24"/>
          <w:lang w:val="en-US"/>
        </w:rPr>
        <w:t>r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law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trusts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can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enable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proofErr w:type="gramStart"/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third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party</w:t>
      </w:r>
      <w:proofErr w:type="gramEnd"/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beneficiary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initiate</w:t>
      </w:r>
      <w:r w:rsidRPr="00296E09">
        <w:rPr>
          <w:rFonts w:ascii="Trebuchet MS" w:eastAsia="Times New Roman" w:hAnsi="Trebuchet MS" w:cs="Trebuchet MS"/>
          <w:color w:val="000000"/>
          <w:spacing w:val="-1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action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that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will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enforce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promiso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r</w:t>
      </w:r>
      <w:r w:rsidRPr="00296E09">
        <w:rPr>
          <w:rFonts w:ascii="Trebuchet MS" w:eastAsia="Times New Roman" w:hAnsi="Trebuchet MS" w:cs="Trebuchet MS"/>
          <w:color w:val="000000"/>
          <w:spacing w:val="-16"/>
          <w:sz w:val="24"/>
          <w:szCs w:val="24"/>
          <w:lang w:val="en-US"/>
        </w:rPr>
        <w:t>’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obligation.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Using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above</w:t>
      </w:r>
      <w:r w:rsidRPr="00296E09">
        <w:rPr>
          <w:rFonts w:ascii="Trebuchet MS" w:eastAsia="Times New Roman" w:hAnsi="Trebuchet MS" w:cs="Trebuchet MS"/>
          <w:color w:val="000000"/>
          <w:spacing w:val="-14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example,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if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had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contracted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with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capacity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trustee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C,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</w:t>
      </w:r>
      <w:r w:rsidRPr="00296E09">
        <w:rPr>
          <w:rFonts w:ascii="Trebuchet MS" w:eastAsia="Times New Roman" w:hAnsi="Trebuchet MS" w:cs="Trebuchet MS"/>
          <w:color w:val="000000"/>
          <w:spacing w:val="3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beneficiary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under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trust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has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enforceable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rights.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These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rights</w:t>
      </w:r>
      <w:r w:rsidRPr="00296E09">
        <w:rPr>
          <w:rFonts w:ascii="Trebuchet MS" w:eastAsia="Times New Roman" w:hAnsi="Trebuchet MS" w:cs="Trebuchet MS"/>
          <w:color w:val="000000"/>
          <w:spacing w:val="-6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arise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because the law of trusts gives a beneficiary certain rights against a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trustee.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context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privit</w:t>
      </w:r>
      <w:r w:rsidRPr="00296E09">
        <w:rPr>
          <w:rFonts w:ascii="Trebuchet MS" w:eastAsia="Times New Roman" w:hAnsi="Trebuchet MS" w:cs="Trebuchet MS"/>
          <w:color w:val="000000"/>
          <w:spacing w:val="-28"/>
          <w:sz w:val="24"/>
          <w:szCs w:val="24"/>
          <w:lang w:val="en-US"/>
        </w:rPr>
        <w:t>y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,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if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beneficiary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under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trust,</w:t>
      </w:r>
      <w:r w:rsidRPr="00296E09">
        <w:rPr>
          <w:rFonts w:ascii="Trebuchet MS" w:eastAsia="Times New Roman" w:hAnsi="Trebuchet MS" w:cs="Trebuchet MS"/>
          <w:color w:val="000000"/>
          <w:spacing w:val="-1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can bring an action against B, the trustee, which has the effect of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compelling B to sue A for breach of contract. In formal procedural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terms,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sues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action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which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joined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defendants.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use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trust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law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here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does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not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give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rise,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strict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sense,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exception to the doctrine of privit</w:t>
      </w:r>
      <w:r w:rsidRPr="00296E09">
        <w:rPr>
          <w:rFonts w:ascii="Trebuchet MS" w:eastAsia="Times New Roman" w:hAnsi="Trebuchet MS" w:cs="Trebuchet MS"/>
          <w:color w:val="000000"/>
          <w:spacing w:val="-28"/>
          <w:sz w:val="24"/>
          <w:szCs w:val="24"/>
          <w:lang w:val="en-US"/>
        </w:rPr>
        <w:t>y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. In conceptual terms, B pursues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 action against A, albeit at C</w:t>
      </w:r>
      <w:r w:rsidRPr="00296E09">
        <w:rPr>
          <w:rFonts w:ascii="Trebuchet MS" w:eastAsia="Times New Roman" w:hAnsi="Trebuchet MS" w:cs="Trebuchet MS"/>
          <w:color w:val="000000"/>
          <w:spacing w:val="-15"/>
          <w:sz w:val="24"/>
          <w:szCs w:val="24"/>
          <w:lang w:val="en-US"/>
        </w:rPr>
        <w:t>’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 insistence.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2FE3D1A" w14:textId="77777777" w:rsidR="00296E09" w:rsidRPr="00296E09" w:rsidRDefault="00296E09" w:rsidP="00296E09">
      <w:pPr>
        <w:widowControl w:val="0"/>
        <w:spacing w:before="117" w:after="0" w:line="279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Third,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privity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is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usually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limited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instances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where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made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for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benefit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third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parties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—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commonly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known</w:t>
      </w:r>
      <w:r w:rsidRPr="00296E09">
        <w:rPr>
          <w:rFonts w:ascii="Trebuchet MS" w:eastAsia="Times New Roman" w:hAnsi="Trebuchet MS" w:cs="Trebuchet MS"/>
          <w:color w:val="000000"/>
          <w:spacing w:val="38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as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stipulatio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alteri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.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Astra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Steel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&amp;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Eng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Supplies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(Pvt)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Ltd</w:t>
      </w:r>
      <w:r w:rsidRPr="00296E09">
        <w:rPr>
          <w:rFonts w:ascii="Trebuchet MS" w:eastAsia="Times New Roman" w:hAnsi="Trebuchet MS" w:cs="Trebuchet MS"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v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PM</w:t>
      </w:r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Mfg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(Pvt)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Ltd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4</w:t>
      </w:r>
      <w:r w:rsidRPr="00296E09">
        <w:rPr>
          <w:rFonts w:ascii="Trebuchet MS" w:eastAsia="Times New Roman" w:hAnsi="Trebuchet MS" w:cs="Trebuchet MS"/>
          <w:color w:val="000000"/>
          <w:spacing w:val="33"/>
          <w:sz w:val="14"/>
          <w:szCs w:val="14"/>
          <w:vertAlign w:val="superscript"/>
          <w:lang w:val="en-US"/>
        </w:rPr>
        <w:t>1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 xml:space="preserve"> establishes that for a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stipulatio</w:t>
      </w:r>
      <w:proofErr w:type="spellEnd"/>
      <w:r w:rsidRPr="00296E09">
        <w:rPr>
          <w:rFonts w:ascii="Trebuchet MS" w:eastAsia="Times New Roman" w:hAnsi="Trebuchet MS" w:cs="Trebuchet MS"/>
          <w:i/>
          <w:iCs/>
          <w:color w:val="000000"/>
          <w:spacing w:val="22"/>
          <w:sz w:val="24"/>
          <w:szCs w:val="24"/>
          <w:lang w:val="en-US"/>
        </w:rPr>
        <w:t xml:space="preserve"> </w:t>
      </w:r>
      <w:proofErr w:type="spellStart"/>
      <w:r w:rsidRPr="00296E09">
        <w:rPr>
          <w:rFonts w:ascii="Trebuchet MS" w:eastAsia="Times New Roman" w:hAnsi="Trebuchet MS" w:cs="Trebuchet MS"/>
          <w:i/>
          <w:iCs/>
          <w:color w:val="000000"/>
          <w:sz w:val="24"/>
          <w:szCs w:val="24"/>
          <w:lang w:val="en-US"/>
        </w:rPr>
        <w:t>alteri</w:t>
      </w:r>
      <w:proofErr w:type="spellEnd"/>
      <w:r w:rsidRPr="00296E09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exist,</w:t>
      </w:r>
      <w:r w:rsidRPr="00296E09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2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stipulator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and the promiser must intend to create a right for the third party to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adopt and became a party to the contract. Until acceptance of the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benefit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by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third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party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takes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place,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remains</w:t>
      </w:r>
      <w:r w:rsidRPr="00296E09">
        <w:rPr>
          <w:rFonts w:ascii="Trebuchet MS" w:eastAsia="Times New Roman" w:hAnsi="Trebuchet MS" w:cs="Trebuchet MS"/>
          <w:color w:val="000000"/>
          <w:spacing w:val="37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one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between the actual parties.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E7AD3AE" w14:textId="77777777" w:rsidR="00296E09" w:rsidRPr="00296E09" w:rsidRDefault="00296E09" w:rsidP="00296E09">
      <w:pPr>
        <w:widowControl w:val="0"/>
        <w:spacing w:before="117" w:after="0" w:line="280" w:lineRule="exact"/>
        <w:ind w:right="291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Fourth, there are statutory exceptions to the doctrine of privity of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contract.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For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example,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13"/>
          <w:sz w:val="24"/>
          <w:szCs w:val="24"/>
          <w:lang w:val="en-US"/>
        </w:rPr>
        <w:t>R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oad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8"/>
          <w:sz w:val="24"/>
          <w:szCs w:val="24"/>
          <w:lang w:val="en-US"/>
        </w:rPr>
        <w:t>T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raffic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Act</w:t>
      </w:r>
      <w:r w:rsidRPr="00296E09">
        <w:rPr>
          <w:rFonts w:ascii="Trebuchet MS" w:eastAsia="Times New Roman" w:hAnsi="Trebuchet MS" w:cs="Trebuchet MS"/>
          <w:color w:val="000000"/>
          <w:sz w:val="14"/>
          <w:szCs w:val="14"/>
          <w:vertAlign w:val="superscript"/>
          <w:lang w:val="en-US"/>
        </w:rPr>
        <w:t>4</w:t>
      </w:r>
      <w:r w:rsidRPr="00296E09">
        <w:rPr>
          <w:rFonts w:ascii="Trebuchet MS" w:eastAsia="Times New Roman" w:hAnsi="Trebuchet MS" w:cs="Trebuchet MS"/>
          <w:color w:val="000000"/>
          <w:spacing w:val="32"/>
          <w:sz w:val="14"/>
          <w:szCs w:val="14"/>
          <w:vertAlign w:val="superscript"/>
          <w:lang w:val="en-US"/>
        </w:rPr>
        <w:t>2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empowers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-21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party</w:t>
      </w:r>
      <w:r w:rsidRPr="00296E09">
        <w:rPr>
          <w:rFonts w:ascii="Trebuchet MS" w:eastAsia="Times New Roman" w:hAnsi="Trebuchet MS" w:cs="Trebuchet MS"/>
          <w:color w:val="000000"/>
          <w:spacing w:val="-20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pacing w:val="-2"/>
          <w:sz w:val="24"/>
          <w:szCs w:val="24"/>
          <w:lang w:val="en-US"/>
        </w:rPr>
        <w:t>injure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d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motor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accident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recover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compensation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from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an</w:t>
      </w:r>
      <w:r w:rsidRPr="00296E09">
        <w:rPr>
          <w:rFonts w:ascii="Trebuchet MS" w:eastAsia="Times New Roman" w:hAnsi="Trebuchet MS" w:cs="Trebuchet MS"/>
          <w:color w:val="000000"/>
          <w:spacing w:val="39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insurance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company once he or she has obtained judgment against the insured.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9178DC2" w14:textId="77777777" w:rsidR="00296E09" w:rsidRPr="00296E09" w:rsidRDefault="00296E09" w:rsidP="00296E09">
      <w:pPr>
        <w:widowControl w:val="0"/>
        <w:spacing w:after="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7A61341" w14:textId="77777777" w:rsidR="00296E09" w:rsidRPr="00296E09" w:rsidRDefault="00296E09" w:rsidP="00296E09">
      <w:pPr>
        <w:widowControl w:val="0"/>
        <w:spacing w:after="0" w:line="228" w:lineRule="exact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5. C</w:t>
      </w:r>
      <w:r w:rsidRPr="00296E09">
        <w:rPr>
          <w:rFonts w:ascii="Trebuchet MS" w:eastAsia="Times New Roman" w:hAnsi="Trebuchet MS" w:cs="Trebuchet MS"/>
          <w:color w:val="000000"/>
          <w:sz w:val="17"/>
          <w:szCs w:val="17"/>
          <w:lang w:val="en-US"/>
        </w:rPr>
        <w:t>ONCLUSION</w:t>
      </w:r>
      <w:r w:rsidRPr="00296E09">
        <w:rPr>
          <w:rFonts w:ascii="Times New Roman" w:eastAsia="Times New Roman" w:hAnsi="Times New Roman" w:cs="Times New Roman"/>
          <w:sz w:val="17"/>
          <w:szCs w:val="17"/>
          <w:lang w:val="en-US"/>
        </w:rPr>
        <w:t xml:space="preserve"> </w:t>
      </w:r>
    </w:p>
    <w:p w14:paraId="693DA543" w14:textId="77777777" w:rsidR="00296E09" w:rsidRPr="00296E09" w:rsidRDefault="00296E09" w:rsidP="00296E09">
      <w:pPr>
        <w:widowControl w:val="0"/>
        <w:spacing w:before="77" w:after="0" w:line="280" w:lineRule="exact"/>
        <w:ind w:right="292"/>
        <w:jc w:val="both"/>
        <w:rPr>
          <w:rFonts w:ascii="Times New Roman" w:eastAsia="Times New Roman" w:hAnsi="Times New Roman" w:cs="Times New Roman"/>
          <w:color w:val="010302"/>
          <w:lang w:val="en-US"/>
        </w:rPr>
      </w:pP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It is clear from the above analysis that even though the doctrines of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freedom of contract, sanctity of contract and privity of contract are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still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applicable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to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current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Zimbabwean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law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of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contract,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there</w:t>
      </w:r>
      <w:r w:rsidRPr="00296E09">
        <w:rPr>
          <w:rFonts w:ascii="Trebuchet MS" w:eastAsia="Times New Roman" w:hAnsi="Trebuchet MS" w:cs="Trebuchet MS"/>
          <w:color w:val="000000"/>
          <w:spacing w:val="-12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6E09">
        <w:rPr>
          <w:rFonts w:ascii="Trebuchet MS" w:eastAsia="Times New Roman" w:hAnsi="Trebuchet MS" w:cs="Trebuchet MS"/>
          <w:color w:val="000000"/>
          <w:sz w:val="24"/>
          <w:szCs w:val="24"/>
          <w:lang w:val="en-US"/>
        </w:rPr>
        <w:t>areas where these principles have not been strictly applied.</w:t>
      </w:r>
      <w:r w:rsidRPr="00296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26B8C81" w14:textId="2FE9D2A8" w:rsidR="006F2294" w:rsidRDefault="00296E09" w:rsidP="00296E09">
      <w:r w:rsidRPr="00296E09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61AB0" wp14:editId="575A9A18">
                <wp:simplePos x="0" y="0"/>
                <wp:positionH relativeFrom="page">
                  <wp:posOffset>539178</wp:posOffset>
                </wp:positionH>
                <wp:positionV relativeFrom="line">
                  <wp:posOffset>1073635583</wp:posOffset>
                </wp:positionV>
                <wp:extent cx="2159508" cy="180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50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508" h="180">
                              <a:moveTo>
                                <a:pt x="0" y="0"/>
                              </a:moveTo>
                              <a:lnTo>
                                <a:pt x="2159508" y="0"/>
                              </a:lnTo>
                            </a:path>
                          </a:pathLst>
                        </a:custGeom>
                        <a:noFill/>
                        <a:ln w="6095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9BA0C" id="Freeform 309" o:spid="_x0000_s1026" style="position:absolute;margin-left:42.45pt;margin-top:84538.25pt;width:170.05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5950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MPFAIAAFQEAAAOAAAAZHJzL2Uyb0RvYy54bWysVE1vGjEQvVfqf7B8D7sQkQbEkkMRvVRt&#10;pCQ/YPB6dy35S2OHhX/fsQ1kld6qcjDP4/H4vfnYzdPJaHaUGJSzDZ/Pas6kFa5Vtm/42+v+7pGz&#10;EMG2oJ2VDT/LwJ+2X79sRr+WCzc43UpkFMSG9egbPsTo11UVxCANhJnz0tJh59BApC32VYswUnSj&#10;q0VdP1Sjw9ajEzIEsu7KId/m+F0nRfzddUFGphtO3GJeMa+HtFbbDax7BD8ocaEB/8DCgLL06C3U&#10;DiKwd1R/hTJKoAuuizPhTOW6TgmZNZCaef1JzcsAXmYtlJzgb2kK/y+s+HV8Rqbaht/XK84sGCrS&#10;HqVMKWfJRhkafViT44t/xssuEExyTx2a9E9C2Cln9XzLqjxFJsi4mC9Xy5r6QNDZ/DHnvPq4Kt5D&#10;/CFdDgPHnyGWkrRXBMMViZO9QqTCppLqXNLIGZUUOaOSHkpJPcR0L3FLkI0THkOhkc6MO8pXl73i&#10;JwFE8eNU26nXTdFVLPkWDwLpue3mAjIFwlOR1u2V1lmltonYQ71aUnaA2r/TQGKE8VSQYHvOQPc0&#10;VyJi7q7gtGrT7cQ4YH/4rpEdIfV2/mUn0H6AYp0XK71FHC7+BU8DeQxxB2Eod/IbJYlGRRpOrQwl&#10;bPGNYiUzRdI2vS/zeJWKVKlFSlMkdHDtOfdKtlPr5muXMUuzMd0Tnn4Mtn8AAAD//wMAUEsDBBQA&#10;BgAIAAAAIQBDQvLU4gAAABABAAAPAAAAZHJzL2Rvd25yZXYueG1sTI/LTsMwEEX3SPyDNUjsqEMf&#10;aRviVKUCsUCVoC2PpRtPk4h4HGKnDX/PsCrLuXN0H+mit7U4YusrRwpuBxEIpNyZigoFu+3jzQyE&#10;D5qMrh2hgh/0sMguL1KdGHeiVzxuQiHYhHyiFZQhNImUPi/Raj9wDRL/Dq61OvDZFtK0+sTmtpbD&#10;KIql1RVxQqkbXJWYf206q+DwvPxc71bd6OnjZX3//fbwno8qq9T1Vb+8AxGwD2cY/upzdci40951&#10;ZLyoFczGcyZZj+fRNJ6AYGY8nPC+/VmUWSr/D8l+AQAA//8DAFBLAQItABQABgAIAAAAIQC2gziS&#10;/gAAAOEBAAATAAAAAAAAAAAAAAAAAAAAAABbQ29udGVudF9UeXBlc10ueG1sUEsBAi0AFAAGAAgA&#10;AAAhADj9If/WAAAAlAEAAAsAAAAAAAAAAAAAAAAALwEAAF9yZWxzLy5yZWxzUEsBAi0AFAAGAAgA&#10;AAAhALaUgw8UAgAAVAQAAA4AAAAAAAAAAAAAAAAALgIAAGRycy9lMm9Eb2MueG1sUEsBAi0AFAAG&#10;AAgAAAAhAENC8tTiAAAAEAEAAA8AAAAAAAAAAAAAAAAAbgQAAGRycy9kb3ducmV2LnhtbFBLBQYA&#10;AAAABAAEAPMAAAB9BQAAAAA=&#10;" path="m,l2159508,e" filled="f" strokeweight=".1693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41.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HH-393-12.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96E09">
        <w:rPr>
          <w:rFonts w:ascii="Times New Roman" w:eastAsia="Times New Roman" w:hAnsi="Times New Roman" w:cs="Times New Roman"/>
          <w:lang w:val="en-US"/>
        </w:rPr>
        <w:br w:type="textWrapping" w:clear="all"/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>42.</w:t>
      </w:r>
      <w:r w:rsidRPr="00296E09">
        <w:rPr>
          <w:rFonts w:ascii="Trebuchet MS" w:eastAsia="Times New Roman" w:hAnsi="Trebuchet MS" w:cs="Trebuchet MS"/>
          <w:color w:val="000000"/>
          <w:position w:val="6"/>
          <w:sz w:val="12"/>
          <w:szCs w:val="12"/>
          <w:lang w:val="en-US"/>
        </w:rPr>
        <w:tab/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[</w:t>
      </w:r>
      <w:r w:rsidRPr="00296E09">
        <w:rPr>
          <w:rFonts w:ascii="Trebuchet MS" w:eastAsia="Times New Roman" w:hAnsi="Trebuchet MS" w:cs="Trebuchet MS"/>
          <w:i/>
          <w:iCs/>
          <w:color w:val="000000"/>
          <w:sz w:val="20"/>
          <w:szCs w:val="20"/>
          <w:lang w:val="en-US"/>
        </w:rPr>
        <w:t>Chapter 13:11</w:t>
      </w:r>
      <w:r w:rsidRPr="00296E09">
        <w:rPr>
          <w:rFonts w:ascii="Trebuchet MS" w:eastAsia="Times New Roman" w:hAnsi="Trebuchet MS" w:cs="Trebuchet MS"/>
          <w:color w:val="000000"/>
          <w:sz w:val="20"/>
          <w:szCs w:val="20"/>
          <w:lang w:val="en-US"/>
        </w:rPr>
        <w:t>].</w:t>
      </w:r>
      <w:r w:rsidRPr="00296E0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sectPr w:rsidR="006F2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09"/>
    <w:rsid w:val="00296E09"/>
    <w:rsid w:val="00B12813"/>
    <w:rsid w:val="00D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6CF4"/>
  <w15:chartTrackingRefBased/>
  <w15:docId w15:val="{B46A3129-CF59-4AA9-BF36-33E078A4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96E09"/>
  </w:style>
  <w:style w:type="paragraph" w:styleId="BodyText">
    <w:name w:val="Body Text"/>
    <w:basedOn w:val="Normal"/>
    <w:link w:val="BodyTextChar"/>
    <w:uiPriority w:val="1"/>
    <w:qFormat/>
    <w:rsid w:val="00296E09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6E09"/>
    <w:rPr>
      <w:rFonts w:ascii="Algerian" w:eastAsia="Algerian" w:hAnsi="Algeri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96E0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296E09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96E0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Takudzwa Chatora</dc:creator>
  <cp:keywords/>
  <dc:description/>
  <cp:lastModifiedBy>Takudzwa Chatora</cp:lastModifiedBy>
  <cp:revision>1</cp:revision>
  <dcterms:created xsi:type="dcterms:W3CDTF">2020-07-13T06:42:00Z</dcterms:created>
  <dcterms:modified xsi:type="dcterms:W3CDTF">2020-07-13T06:45:00Z</dcterms:modified>
</cp:coreProperties>
</file>