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20" w:lineRule="exact"/>
        <w:ind w:left="571" w:right="534" w:firstLine="595"/>
      </w:pPr>
      <w:r/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THE CONSTITUTIONAL COU</w:t>
      </w:r>
      <w:r>
        <w:rPr sz="28" baseline="0" dirty="0">
          <w:jc w:val="left"/>
          <w:rFonts w:ascii="Trebuchet MS" w:hAnsi="Trebuchet MS" w:cs="Trebuchet MS"/>
          <w:color w:val="000000"/>
          <w:spacing w:val="-13"/>
          <w:sz w:val="28"/>
          <w:szCs w:val="28"/>
        </w:rPr>
        <w:t>R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T OF ZIMBABWE’S</w:t>
      </w:r>
      <w:r>
        <w:rPr>
          <w:rFonts w:ascii="Times New Roman" w:hAnsi="Times New Roman" w:cs="Times New Roman"/>
          <w:sz w:val="28"/>
          <w:szCs w:val="28"/>
        </w:rPr>
        <w:t> </w:t>
      </w:r>
      <w:r>
        <w:br w:type="textWrapping" w:clear="all"/>
      </w:r>
      <w:r/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UNCONSTITUTIONAL APPROACH OF APP</w:t>
      </w:r>
      <w:r>
        <w:rPr sz="28" baseline="0" dirty="0">
          <w:jc w:val="left"/>
          <w:rFonts w:ascii="Trebuchet MS" w:hAnsi="Trebuchet MS" w:cs="Trebuchet MS"/>
          <w:color w:val="000000"/>
          <w:spacing w:val="-38"/>
          <w:sz w:val="28"/>
          <w:szCs w:val="28"/>
        </w:rPr>
        <w:t>L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YING RULES OF</w:t>
      </w:r>
      <w:r>
        <w:rPr>
          <w:rFonts w:ascii="Times New Roman" w:hAnsi="Times New Roman" w:cs="Times New Roman"/>
          <w:sz w:val="28"/>
          <w:szCs w:val="28"/>
        </w:rPr>
        <w:t> </w:t>
      </w:r>
      <w:r/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LOCUS S</w:t>
      </w:r>
      <w:r>
        <w:rPr sz="28" baseline="0" dirty="0">
          <w:jc w:val="left"/>
          <w:rFonts w:ascii="Trebuchet MS" w:hAnsi="Trebuchet MS" w:cs="Trebuchet MS"/>
          <w:color w:val="000000"/>
          <w:spacing w:val="-32"/>
          <w:sz w:val="28"/>
          <w:szCs w:val="28"/>
        </w:rPr>
        <w:t>T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ANDI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78" w:lineRule="exact"/>
        <w:ind w:left="2594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J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USTICE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LFRED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M</w:t>
      </w:r>
      <w:r>
        <w:rPr sz="17" baseline="0" dirty="0">
          <w:jc w:val="left"/>
          <w:rFonts w:ascii="Trebuchet MS" w:hAnsi="Trebuchet MS" w:cs="Trebuchet MS"/>
          <w:color w:val="000000"/>
          <w:spacing w:val="-12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VEDZENGE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815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(in loving memory of the late Blasio Zivengwa Mavedzenge)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BSTRACT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7" w:after="0" w:line="280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paper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examines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rationality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legality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standi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introduced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litigant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allowed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capacity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locus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standi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matte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rule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initially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suggested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Mudzur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 Minister of Justice and was crystallised in Samuel Sipepa Nkomo v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Minister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Government.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evaluated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46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85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Constitution,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inconsistent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liberal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determining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standi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is therefore ultra vires the Constitution. At a conceptual level,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untenable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irrational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contradictory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theoretical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foundations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idea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judicial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review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based.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inconsistent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trajectory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very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first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Jealous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Mawarire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Robert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Mugabe.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89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Keywords: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Constitution, locus standi, constitutional court, human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dignit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ultra vires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NTRODUCTION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adopted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new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2013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introduces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guarantees a range of progressive democratic principles, values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rights.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principles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supremacy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(as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opposed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parliamentary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sovereignty),</w:t>
      </w:r>
      <w:r>
        <w:rPr sz="14" baseline="0" dirty="0">
          <w:jc w:val="left"/>
          <w:rFonts w:ascii="Trebuchet MS" w:hAnsi="Trebuchet MS" w:cs="Trebuchet MS"/>
          <w:color w:val="000000"/>
          <w:spacing w:val="34"/>
          <w:sz w:val="14"/>
          <w:szCs w:val="14"/>
          <w:vertAlign w:val="superscript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the rule of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1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124206</wp:posOffset>
            </wp:positionV>
            <wp:extent cx="2161032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62" w:lineRule="exact"/>
        <w:ind w:left="669" w:right="291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Justice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Alfred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Mavedzenge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holds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P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hD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Constitutional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Law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from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University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 Cape </w:t>
      </w:r>
      <w:r>
        <w:rPr sz="20" baseline="0" dirty="0">
          <w:jc w:val="left"/>
          <w:rFonts w:ascii="Trebuchet MS" w:hAnsi="Trebuchet MS" w:cs="Trebuchet MS"/>
          <w:color w:val="000000"/>
          <w:spacing w:val="-24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own. He is a 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esearcher at the Democratic Governance and Rights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Unit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University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Cape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25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own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’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Faculty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associate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Maja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Associates Commercial Law Chambers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 section 2 (1) and 3 (1) (a) of the Constitution of Zimbabwe, 2013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78" w:lineRule="exact"/>
        <w:ind w:left="3953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0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14" baseline="0" dirty="0">
          <w:jc w:val="left"/>
          <w:rFonts w:ascii="Trebuchet MS" w:hAnsi="Trebuchet MS" w:cs="Trebuchet MS"/>
          <w:color w:val="000000"/>
          <w:spacing w:val="34"/>
          <w:sz w:val="14"/>
          <w:szCs w:val="14"/>
          <w:vertAlign w:val="superscript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separation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14" baseline="0" dirty="0">
          <w:jc w:val="left"/>
          <w:rFonts w:ascii="Trebuchet MS" w:hAnsi="Trebuchet MS" w:cs="Trebuchet MS"/>
          <w:color w:val="000000"/>
          <w:spacing w:val="34"/>
          <w:sz w:val="14"/>
          <w:szCs w:val="14"/>
          <w:vertAlign w:val="superscript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transparenc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justice,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accountability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responsiveness.</w:t>
      </w:r>
      <w:r>
        <w:rPr sz="14" baseline="0" dirty="0">
          <w:jc w:val="left"/>
          <w:rFonts w:ascii="Trebuchet MS" w:hAnsi="Trebuchet MS" w:cs="Trebuchet MS"/>
          <w:color w:val="000000"/>
          <w:spacing w:val="37"/>
          <w:sz w:val="14"/>
          <w:szCs w:val="14"/>
          <w:vertAlign w:val="superscript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 range of civil, political and socio-economic rights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guaranteed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Chapter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Four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Constitution.</w:t>
      </w:r>
      <w:r>
        <w:rPr sz="14" baseline="0" dirty="0">
          <w:jc w:val="left"/>
          <w:rFonts w:ascii="Trebuchet MS" w:hAnsi="Trebuchet MS" w:cs="Trebuchet MS"/>
          <w:color w:val="000000"/>
          <w:spacing w:val="34"/>
          <w:sz w:val="14"/>
          <w:szCs w:val="14"/>
          <w:vertAlign w:val="superscript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intention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 ensure that the exercise of public power and conduct of private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persons in Zimbabwe conforms and gives effect to these principles,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 and fundamental rights.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ensure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enforcement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rights,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certain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mechanisms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seek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remedies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violations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potential violations of specific rights that are enshrined in Chapter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Four of the Constitution. This right is encapsulated in s 85 (1) of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Constitution.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most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 is not an absolute right.</w:t>
      </w:r>
      <w:r>
        <w:rPr sz="14" baseline="0" dirty="0">
          <w:jc w:val="left"/>
          <w:rFonts w:ascii="Trebuchet MS" w:hAnsi="Trebuchet MS" w:cs="Trebuchet MS"/>
          <w:color w:val="000000"/>
          <w:spacing w:val="34"/>
          <w:sz w:val="14"/>
          <w:szCs w:val="14"/>
          <w:vertAlign w:val="superscript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It is qualified to ensure that the courts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entertain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those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entail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“real,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earnest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vital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controversy” amongst litigants and not mere “hypothetical cases, 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academic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interest.”</w:t>
      </w:r>
      <w:r>
        <w:rPr sz="14" baseline="0" dirty="0">
          <w:jc w:val="left"/>
          <w:rFonts w:ascii="Trebuchet MS" w:hAnsi="Trebuchet MS" w:cs="Trebuchet MS"/>
          <w:color w:val="000000"/>
          <w:spacing w:val="34"/>
          <w:sz w:val="14"/>
          <w:szCs w:val="14"/>
          <w:vertAlign w:val="superscript"/>
        </w:rPr>
        <w:t>8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In order to distinguish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‘hypothetical’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‘real’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cases,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 what are known as rules of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 standi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which are basically rules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 regulate the application of the right to approach a court of law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bring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action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before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pacing w:val="34"/>
          <w:sz w:val="14"/>
          <w:szCs w:val="14"/>
          <w:vertAlign w:val="superscript"/>
        </w:rPr>
        <w:t>9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 out in s 85 (1) of the Constitution as follows: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54" w:lineRule="exact"/>
        <w:ind w:left="895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Any of the following persons, namely-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0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(a)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any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person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acting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their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own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interests;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(b).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any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person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acting</w:t>
      </w:r>
      <w:r>
        <w:rPr sz="22" baseline="0" dirty="0">
          <w:jc w:val="left"/>
          <w:rFonts w:ascii="Trebuchet MS" w:hAnsi="Trebuchet MS" w:cs="Trebuchet MS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</w:t>
      </w:r>
      <w:r>
        <w:rPr sz="22" baseline="0" dirty="0">
          <w:jc w:val="left"/>
          <w:rFonts w:ascii="Trebuchet MS" w:hAnsi="Trebuchet MS" w:cs="Trebuchet MS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behalf</w:t>
      </w:r>
      <w:r>
        <w:rPr sz="22" baseline="0" dirty="0">
          <w:jc w:val="left"/>
          <w:rFonts w:ascii="Trebuchet MS" w:hAnsi="Trebuchet MS" w:cs="Trebuchet MS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another</w:t>
      </w:r>
      <w:r>
        <w:rPr sz="22" baseline="0" dirty="0">
          <w:jc w:val="left"/>
          <w:rFonts w:ascii="Trebuchet MS" w:hAnsi="Trebuchet MS" w:cs="Trebuchet MS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person</w:t>
      </w:r>
      <w:r>
        <w:rPr sz="22" baseline="0" dirty="0">
          <w:jc w:val="left"/>
          <w:rFonts w:ascii="Trebuchet MS" w:hAnsi="Trebuchet MS" w:cs="Trebuchet MS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who</w:t>
      </w:r>
      <w:r>
        <w:rPr sz="22" baseline="0" dirty="0">
          <w:jc w:val="left"/>
          <w:rFonts w:ascii="Trebuchet MS" w:hAnsi="Trebuchet MS" w:cs="Trebuchet MS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cannot</w:t>
      </w:r>
      <w:r>
        <w:rPr sz="22" baseline="0" dirty="0">
          <w:jc w:val="left"/>
          <w:rFonts w:ascii="Trebuchet MS" w:hAnsi="Trebuchet MS" w:cs="Trebuchet MS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act</w:t>
      </w:r>
      <w:r>
        <w:rPr sz="22" baseline="0" dirty="0">
          <w:jc w:val="left"/>
          <w:rFonts w:ascii="Trebuchet MS" w:hAnsi="Trebuchet MS" w:cs="Trebuchet MS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themselves;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(c)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any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person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acting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membe</w:t>
      </w:r>
      <w:r>
        <w:rPr sz="22" baseline="0" dirty="0">
          <w:jc w:val="left"/>
          <w:rFonts w:ascii="Trebuchet MS" w:hAnsi="Trebuchet MS" w:cs="Trebuchet MS"/>
          <w:color w:val="000000"/>
          <w:spacing w:val="-24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interests,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group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class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persons;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(d)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any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person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acting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public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interest;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(e)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any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association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acting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interests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its members;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21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>
        <w:drawing>
          <wp:anchor simplePos="0" relativeHeight="251658288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-94362</wp:posOffset>
            </wp:positionV>
            <wp:extent cx="2161032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3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Ibid, section 3 (1)(b)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Ibid, section 3 (2) (e)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Ibid, section 3 (2) (g)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6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Also called the Declaration of Rights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7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It</w:t>
      </w:r>
      <w:r>
        <w:rPr sz="20" baseline="-1" dirty="0">
          <w:jc w:val="left"/>
          <w:rFonts w:ascii="Trebuchet MS" w:hAnsi="Trebuchet MS" w:cs="Trebuchet MS"/>
          <w:color w:val="000000"/>
          <w:spacing w:val="2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is</w:t>
      </w:r>
      <w:r>
        <w:rPr sz="20" baseline="-1" dirty="0">
          <w:jc w:val="left"/>
          <w:rFonts w:ascii="Trebuchet MS" w:hAnsi="Trebuchet MS" w:cs="Trebuchet MS"/>
          <w:color w:val="000000"/>
          <w:spacing w:val="2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not</w:t>
      </w:r>
      <w:r>
        <w:rPr sz="20" baseline="-1" dirty="0">
          <w:jc w:val="left"/>
          <w:rFonts w:ascii="Trebuchet MS" w:hAnsi="Trebuchet MS" w:cs="Trebuchet MS"/>
          <w:color w:val="000000"/>
          <w:spacing w:val="2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listed</w:t>
      </w:r>
      <w:r>
        <w:rPr sz="20" baseline="-1" dirty="0">
          <w:jc w:val="left"/>
          <w:rFonts w:ascii="Trebuchet MS" w:hAnsi="Trebuchet MS" w:cs="Trebuchet MS"/>
          <w:color w:val="000000"/>
          <w:spacing w:val="2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as</w:t>
      </w:r>
      <w:r>
        <w:rPr sz="20" baseline="-1" dirty="0">
          <w:jc w:val="left"/>
          <w:rFonts w:ascii="Trebuchet MS" w:hAnsi="Trebuchet MS" w:cs="Trebuchet MS"/>
          <w:color w:val="000000"/>
          <w:spacing w:val="2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one</w:t>
      </w:r>
      <w:r>
        <w:rPr sz="20" baseline="-1" dirty="0">
          <w:jc w:val="left"/>
          <w:rFonts w:ascii="Trebuchet MS" w:hAnsi="Trebuchet MS" w:cs="Trebuchet MS"/>
          <w:color w:val="000000"/>
          <w:spacing w:val="2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2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2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rights</w:t>
      </w:r>
      <w:r>
        <w:rPr sz="20" baseline="-1" dirty="0">
          <w:jc w:val="left"/>
          <w:rFonts w:ascii="Trebuchet MS" w:hAnsi="Trebuchet MS" w:cs="Trebuchet MS"/>
          <w:color w:val="000000"/>
          <w:spacing w:val="2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that</w:t>
      </w:r>
      <w:r>
        <w:rPr sz="20" baseline="-1" dirty="0">
          <w:jc w:val="left"/>
          <w:rFonts w:ascii="Trebuchet MS" w:hAnsi="Trebuchet MS" w:cs="Trebuchet MS"/>
          <w:color w:val="000000"/>
          <w:spacing w:val="2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cannot</w:t>
      </w:r>
      <w:r>
        <w:rPr sz="20" baseline="-1" dirty="0">
          <w:jc w:val="left"/>
          <w:rFonts w:ascii="Trebuchet MS" w:hAnsi="Trebuchet MS" w:cs="Trebuchet MS"/>
          <w:color w:val="000000"/>
          <w:spacing w:val="2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be</w:t>
      </w:r>
      <w:r>
        <w:rPr sz="20" baseline="-1" dirty="0">
          <w:jc w:val="left"/>
          <w:rFonts w:ascii="Trebuchet MS" w:hAnsi="Trebuchet MS" w:cs="Trebuchet MS"/>
          <w:color w:val="000000"/>
          <w:spacing w:val="2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limited.</w:t>
      </w:r>
      <w:r>
        <w:rPr sz="20" baseline="-1" dirty="0">
          <w:jc w:val="left"/>
          <w:rFonts w:ascii="Trebuchet MS" w:hAnsi="Trebuchet MS" w:cs="Trebuchet MS"/>
          <w:color w:val="000000"/>
          <w:spacing w:val="2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</w:t>
      </w:r>
      <w:r>
        <w:rPr sz="20" baseline="-1" dirty="0">
          <w:jc w:val="left"/>
          <w:rFonts w:ascii="Trebuchet MS" w:hAnsi="Trebuchet MS" w:cs="Trebuchet MS"/>
          <w:color w:val="000000"/>
          <w:spacing w:val="2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</w:t>
      </w:r>
      <w:r>
        <w:rPr sz="20" baseline="-1" dirty="0">
          <w:jc w:val="left"/>
          <w:rFonts w:ascii="Trebuchet MS" w:hAnsi="Trebuchet MS" w:cs="Trebuchet MS"/>
          <w:color w:val="000000"/>
          <w:spacing w:val="2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86</w:t>
      </w:r>
      <w:r>
        <w:rPr sz="20" baseline="-1" dirty="0">
          <w:jc w:val="left"/>
          <w:rFonts w:ascii="Trebuchet MS" w:hAnsi="Trebuchet MS" w:cs="Trebuchet MS"/>
          <w:color w:val="000000"/>
          <w:spacing w:val="2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2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66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Constitution of Zimbabwe, 2013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8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This is a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dictum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of Brandeis J in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Ashwander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v </w:t>
      </w:r>
      <w:r>
        <w:rPr sz="20" baseline="0" dirty="0">
          <w:jc w:val="left"/>
          <w:rFonts w:ascii="Trebuchet MS" w:hAnsi="Trebuchet MS" w:cs="Trebuchet MS"/>
          <w:color w:val="000000"/>
          <w:spacing w:val="-24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ennessee 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alley Authority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297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69" w:right="289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US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288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(1936).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similar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views,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also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Ferreira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Levin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1996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(1)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SA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984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(CC);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1996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(1)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BCLR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para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165.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Also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Iain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Currie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Johan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aal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Bill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Rights Handbook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6 ed,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Juta and Company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2013 at p. 72.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73" w:lineRule="exact"/>
        <w:ind w:left="669" w:right="289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9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Justice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Alfred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Mavedzenge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Douglas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Coltart,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Constitutional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Law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Guide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towards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understanding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’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Social,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Economic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Cultural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Human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Rights,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International Commission of Jurists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2014 at p. 16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790"/>
          <w:tab w:val="left" w:pos="7571"/>
        </w:tabs>
        <w:spacing w:before="0" w:after="0" w:line="278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 of Applying Rules 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Locus Standi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7" w:after="0" w:line="259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entitled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approach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court,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alleging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fundamental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right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freedom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enshrined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this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Chapter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has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been,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being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 likely to be infringed, and the court may grant appropriate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relief,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including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declaration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rights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award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compensation.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significance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cannot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gainsaid.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define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capacities in which a person can bring an action or petition before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court,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standi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standing.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litigant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unable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demonstrate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fits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capacities,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heard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court.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Therefore,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important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bring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action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before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 for the vindication of constitutional rights.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Furthermore,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critical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sense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direct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bearing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appropriate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relief.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guaranteed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85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stipulates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acts in the capacities or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 standi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described above is entitled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appropriate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relief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petition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succeeds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court.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relief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‘appropriate’,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meet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certain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attributes.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0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relief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sense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adequately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vindicate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right(s)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question.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1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relief,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 must be convinced that the applicant’ case merits such kind of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relief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first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place.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inevitable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assessment,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appropriateness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relief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sought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 to the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 standi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upon which the applicant founded his 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petition.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differentl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inquire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into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following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question: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relief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sought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appropriate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brought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standi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invoked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applicant?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Usuall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petition brought by litigants acting in their own personal interest,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appropriate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remedy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personal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relief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rather than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 interest relief or a relief which affects the public.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Thus,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governing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standi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bring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petition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before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substantive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nature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relief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litigant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court.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very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important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critically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engage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questions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4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107443</wp:posOffset>
            </wp:positionV>
            <wp:extent cx="2161032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304" w:lineRule="exact"/>
        <w:ind w:left="669" w:right="290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10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 some of these, see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Fose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v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Minister of Safety and Security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1997 (3) SA 786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(CC) at para 19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11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 Mavedzenge and Coltart supra Note 9 at p. 15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12	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R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elief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which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attaches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to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litigant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personall</w:t>
      </w:r>
      <w:r>
        <w:rPr sz="20" baseline="-1" dirty="0">
          <w:jc w:val="left"/>
          <w:rFonts w:ascii="Trebuchet MS" w:hAnsi="Trebuchet MS" w:cs="Trebuchet MS"/>
          <w:color w:val="000000"/>
          <w:spacing w:val="-22"/>
          <w:position w:val="-1"/>
          <w:sz w:val="20"/>
          <w:szCs w:val="20"/>
        </w:rPr>
        <w:t>y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,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as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opposed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to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attaching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31" w:lineRule="exact"/>
        <w:ind w:left="66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other persons who are not party to the case.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0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pertaining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pape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examine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applying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85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particularly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litigant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capacity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)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proceedings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application.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binding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6"/>
          <w:sz w:val="14"/>
          <w:szCs w:val="14"/>
          <w:vertAlign w:val="superscript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therefore,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critical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engage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affect litigants in other courts.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7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ONSTITUTIONAL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OU</w:t>
      </w:r>
      <w:r>
        <w:rPr sz="17" baseline="0" dirty="0">
          <w:jc w:val="left"/>
          <w:rFonts w:ascii="Trebuchet MS" w:hAnsi="Trebuchet MS" w:cs="Trebuchet MS"/>
          <w:color w:val="000000"/>
          <w:spacing w:val="-5"/>
          <w:sz w:val="17"/>
          <w:szCs w:val="17"/>
        </w:rPr>
        <w:t>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’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PPROACH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PP</w:t>
      </w:r>
      <w:r>
        <w:rPr sz="17" baseline="0" dirty="0">
          <w:jc w:val="left"/>
          <w:rFonts w:ascii="Trebuchet MS" w:hAnsi="Trebuchet MS" w:cs="Trebuchet MS"/>
          <w:color w:val="000000"/>
          <w:spacing w:val="-11"/>
          <w:sz w:val="17"/>
          <w:szCs w:val="17"/>
        </w:rPr>
        <w:t>L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YING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ULES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OCUS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S</w:t>
      </w:r>
      <w:r>
        <w:rPr sz="17" baseline="0" dirty="0">
          <w:jc w:val="left"/>
          <w:rFonts w:ascii="Trebuchet MS" w:hAnsi="Trebuchet MS" w:cs="Trebuchet MS"/>
          <w:color w:val="000000"/>
          <w:spacing w:val="-14"/>
          <w:sz w:val="17"/>
          <w:szCs w:val="17"/>
        </w:rPr>
        <w:t>T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ANDI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seems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suggested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curious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applicatio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litigant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cannot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capacity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single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matte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proposition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encapsulated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Mudzuru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Minister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Parliamentary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Affairs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Mudzuru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)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learned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Deputy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Chief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Luke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Malaba (as he then was) said: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What is in issue is the capacity in which the applicants act in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claiming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right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approach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court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allegations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have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made.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claiming</w:t>
      </w:r>
      <w:r>
        <w:rPr sz="22" baseline="0" dirty="0">
          <w:jc w:val="left"/>
          <w:rFonts w:ascii="Trebuchet MS" w:hAnsi="Trebuchet MS" w:cs="Trebuchet MS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locus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standi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under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85(1)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Constitution,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person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should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act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capacity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approaching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court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not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act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two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more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capacities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one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proceeding.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[My own emphasis]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15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Although one could argue that by using the phrase “should act”,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learned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Deputy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Chief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making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suggestion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rather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laying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regarding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relating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standi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 be applied, this seems to have crystallized into a rule when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account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subsequent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judgments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Court.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instance,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Samuel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Sipepa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Nkomo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Minister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Government,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Rural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Urban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Development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Samuel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Sipepa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Nkomo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case)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the learned Ziyambi JCC said: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259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so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far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applicant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alleges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infringement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his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fundamental right enshrined in Chapter 4 of the Constitution,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he ma</w:t>
      </w:r>
      <w:r>
        <w:rPr sz="22" baseline="0" dirty="0">
          <w:jc w:val="left"/>
          <w:rFonts w:ascii="Trebuchet MS" w:hAnsi="Trebuchet MS" w:cs="Trebuchet MS"/>
          <w:color w:val="000000"/>
          <w:spacing w:val="-25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 in the absence of the rules referred to in s 85(3), be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permitted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access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this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Court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directl</w:t>
      </w:r>
      <w:r>
        <w:rPr sz="22" baseline="0" dirty="0">
          <w:jc w:val="left"/>
          <w:rFonts w:ascii="Trebuchet MS" w:hAnsi="Trebuchet MS" w:cs="Trebuchet MS"/>
          <w:color w:val="000000"/>
          <w:spacing w:val="-23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this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basis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he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has,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prima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facie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locus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standi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bring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his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application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terms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24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40" w:lineRule="exact"/>
        <w:ind w:left="329" w:right="1719" w:firstLine="0"/>
      </w:pPr>
      <w:r>
        <w:drawing>
          <wp:anchor simplePos="0" relativeHeight="251658329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-94360</wp:posOffset>
            </wp:positionV>
            <wp:extent cx="2161032" cy="18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13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 section 167 (1) (a) of the Constitution of Zimbabwe, 2013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14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[2015] ZWCC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15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 at p. 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16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CCZ 06-16 at para 8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790"/>
          <w:tab w:val="left" w:pos="7571"/>
        </w:tabs>
        <w:spacing w:before="0" w:after="0" w:line="278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 of Applying Rules 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Locus Standi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6" w:after="0" w:line="260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85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(1)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(a).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But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he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cannot,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he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has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sought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do,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act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his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own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interest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well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public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interest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This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point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was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emphasized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Loveness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Mudzuru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&amp;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Anor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v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Minister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Justice,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Legal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&amp;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Parliamentary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Affairs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N.O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&amp;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2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Ors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where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Malaba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DCJ,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delivering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judgment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Court,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held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applicant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should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confine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himself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one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capacities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set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out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85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(1).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[My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own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emphasis]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Unlike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DCJ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Mudzuru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uses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“should”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capacit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Ziyambi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JCC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(with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concurrence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eight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judges)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Samuel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Sipepa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Nkomo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uses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“cannot”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capacity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ence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zuru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arrivin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interpretation.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Thus,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reads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Ziyambi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JCC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judgment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Samuel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Sipepa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Nkomo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seems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 now laid it out as a rule that a litigant cannot claim more than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ground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standi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single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application.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instance,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according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(as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suggested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Court)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litigant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single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proceeding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cannot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simultaneously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 own interest and in the public interest.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Through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pape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question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rationality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contest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constitutionalit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position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that,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respect,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wrong,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irrational,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unreasonable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unconstitutional.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advance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my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argument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two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parts.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First,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deploy the rules of constitutional interpretation in order to buttress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my position. Howeve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I refuse to restrict this discussion to a mere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technical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legalistic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review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 is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ultra-vires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s 85 (1) of the Constitution and certain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values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enshrined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therein.</w:t>
      </w:r>
      <w:r>
        <w:rPr sz="14" baseline="0" dirty="0">
          <w:jc w:val="left"/>
          <w:rFonts w:ascii="Trebuchet MS" w:hAnsi="Trebuchet MS" w:cs="Trebuchet MS"/>
          <w:color w:val="000000"/>
          <w:spacing w:val="-2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miss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point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entirel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tell-tale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sign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revealing the bench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deep, underlying philosophical view of its own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role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protecting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Constitution.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reason,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part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paper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discuss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theoretical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conceptual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underpinning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judicial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review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show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85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philosophically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variance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spirit,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purport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object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protect.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First,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deal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 interpretation.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3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121413</wp:posOffset>
            </wp:positionV>
            <wp:extent cx="2161032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17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Such as the rule of law and constitutional supremac</w:t>
      </w:r>
      <w:r>
        <w:rPr sz="20" baseline="0" dirty="0">
          <w:jc w:val="left"/>
          <w:rFonts w:ascii="Trebuchet MS" w:hAnsi="Trebuchet MS" w:cs="Trebuchet MS"/>
          <w:color w:val="000000"/>
          <w:spacing w:val="-23"/>
          <w:sz w:val="20"/>
          <w:szCs w:val="20"/>
        </w:rPr>
        <w:t>y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0" w:after="0" w:line="278" w:lineRule="exact"/>
        <w:ind w:left="187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ULES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ONSTITUTIONAL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I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NTERPRE</w:t>
      </w:r>
      <w:r>
        <w:rPr sz="17" baseline="0" dirty="0">
          <w:jc w:val="left"/>
          <w:rFonts w:ascii="Trebuchet MS" w:hAnsi="Trebuchet MS" w:cs="Trebuchet MS"/>
          <w:color w:val="000000"/>
          <w:spacing w:val="-15"/>
          <w:sz w:val="17"/>
          <w:szCs w:val="17"/>
        </w:rPr>
        <w:t>TA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TION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 85 (1) of the Constitution is located within Chapter Four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Constitution,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Declaration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Rights.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Therefore,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interpreting how the rules of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 standi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set out in s 85 should 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applied, the Court must revert to section 46 (1) of the Constitution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 provides that: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3"/>
        </w:tabs>
        <w:spacing w:before="0" w:after="0" w:line="429" w:lineRule="exact"/>
        <w:ind w:left="895" w:right="289" w:firstLine="0"/>
      </w:pPr>
      <w:r/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When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inte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etin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thi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Chapte</w:t>
      </w:r>
      <w:r>
        <w:rPr sz="22" baseline="0" dirty="0">
          <w:jc w:val="left"/>
          <w:rFonts w:ascii="Trebuchet MS" w:hAnsi="Trebuchet MS" w:cs="Trebuchet MS"/>
          <w:color w:val="000000"/>
          <w:spacing w:val="-31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t,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ibuna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um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dy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—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must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give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full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effect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rights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freedoms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enshrined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463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 this Chapter;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3"/>
        </w:tabs>
        <w:spacing w:before="0" w:after="0" w:line="254" w:lineRule="exact"/>
        <w:ind w:left="895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must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promote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values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principles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underlie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0" w:lineRule="exact"/>
        <w:ind w:left="1463" w:right="289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democratic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society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based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openness,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justice,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human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dignit</w:t>
      </w:r>
      <w:r>
        <w:rPr sz="22" baseline="0" dirty="0">
          <w:jc w:val="left"/>
          <w:rFonts w:ascii="Trebuchet MS" w:hAnsi="Trebuchet MS" w:cs="Trebuchet MS"/>
          <w:color w:val="000000"/>
          <w:spacing w:val="-28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equality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freedom,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particula</w:t>
      </w:r>
      <w:r>
        <w:rPr sz="22" baseline="0" dirty="0">
          <w:jc w:val="left"/>
          <w:rFonts w:ascii="Trebuchet MS" w:hAnsi="Trebuchet MS" w:cs="Trebuchet MS"/>
          <w:color w:val="000000"/>
          <w:spacing w:val="-30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values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 principles set out in section 3;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4"/>
        </w:tabs>
        <w:spacing w:before="0" w:after="0" w:line="259" w:lineRule="exact"/>
        <w:ind w:left="1463" w:right="289" w:hanging="568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must take into account international law and all treaties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 conventions to which Zimbabwe is a party;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3"/>
        </w:tabs>
        <w:spacing w:before="0" w:after="0" w:line="260" w:lineRule="exact"/>
        <w:ind w:left="1463" w:right="289" w:hanging="568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must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pay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due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regard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all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provisions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this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Constitution,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particular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principles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objectives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set out in Chapter 2; and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4"/>
        </w:tabs>
        <w:spacing w:before="0" w:after="0" w:line="254" w:lineRule="exact"/>
        <w:ind w:left="895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may consider relevant foreign law;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8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Therefore,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applied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manner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ensures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that: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enshrined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Declaration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Rights are given full effect,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8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the constitutional values (including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those enshrined in s 3) and relevant international law standards are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implemented.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9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import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right to approach the court must be interpreted generously but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without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distorting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grammar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used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framing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0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1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47" w:lineRule="exact"/>
        <w:ind w:left="669" w:right="289" w:hanging="340"/>
      </w:pPr>
      <w:r>
        <w:drawing>
          <wp:anchor simplePos="0" relativeHeight="251658287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-93727</wp:posOffset>
            </wp:positionV>
            <wp:extent cx="2161032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18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Mawere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Registrar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General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(2015)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ZWCC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04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para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20,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where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court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adopted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 ruling of the Supreme Court in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Rattigan v Chief Immigration Officer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1994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(2)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ZLR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54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(S)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57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F–H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where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Gubbay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CJ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(as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he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then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was)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said: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[When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interpreting constitutional rights] what is to be avoided is the imparting of 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narro</w:t>
      </w:r>
      <w:r>
        <w:rPr sz="20" baseline="0" dirty="0">
          <w:jc w:val="left"/>
          <w:rFonts w:ascii="Trebuchet MS" w:hAnsi="Trebuchet MS" w:cs="Trebuchet MS"/>
          <w:color w:val="000000"/>
          <w:spacing w:val="-21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artificial,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rigid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pedantic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interpretation;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be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preferred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is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one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[an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interpretation]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which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serves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interests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Constitution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best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carries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out</w:t>
      </w:r>
      <w:r>
        <w:rPr sz="20" baseline="0" dirty="0">
          <w:jc w:val="left"/>
          <w:rFonts w:ascii="Trebuchet MS" w:hAnsi="Trebuchet MS" w:cs="Trebuchet MS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its</w:t>
      </w:r>
      <w:r>
        <w:rPr sz="20" baseline="0" dirty="0">
          <w:jc w:val="left"/>
          <w:rFonts w:ascii="Trebuchet MS" w:hAnsi="Trebuchet MS" w:cs="Trebuchet MS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objects</w:t>
      </w:r>
      <w:r>
        <w:rPr sz="20" baseline="0" dirty="0">
          <w:jc w:val="left"/>
          <w:rFonts w:ascii="Trebuchet MS" w:hAnsi="Trebuchet MS" w:cs="Trebuchet MS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promotes</w:t>
      </w:r>
      <w:r>
        <w:rPr sz="20" baseline="0" dirty="0">
          <w:jc w:val="left"/>
          <w:rFonts w:ascii="Trebuchet MS" w:hAnsi="Trebuchet MS" w:cs="Trebuchet MS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its</w:t>
      </w:r>
      <w:r>
        <w:rPr sz="20" baseline="0" dirty="0">
          <w:jc w:val="left"/>
          <w:rFonts w:ascii="Trebuchet MS" w:hAnsi="Trebuchet MS" w:cs="Trebuchet MS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purpose.</w:t>
      </w:r>
      <w:r>
        <w:rPr sz="20" baseline="0" dirty="0">
          <w:jc w:val="left"/>
          <w:rFonts w:ascii="Trebuchet MS" w:hAnsi="Trebuchet MS" w:cs="Trebuchet MS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All</w:t>
      </w:r>
      <w:r>
        <w:rPr sz="20" baseline="0" dirty="0">
          <w:jc w:val="left"/>
          <w:rFonts w:ascii="Trebuchet MS" w:hAnsi="Trebuchet MS" w:cs="Trebuchet MS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relevant</w:t>
      </w:r>
      <w:r>
        <w:rPr sz="20" baseline="0" dirty="0">
          <w:jc w:val="left"/>
          <w:rFonts w:ascii="Trebuchet MS" w:hAnsi="Trebuchet MS" w:cs="Trebuchet MS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provisions</w:t>
      </w:r>
      <w:r>
        <w:rPr sz="20" baseline="0" dirty="0">
          <w:jc w:val="left"/>
          <w:rFonts w:ascii="Trebuchet MS" w:hAnsi="Trebuchet MS" w:cs="Trebuchet MS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are</w:t>
      </w:r>
      <w:r>
        <w:rPr sz="20" baseline="0" dirty="0">
          <w:jc w:val="left"/>
          <w:rFonts w:ascii="Trebuchet MS" w:hAnsi="Trebuchet MS" w:cs="Trebuchet MS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considered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whole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where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rights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freedoms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are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conferred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persons,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derogations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therefrom,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far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language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permits,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should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be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narrowly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strictly construed.”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19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 supra note 15,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Mudzuru case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at para 25–26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20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 supra note 18,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Mawere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case at para 20 where the Constitutional Court of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40" w:lineRule="exact"/>
        <w:ind w:left="669" w:right="289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 reproduced 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K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entridge AJ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’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 ruling in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State v Zuma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1995 (2) SA 642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(CC) to caution that: “[When interpreting constitutional rights] it cannot be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790"/>
          <w:tab w:val="left" w:pos="7571"/>
        </w:tabs>
        <w:spacing w:before="0" w:after="0" w:line="306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 of Applying Rules 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Locus Standi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aspect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grammatical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construction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21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 85 (1) of the Constitution stipulates that any of the persons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mentioned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therein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petition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seeking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right(s)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guaranteed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Chapter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Four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Constitution.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nothing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grammatical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construction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85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shows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litigants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prohibited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acting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capacity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single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proceeding.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Thus,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scope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grammatically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cast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widely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therefore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capable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broad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purposive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 sweep a range of relevant constitutional values and international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 norms and standards.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standi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ensure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-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fully</w:t>
      </w:r>
      <w:r>
        <w:rPr sz="24" baseline="0" dirty="0">
          <w:jc w:val="left"/>
          <w:rFonts w:ascii="Trebuchet MS" w:hAnsi="Trebuchet MS" w:cs="Trebuchet MS"/>
          <w:color w:val="000000"/>
          <w:spacing w:val="-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facilitated</w:t>
      </w:r>
      <w:r>
        <w:rPr sz="14" baseline="0" dirty="0">
          <w:jc w:val="left"/>
          <w:rFonts w:ascii="Trebuchet MS" w:hAnsi="Trebuchet MS" w:cs="Trebuchet MS"/>
          <w:color w:val="000000"/>
          <w:spacing w:val="-2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bring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about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effectiv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enforcement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Therefore,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applying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seek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promote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rule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prohibits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applicants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acting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capacit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a single matter is inconsistent with this constitutional goal. It has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restricting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applicant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securing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relief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appropriate.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relief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appropriate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prescribes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remedies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best secure his or her rights while, at the same time, it protects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Under certain circumstances, a litigant may have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found her application on more than one capacity of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 standi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relief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9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84583</wp:posOffset>
            </wp:positionV>
            <wp:extent cx="2161032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69" w:right="29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too strongly stressed that the Constitution does not mean whatever we might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wish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it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mean.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must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heed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Lord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Wilberforce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’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reminder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that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even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Constitution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is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legal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instrument,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language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which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must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be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respected...I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would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say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that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Constitution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embodying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fundamental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principles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should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far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 its language permits be given a broad construction.”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62" w:lineRule="exact"/>
        <w:ind w:left="669" w:right="290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21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Electoral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Commission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Commissioner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General,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ZRP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(2014)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ZWCC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3 at para 8. Also see L Du Plessis 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e-Interpretation of Statutes Butterworths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2002 p 96 and See GM Cockram Interpretation of Statutes 3 ed, Juta and Co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1987 at p 36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22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 85 (3) of the Constitution of Zimbabwe, 2013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23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 L Chiduza and PN Makiwane ‘Strengthening Locus Standi in Human Rights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69" w:right="29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Litigation in Zimbabwe: An Analysis of the 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rovisions in the New Zimbabwean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Constitution’ in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PER/PELJ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2016(19) at p 13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62" w:lineRule="exact"/>
        <w:ind w:left="669" w:right="290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24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 G Musila ‘The Right to an effective remedy under the African Charter on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Human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eoples’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Rights’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2006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6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African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Human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Rights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Journal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 446. Also see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Jawara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v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 Gambia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(2000)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AHRLR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107 (ACHPR 2000) at para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32. Also see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Fose case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supra note 10.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0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vindication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rights.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instance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Mrs X (an accused human rights activist) has been denied bail and 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held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Matapi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police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cells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living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standards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inhuma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degrading.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Mrs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X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often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gets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arrested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engaging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protests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wants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bring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application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seeking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which: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(a)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declares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conditions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Matapi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cells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violate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dignity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accused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detained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until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government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fixes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those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conditions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and,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(b)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moved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cells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conditions.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necessary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X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both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(a)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(b)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relief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moved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Matapi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cells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dignity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violated.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Furthermore,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activist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often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participates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protests,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assured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 condemned to Matapi cells, should she be arrested again before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government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fixes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conditions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relief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declares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holding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cells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inhuman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unfit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hold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arrested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removed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there,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Mrs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X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acting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both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own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interest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interest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relief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declares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cells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inhumane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prohibits the state from detaining any accused person in those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cells until they are fixed, is a public interest relief which Mrs X can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 claim if she approaches the court on the basis of s 85 (1) (d)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Zimbabwe.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hand,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Mrs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X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seek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compels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state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immediately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move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Matap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cells if she approaches the court on the basis of section 85 (1) (a)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Constitution.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Thus,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Mrs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X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invoke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both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85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(a)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(d)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appropriate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relief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moved from Matapi cells while, at the same time, a guarantee 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she will not he condemned to the same cells should she be arrested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 before government fixes those cells.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Furthermore,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relief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result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Mrs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X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moved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better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cells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without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condemning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inhuman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cells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unfit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detention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 a remedy would temporarily protect Mrs X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rights but it leaves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vulnerable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people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violated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detained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cells.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numerous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examples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litigant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invoke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standi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seek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relief.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447"/>
        </w:tabs>
        <w:spacing w:before="175" w:after="0" w:line="307" w:lineRule="exact"/>
        <w:ind w:left="107" w:right="370" w:firstLine="0"/>
        <w:jc w:val="right"/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19939</wp:posOffset>
            </wp:positionV>
            <wp:extent cx="2161032" cy="18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25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For instance, a parent who is threatened with arbitrary evictions has to act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both in his own interest and in the interest of other persons — his children. A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790"/>
          <w:tab w:val="left" w:pos="7571"/>
        </w:tabs>
        <w:spacing w:before="0" w:after="0" w:line="321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 of Applying Rules 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Locus Standi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 in Mrs X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situation, a rule which restricts litigants to choosing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ground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standi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constrain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seeking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relief,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thereby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undermining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Constitution.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undermines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ultra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vires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85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(3)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(a),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requires rules of procedure to fully facilitate the right to approach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court and the right to effective remedies.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27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contrary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cardinal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upon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based.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respect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36"/>
          <w:sz w:val="14"/>
          <w:szCs w:val="14"/>
          <w:vertAlign w:val="superscript"/>
        </w:rPr>
        <w:t>8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—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demand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remedies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enforce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law-including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rights.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Icelandic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Centre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rightl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observes: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259" w:lineRule="exact"/>
        <w:ind w:left="895" w:right="291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Under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rule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law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[and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also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constitutional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supremacy],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effective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remedies,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effectiveness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justice,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notably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providing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effective recourse to anyone who alleges that her or his rights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have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been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violated,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essential.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Without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such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recourse,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justice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 of little use.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29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unconstitutionality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becomes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apparent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applies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46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(c)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0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Declaration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Rights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1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to be interpreted in a manner that is consistent with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relevant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standards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principles.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encapsulated in article 2 (2) of the International Covenant on Civil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olitical Rights (ICCPR) which stipulates that: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91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Where not already provided for by existing legislative or other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measures,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each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State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P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arty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present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Covenant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undertakes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take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necessary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steps,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accordance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with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its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constitutional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22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69" w:right="288" w:firstLine="0"/>
      </w:pPr>
      <w:r>
        <w:drawing>
          <wp:anchor simplePos="0" relativeHeight="251658285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-90552</wp:posOffset>
            </wp:positionV>
            <wp:extent cx="2161032" cy="180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patient who is hospitalised in a clinic where the rights of patients are being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violated may have to act in his own interest as well as that of other patients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(who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are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same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clinic)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who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are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incapacitated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approach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court,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yet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their rights are equally in dange</w:t>
      </w:r>
      <w:r>
        <w:rPr sz="20" baseline="0" dirty="0">
          <w:jc w:val="left"/>
          <w:rFonts w:ascii="Trebuchet MS" w:hAnsi="Trebuchet MS" w:cs="Trebuchet MS"/>
          <w:color w:val="000000"/>
          <w:spacing w:val="-25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26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 the Constitution of Zimbabwe, 2013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27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 section 85 (1) and (3) (a) of the Constitution of Zimbabwe, 2013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28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 section 3 (1) and (2) (g) of the Constitution of Zimbabwe, 2013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29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</w:t>
      </w:r>
      <w:r>
        <w:rPr sz="20" baseline="-1" dirty="0">
          <w:jc w:val="left"/>
          <w:rFonts w:ascii="Trebuchet MS" w:hAnsi="Trebuchet MS" w:cs="Trebuchet MS"/>
          <w:color w:val="000000"/>
          <w:spacing w:val="42"/>
          <w:position w:val="-1"/>
          <w:sz w:val="20"/>
          <w:szCs w:val="20"/>
        </w:rPr>
        <w:t> </w:t>
      </w:r>
      <w:hyperlink r:id="rId109" w:history="1">
        <w:r>
          <w:rPr sz="20" baseline="-1" dirty="0">
            <w:jc w:val="left"/>
            <w:rFonts w:ascii="Trebuchet MS" w:hAnsi="Trebuchet MS" w:cs="Trebuchet MS"/>
            <w:color w:val="000000"/>
            <w:position w:val="-1"/>
            <w:sz w:val="20"/>
            <w:szCs w:val="20"/>
          </w:rPr>
          <w:t>http://ww</w:t>
        </w:r>
        <w:r>
          <w:rPr sz="20" baseline="-1" dirty="0">
            <w:jc w:val="left"/>
            <w:rFonts w:ascii="Trebuchet MS" w:hAnsi="Trebuchet MS" w:cs="Trebuchet MS"/>
            <w:color w:val="000000"/>
            <w:spacing w:val="-10"/>
            <w:position w:val="-1"/>
            <w:sz w:val="20"/>
            <w:szCs w:val="20"/>
          </w:rPr>
          <w:t>w</w:t>
        </w:r>
        <w:r>
          <w:rPr sz="20" baseline="-1" dirty="0">
            <w:jc w:val="left"/>
            <w:rFonts w:ascii="Trebuchet MS" w:hAnsi="Trebuchet MS" w:cs="Trebuchet MS"/>
            <w:color w:val="000000"/>
            <w:position w:val="-1"/>
            <w:sz w:val="20"/>
            <w:szCs w:val="20"/>
          </w:rPr>
          <w:t>.humanrights.is/en/human-rights-education-project/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69" w:right="288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comparative-analysis-of-selected-case-law-achpr-iachr-echr-hrc/the-rights-to-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due-process/what-is-the-right-to-an-effective-remedy</w:t>
      </w:r>
      <w:r>
        <w:rPr sz="20" baseline="0" dirty="0">
          <w:jc w:val="left"/>
          <w:rFonts w:ascii="Trebuchet MS" w:hAnsi="Trebuchet MS" w:cs="Trebuchet MS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[accessed</w:t>
      </w:r>
      <w:r>
        <w:rPr sz="20" baseline="0" dirty="0">
          <w:jc w:val="left"/>
          <w:rFonts w:ascii="Trebuchet MS" w:hAnsi="Trebuchet MS" w:cs="Trebuchet MS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</w:t>
      </w:r>
      <w:r>
        <w:rPr sz="20" baseline="0" dirty="0">
          <w:jc w:val="left"/>
          <w:rFonts w:ascii="Trebuchet MS" w:hAnsi="Trebuchet MS" w:cs="Trebuchet MS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September 2018]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30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 the Constitution of Zimbabwe, 2013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31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 which the rules of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locus standi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 are part of the Declaration of Rights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0" w:after="0" w:line="278" w:lineRule="exact"/>
        <w:ind w:left="187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1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0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3"/>
        </w:tabs>
        <w:spacing w:before="219" w:after="0" w:line="279" w:lineRule="exact"/>
        <w:ind w:left="895" w:right="287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processes and with the provisions of the present Covenant, 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adopt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such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laws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other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measures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may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necessary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give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effect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rights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recognized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present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Covenant.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[and]…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(3)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Each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State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P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arty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present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Covenant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undertakes: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(a)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0" w:lineRule="exact"/>
        <w:ind w:left="1463" w:right="287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ensure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any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person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whose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rights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freedoms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herein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recognized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are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violated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shall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have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effective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remedy…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8" w:lineRule="exact"/>
        <w:ind w:left="328" w:right="287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above provision has been interpreted as follows by the Human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 Committee: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87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Article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2,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paragraph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3,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requires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addition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effective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protection of Covenant rights States 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P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arties must ensure that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individuals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also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have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accessible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effective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remedies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vindicate those rights. Such remedies should be appropriately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adapted</w:t>
      </w:r>
      <w:r>
        <w:rPr sz="22" baseline="0" dirty="0">
          <w:jc w:val="left"/>
          <w:rFonts w:ascii="Trebuchet MS" w:hAnsi="Trebuchet MS" w:cs="Trebuchet MS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so</w:t>
      </w:r>
      <w:r>
        <w:rPr sz="22" baseline="0" dirty="0">
          <w:jc w:val="left"/>
          <w:rFonts w:ascii="Trebuchet MS" w:hAnsi="Trebuchet MS" w:cs="Trebuchet MS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take</w:t>
      </w:r>
      <w:r>
        <w:rPr sz="22" baseline="0" dirty="0">
          <w:jc w:val="left"/>
          <w:rFonts w:ascii="Trebuchet MS" w:hAnsi="Trebuchet MS" w:cs="Trebuchet MS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account</w:t>
      </w:r>
      <w:r>
        <w:rPr sz="22" baseline="0" dirty="0">
          <w:jc w:val="left"/>
          <w:rFonts w:ascii="Trebuchet MS" w:hAnsi="Trebuchet MS" w:cs="Trebuchet MS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special</w:t>
      </w:r>
      <w:r>
        <w:rPr sz="22" baseline="0" dirty="0">
          <w:jc w:val="left"/>
          <w:rFonts w:ascii="Trebuchet MS" w:hAnsi="Trebuchet MS" w:cs="Trebuchet MS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vulnerability</w:t>
      </w:r>
      <w:r>
        <w:rPr sz="22" baseline="0" dirty="0">
          <w:jc w:val="left"/>
          <w:rFonts w:ascii="Trebuchet MS" w:hAnsi="Trebuchet MS" w:cs="Trebuchet MS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certain</w:t>
      </w:r>
      <w:r>
        <w:rPr sz="22" baseline="0" dirty="0">
          <w:jc w:val="left"/>
          <w:rFonts w:ascii="Trebuchet MS" w:hAnsi="Trebuchet MS" w:cs="Trebuchet MS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categories</w:t>
      </w:r>
      <w:r>
        <w:rPr sz="22" baseline="0" dirty="0">
          <w:jc w:val="left"/>
          <w:rFonts w:ascii="Trebuchet MS" w:hAnsi="Trebuchet MS" w:cs="Trebuchet MS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person,</w:t>
      </w:r>
      <w:r>
        <w:rPr sz="22" baseline="0" dirty="0">
          <w:jc w:val="left"/>
          <w:rFonts w:ascii="Trebuchet MS" w:hAnsi="Trebuchet MS" w:cs="Trebuchet MS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including</w:t>
      </w:r>
      <w:r>
        <w:rPr sz="22" baseline="0" dirty="0">
          <w:jc w:val="left"/>
          <w:rFonts w:ascii="Trebuchet MS" w:hAnsi="Trebuchet MS" w:cs="Trebuchet MS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particular</w:t>
      </w:r>
      <w:r>
        <w:rPr sz="22" baseline="0" dirty="0">
          <w:jc w:val="left"/>
          <w:rFonts w:ascii="Trebuchet MS" w:hAnsi="Trebuchet MS" w:cs="Trebuchet MS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children.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Committee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attaches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importance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States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Parties’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establishing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appropriate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judicial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administrative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mechanisms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 addressing claims of rights violations under domestic la</w:t>
      </w:r>
      <w:r>
        <w:rPr sz="22" baseline="0" dirty="0">
          <w:jc w:val="left"/>
          <w:rFonts w:ascii="Trebuchet MS" w:hAnsi="Trebuchet MS" w:cs="Trebuchet MS"/>
          <w:color w:val="000000"/>
          <w:spacing w:val="-20"/>
          <w:sz w:val="22"/>
          <w:szCs w:val="22"/>
        </w:rPr>
        <w:t>w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32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87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judicial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mechanisms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(contemplated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article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ICCPR)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addressing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allegations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violations.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mentioned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above,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ensure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get their cases heard by the court but they also get remedies 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effectively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address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alleged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violations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threats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violation.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demonstrated above, a rule which prohibits a litigant from invoking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grounds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standi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undermines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litigant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ability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 claim effective remedies and therefore, such a rule falls foul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obligations-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especially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those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arising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 article 2 of the ICCPR.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87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virtue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46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(e)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Constitution,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comparative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foreign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jurisprudence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Zimbabwean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Declaration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Rights.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argued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elsewhere,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Zimbabwean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jurisprudence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certain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still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shaping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and,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217" w:after="0" w:line="273" w:lineRule="exact"/>
        <w:ind w:left="669" w:right="287" w:hanging="340"/>
      </w:pPr>
      <w:r>
        <w:drawing>
          <wp:anchor simplePos="0" relativeHeight="251658283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46863</wp:posOffset>
            </wp:positionV>
            <wp:extent cx="2161032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32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 United Nations Human Rights Committee (HRC) General Comment no. 31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[80] ‘The Nature of the General Legal Obligation Imposed on States 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arties 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 Covenant’ 26 May 2004, para 15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73" w:lineRule="exact"/>
        <w:ind w:left="669" w:right="287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33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Mavedzenge and Coltart supra note 9 at p. 21. Also see Justice Mavedzenge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‘Accessing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National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oters’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oll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through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Access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Information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 Zimbabwe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’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 2017 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 1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 Rule of Law Journal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at p.4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1790"/>
          <w:tab w:val="left" w:pos="7446"/>
        </w:tabs>
        <w:spacing w:before="247" w:after="0" w:line="376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 of Applying Rules 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Locus Standi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keen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persuaded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sister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jurisdictions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contextual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similarities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 the Zimbabwean Constitution.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South Africa is one such comparative jurisdiction. The rules of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in s 85 (1) of the Constitution of Zimbabwe mirror s 7(4)(b)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Constitution of the 1993 Constitution of South Africa.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After its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landmark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Ferreira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Levin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</w:t>
      </w:r>
      <w:r>
        <w:rPr sz="14" baseline="0" dirty="0">
          <w:jc w:val="left"/>
          <w:rFonts w:ascii="Trebuchet MS" w:hAnsi="Trebuchet MS" w:cs="Trebuchet MS"/>
          <w:color w:val="000000"/>
          <w:spacing w:val="36"/>
          <w:sz w:val="14"/>
          <w:szCs w:val="14"/>
          <w:vertAlign w:val="superscript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contemplate a liberal approach to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 standi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the Constitutional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 of South Africa has gone on to allow litigants to invoke more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standi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single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application.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instance,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Albutt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Centre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Study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Violence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Reconciliation,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</w:t>
      </w:r>
      <w:r>
        <w:rPr sz="14" baseline="0" dirty="0">
          <w:jc w:val="left"/>
          <w:rFonts w:ascii="Trebuchet MS" w:hAnsi="Trebuchet MS" w:cs="Trebuchet MS"/>
          <w:color w:val="000000"/>
          <w:spacing w:val="2"/>
          <w:sz w:val="14"/>
          <w:szCs w:val="14"/>
          <w:vertAlign w:val="superscript"/>
        </w:rPr>
        <w:t>7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onsti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utional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fro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ppl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ion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nvolv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number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Non-Governmental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Organisations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(NGOs)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litigants.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Chie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 Ngcobo had this to say about their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 standi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259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NGOs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have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standing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at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least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two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grounds.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First,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they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litigating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public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interest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under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section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38(d)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Constitution. The NGOs contend that the exclusion of victims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from participation in the special dispensation process violates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Constitution,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particula</w:t>
      </w:r>
      <w:r>
        <w:rPr sz="22" baseline="0" dirty="0">
          <w:jc w:val="left"/>
          <w:rFonts w:ascii="Trebuchet MS" w:hAnsi="Trebuchet MS" w:cs="Trebuchet MS"/>
          <w:color w:val="000000"/>
          <w:spacing w:val="-28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rule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</w:t>
      </w:r>
      <w:r>
        <w:rPr sz="22" baseline="0" dirty="0">
          <w:jc w:val="left"/>
          <w:rFonts w:ascii="Trebuchet MS" w:hAnsi="Trebuchet MS" w:cs="Trebuchet MS"/>
          <w:color w:val="000000"/>
          <w:spacing w:val="-25"/>
          <w:sz w:val="22"/>
          <w:szCs w:val="22"/>
        </w:rPr>
        <w:t>w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They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submit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civic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organizations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concerned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with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victims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political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3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113664</wp:posOffset>
            </wp:positionV>
            <wp:extent cx="2161032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48" w:lineRule="exact"/>
        <w:ind w:left="669" w:right="289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34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Which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provided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as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follows: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“(a)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When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infringement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or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threat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to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any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right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entrenched in this Chapter is alleged, any person referred to in paragraph (b)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shall be entitled to apply to a competent court of law for appropriate relief,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which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may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include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declaration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rights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...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(b)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relief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referred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paragraph (a) may be sought by (i) a person acting in his or her own interest;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(ii)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association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acting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interest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its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members;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(iii)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person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acting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behalf of another person who is not in a position to seek such relief in his or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her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own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name;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(iv)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person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acting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member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interest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group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 class of persons; or (v)  a person acting in the public interest.”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35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Supra note 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36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 instance, in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Ferreira v Levin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Chaskalson P said: “Whilst it is important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69" w:right="289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that this Court should not be required to deal with abstract or hypothetical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issues,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should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devote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its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scarce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resources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issues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that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are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properly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before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it, I can see no good reason for adopting a narrow approach to the issue of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standing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constitutional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cases.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contrar</w:t>
      </w:r>
      <w:r>
        <w:rPr sz="20" baseline="0" dirty="0">
          <w:jc w:val="left"/>
          <w:rFonts w:ascii="Trebuchet MS" w:hAnsi="Trebuchet MS" w:cs="Trebuchet MS"/>
          <w:color w:val="000000"/>
          <w:spacing w:val="-24"/>
          <w:sz w:val="20"/>
          <w:szCs w:val="20"/>
        </w:rPr>
        <w:t>y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it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is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my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view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that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we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should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rather </w:t>
      </w:r>
      <w:r>
        <w:rPr sz="20" baseline="0" dirty="0">
          <w:jc w:val="left"/>
          <w:rFonts w:ascii="Trebuchet MS" w:hAnsi="Trebuchet MS" w:cs="Trebuchet MS"/>
          <w:u w:val="single"/>
          <w:color w:val="000000"/>
          <w:sz w:val="20"/>
          <w:szCs w:val="20"/>
        </w:rPr>
        <w:t>adopt a broad approach to standing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. This would be consistent with the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mandate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given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this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Court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uphold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Constitution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would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serve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ensure that constitutional rights enjoy the full measure of the protection 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which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they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are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entitled.</w:t>
      </w:r>
      <w:r>
        <w:rPr sz="12" baseline="0" dirty="0">
          <w:jc w:val="left"/>
          <w:rFonts w:ascii="Trebuchet MS" w:hAnsi="Trebuchet MS" w:cs="Trebuchet MS"/>
          <w:color w:val="000000"/>
          <w:spacing w:val="-3"/>
          <w:sz w:val="12"/>
          <w:szCs w:val="12"/>
          <w:vertAlign w:val="superscript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Such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approach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would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also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be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consistent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my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view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with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provisions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section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7(4)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Constitution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which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counsel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espondents based his argument.” [My own emphasis]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37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2010 (3) SA 293 (CC); 2010 (5) BCLR 391 (CC)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0" w:after="0" w:line="278" w:lineRule="exact"/>
        <w:ind w:left="187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1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7" w:after="0" w:line="259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violence,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they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have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interest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ensuring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compliance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with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Constitution and the rule of la</w:t>
      </w:r>
      <w:r>
        <w:rPr sz="22" baseline="0" dirty="0">
          <w:jc w:val="left"/>
          <w:rFonts w:ascii="Trebuchet MS" w:hAnsi="Trebuchet MS" w:cs="Trebuchet MS"/>
          <w:color w:val="000000"/>
          <w:spacing w:val="-21"/>
          <w:sz w:val="22"/>
          <w:szCs w:val="22"/>
        </w:rPr>
        <w:t>w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 Second, they are litigating in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interest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victims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under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section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38(c).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victims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whose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interests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NGOs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represent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were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unable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seek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relief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themselves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because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they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were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unaware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applications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pardons affecting them were being considered.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38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Thus, the Constitutional Court interpreted s 38 of the South African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(which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similar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85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Zimbabwe),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 mean that a litigant can approach the Court on the basis of more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ground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Kruger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President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Republic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South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9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—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applicant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attorney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challenging the validity of certain regulations — the Court accepted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 hear the matter on the basis that the applicant had approached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both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personal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capacity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interest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 (members of the legal profession), whose work was similarly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affected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regulations.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similar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South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Supreme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Appeal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Democratic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Alliance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Acting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National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Director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Prosecutions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&amp;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Ors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0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where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political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applicants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matter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properly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before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both in public interest and in the interest of their membership who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keen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upheld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resident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appointing the National Director of Public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rosecutions.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enya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another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jurisdiction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comparable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Zimbabwe.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Article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22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enya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</w:t>
      </w:r>
      <w:r>
        <w:rPr sz="14" baseline="0" dirty="0">
          <w:jc w:val="left"/>
          <w:rFonts w:ascii="Trebuchet MS" w:hAnsi="Trebuchet MS" w:cs="Trebuchet MS"/>
          <w:color w:val="000000"/>
          <w:spacing w:val="37"/>
          <w:sz w:val="14"/>
          <w:szCs w:val="14"/>
          <w:vertAlign w:val="superscript"/>
        </w:rPr>
        <w:t>1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analogous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85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Zimbabwe.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K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enya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article 22 to imply that a litigant may rely on more than one ground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3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95250</wp:posOffset>
            </wp:positionV>
            <wp:extent cx="2161032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38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 at para 33-34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39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2009 (1) SA 417 (CC); 2009 (3) BCLR 268 (CC) at para 25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40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2012 (3) SA 486 (SCA); 2012 (6) BCLR 613 (SCA) at para 44-45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41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It</w:t>
      </w:r>
      <w:r>
        <w:rPr sz="20" baseline="-1" dirty="0">
          <w:jc w:val="left"/>
          <w:rFonts w:ascii="Trebuchet MS" w:hAnsi="Trebuchet MS" w:cs="Trebuchet MS"/>
          <w:color w:val="000000"/>
          <w:spacing w:val="3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provides</w:t>
      </w:r>
      <w:r>
        <w:rPr sz="20" baseline="-1" dirty="0">
          <w:jc w:val="left"/>
          <w:rFonts w:ascii="Trebuchet MS" w:hAnsi="Trebuchet MS" w:cs="Trebuchet MS"/>
          <w:color w:val="000000"/>
          <w:spacing w:val="3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as</w:t>
      </w:r>
      <w:r>
        <w:rPr sz="20" baseline="-1" dirty="0">
          <w:jc w:val="left"/>
          <w:rFonts w:ascii="Trebuchet MS" w:hAnsi="Trebuchet MS" w:cs="Trebuchet MS"/>
          <w:color w:val="000000"/>
          <w:spacing w:val="3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follows:</w:t>
      </w:r>
      <w:r>
        <w:rPr sz="20" baseline="-1" dirty="0">
          <w:jc w:val="left"/>
          <w:rFonts w:ascii="Trebuchet MS" w:hAnsi="Trebuchet MS" w:cs="Trebuchet MS"/>
          <w:color w:val="000000"/>
          <w:spacing w:val="3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“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(1)</w:t>
      </w:r>
      <w:r>
        <w:rPr sz="20" baseline="-1" dirty="0">
          <w:jc w:val="left"/>
          <w:rFonts w:ascii="Trebuchet MS" w:hAnsi="Trebuchet MS" w:cs="Trebuchet MS"/>
          <w:color w:val="000000"/>
          <w:spacing w:val="3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Every</w:t>
      </w:r>
      <w:r>
        <w:rPr sz="20" baseline="-1" dirty="0">
          <w:jc w:val="left"/>
          <w:rFonts w:ascii="Trebuchet MS" w:hAnsi="Trebuchet MS" w:cs="Trebuchet MS"/>
          <w:color w:val="000000"/>
          <w:spacing w:val="3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person</w:t>
      </w:r>
      <w:r>
        <w:rPr sz="20" baseline="-1" dirty="0">
          <w:jc w:val="left"/>
          <w:rFonts w:ascii="Trebuchet MS" w:hAnsi="Trebuchet MS" w:cs="Trebuchet MS"/>
          <w:color w:val="000000"/>
          <w:spacing w:val="3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has</w:t>
      </w:r>
      <w:r>
        <w:rPr sz="20" baseline="-1" dirty="0">
          <w:jc w:val="left"/>
          <w:rFonts w:ascii="Trebuchet MS" w:hAnsi="Trebuchet MS" w:cs="Trebuchet MS"/>
          <w:color w:val="000000"/>
          <w:spacing w:val="3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3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right</w:t>
      </w:r>
      <w:r>
        <w:rPr sz="20" baseline="-1" dirty="0">
          <w:jc w:val="left"/>
          <w:rFonts w:ascii="Trebuchet MS" w:hAnsi="Trebuchet MS" w:cs="Trebuchet MS"/>
          <w:color w:val="000000"/>
          <w:spacing w:val="3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to</w:t>
      </w:r>
      <w:r>
        <w:rPr sz="20" baseline="-1" dirty="0">
          <w:jc w:val="left"/>
          <w:rFonts w:ascii="Trebuchet MS" w:hAnsi="Trebuchet MS" w:cs="Trebuchet MS"/>
          <w:color w:val="000000"/>
          <w:spacing w:val="3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institute</w:t>
      </w:r>
      <w:r>
        <w:rPr sz="20" baseline="-1" dirty="0">
          <w:jc w:val="left"/>
          <w:rFonts w:ascii="Trebuchet MS" w:hAnsi="Trebuchet MS" w:cs="Trebuchet MS"/>
          <w:color w:val="000000"/>
          <w:spacing w:val="3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court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39" w:lineRule="exact"/>
        <w:ind w:left="669" w:right="29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proceedings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claiming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that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fundamental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freedom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Bill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has been denied, violated or infringed, or is threatened. (2) In addition to 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person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acting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their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own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interest,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court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proceedings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under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clause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(1)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may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instituted by– (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) a person acting on behalf of another person who cannot act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their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own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name;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)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person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acting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member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of,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interest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of,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group or class of persons; (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) a person acting in the public interest; or (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) an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association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acting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interest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one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more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its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members.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(3)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Chief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Justice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shall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make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rules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providing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court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proceedings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referred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this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Article,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which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shall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satisfy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criteria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that–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)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rights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standing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provided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 in clause (2) are fully facilitated;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790"/>
          <w:tab w:val="left" w:pos="7446"/>
        </w:tabs>
        <w:spacing w:before="0" w:after="0" w:line="328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 of Applying Rules 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Locus Standi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standi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proceeding.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instance,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Randu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Nzai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Ruwa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Secretar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Independent Electoral and Boundaries Commission,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42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accepted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hear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brought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litigants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own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personal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interest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well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interests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Court of Appeal applied a similar approach in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Mumo Matemu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rusted Society of Human Rights Alliance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by stating that: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our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consideration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filing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petition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1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st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respondent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[an NGO] was acting not only on behalf of its members and in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accordance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with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its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stated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mandate,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but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also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public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interest, in view of the nature of the matter at hand. The 1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st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respondent, its members and the general public were entitled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participate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proceedings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relating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decision-making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process culminating in the impugned decision.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jurisdictions,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allow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litigants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capacity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single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precisely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honour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goal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affording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wide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flexible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standing,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allow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seek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relief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 the protection of their rights and the Constitution.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44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8" w:lineRule="exact"/>
        <w:ind w:left="329" w:right="29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Finall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point,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critical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preamble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 the Constitution of Zimbabwe which declares that: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228"/>
          <w:tab w:val="left" w:pos="2855"/>
          <w:tab w:val="left" w:pos="4207"/>
          <w:tab w:val="left" w:pos="5863"/>
          <w:tab w:val="left" w:pos="6738"/>
        </w:tabs>
        <w:spacing w:before="117" w:after="0" w:line="259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W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</w:t>
      </w:r>
      <w:r>
        <w:rPr sz="22" baseline="0" dirty="0">
          <w:jc w:val="left"/>
          <w:rFonts w:ascii="Trebuchet MS" w:hAnsi="Trebuchet MS" w:cs="Trebuchet MS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people</w:t>
      </w:r>
      <w:r>
        <w:rPr sz="22" baseline="0" dirty="0">
          <w:jc w:val="left"/>
          <w:rFonts w:ascii="Trebuchet MS" w:hAnsi="Trebuchet MS" w:cs="Trebuchet MS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Zimbabwe…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eaffirming</w:t>
      </w:r>
      <w:r>
        <w:rPr sz="22" baseline="0" dirty="0">
          <w:jc w:val="left"/>
          <w:rFonts w:ascii="Trebuchet MS" w:hAnsi="Trebuchet MS" w:cs="Trebuchet MS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our</w:t>
      </w:r>
      <w:r>
        <w:rPr sz="22" baseline="0" dirty="0">
          <w:jc w:val="left"/>
          <w:rFonts w:ascii="Trebuchet MS" w:hAnsi="Trebuchet MS" w:cs="Trebuchet MS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commitment</w:t>
      </w:r>
      <w:r>
        <w:rPr sz="22" baseline="0" dirty="0">
          <w:jc w:val="left"/>
          <w:rFonts w:ascii="Trebuchet MS" w:hAnsi="Trebuchet MS" w:cs="Trebuchet MS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upholding 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 	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defending 	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fundamental 	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rights 	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and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freedoms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…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esolve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by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tenets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this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Constitution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commit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ourselves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build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united,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just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prosperous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nation,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founded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values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transparenc</w:t>
      </w:r>
      <w:r>
        <w:rPr sz="22" baseline="0" dirty="0">
          <w:jc w:val="left"/>
          <w:rFonts w:ascii="Trebuchet MS" w:hAnsi="Trebuchet MS" w:cs="Trebuchet MS"/>
          <w:color w:val="000000"/>
          <w:spacing w:val="-26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equalit</w:t>
      </w:r>
      <w:r>
        <w:rPr sz="22" baseline="0" dirty="0">
          <w:jc w:val="left"/>
          <w:rFonts w:ascii="Trebuchet MS" w:hAnsi="Trebuchet MS" w:cs="Trebuchet MS"/>
          <w:color w:val="000000"/>
          <w:spacing w:val="-27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freedom,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fairness,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honesty…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vision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aspirations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achieved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tenets of this Constitution” are interpreted and applied in a manner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 advances social justice. The majority of citizens live below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poverty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datum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line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rarely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afford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costs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litigation.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propensity of the Constitutional Court (which I discuss elsewhere)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after="26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>
        <w:drawing>
          <wp:anchor simplePos="0" relativeHeight="251658295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-92838</wp:posOffset>
            </wp:positionV>
            <wp:extent cx="2161032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42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Civil Appeal Number 9 of 2013 at p. 10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43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Civil Appeal Number 290 of 2012 at para 30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44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Supra note 23 Chiduza at pp.3-4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45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United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Nations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Economic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Commission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for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Africa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Zimbabwe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Country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P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rofile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69" w:right="290" w:firstLine="0"/>
      </w:pPr>
      <w:r/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eport of 2018 at p. 19. 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vailable at </w:t>
      </w:r>
      <w:hyperlink r:id="rId114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https://ww</w:t>
        </w:r>
        <w:r>
          <w:rPr sz="20" baseline="0" dirty="0">
            <w:jc w:val="left"/>
            <w:rFonts w:ascii="Trebuchet MS" w:hAnsi="Trebuchet MS" w:cs="Trebuchet MS"/>
            <w:color w:val="000000"/>
            <w:spacing w:val="-22"/>
            <w:sz w:val="20"/>
            <w:szCs w:val="20"/>
          </w:rPr>
          <w:t>w</w:t>
        </w:r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.uneca.org/sites/default/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hyperlink r:id="rId114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files/uploadeddocuments/Country</w:t>
        </w:r>
        <w:r>
          <w:rPr sz="20" baseline="0" dirty="0">
            <w:jc w:val="left"/>
            <w:rFonts w:ascii="Trebuchet MS" w:hAnsi="Trebuchet MS" w:cs="Trebuchet MS"/>
            <w:color w:val="000000"/>
            <w:spacing w:val="-8"/>
            <w:sz w:val="20"/>
            <w:szCs w:val="20"/>
          </w:rPr>
          <w:t>P</w:t>
        </w:r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rofiles/2018/zimbabwe_cp_eng_2017.pdf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[Accessed on 7 September 2018]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307" w:lineRule="exact"/>
        <w:ind w:left="669" w:right="290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46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 Justice Mavedzenge ‘Punitive Costs and Deliberative Democracy’ (2018)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accessible from </w:t>
      </w:r>
      <w:hyperlink r:id="rId115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https://constitutionallythinking.wordpress.com/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89" w:hanging="141"/>
      </w:pPr>
      <w:r/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1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award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punitive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costs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losing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litigants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chilling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citizens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hesitate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petition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achieve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socio-economic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context,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certain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economically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privileged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individuals who can afford to bring an application before the court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seek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just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personal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victor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line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aspiration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expressed in the Constitution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preamble, they must be free to seek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protection of the Constitution for their own personal benefit 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well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those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money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file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petition in court. In that sense, the rules of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 standi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cannot 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applied restrictivel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The broader aspirations of the Constitution, 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captu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eamb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e,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equi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app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manne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allow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committed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financially privileged, to petition the court in their own interest but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interest,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utilize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tool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achieve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 change.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connection,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restricting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litigants to choosing one ground or capacity of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 standi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(in one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application)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irrational,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worrisome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problematic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anachronistic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ultra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vires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spirit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object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85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Constitution.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Clearl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85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applicant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five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grounds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litigant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allowed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choose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grounds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on,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long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demonstrate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meets the requirements demanded by each ground of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 standi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Admittedl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itself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inundated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frivolous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applications.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done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stipulating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potential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consequences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disastrous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undermining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ability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litigant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relief. Such a rule is unreasonable, irrational and unconstitutional.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worthy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Court,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very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first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—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Jealous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Mawarire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Robert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Mugabe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—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underscored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proposition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 s 81 (5) of the Constitution contemplates a liberal approach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determining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locus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standi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accepted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contemplat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liberal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determining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accepted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allow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litigant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capacit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single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matter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long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legitimate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doing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Sister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comparative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jurisdictions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consistent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 subject, as I demonstrated above. It is therefore worrisome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hand,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accepts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8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>
        <w:drawing>
          <wp:anchor simplePos="0" relativeHeight="251658302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-92837</wp:posOffset>
            </wp:positionV>
            <wp:extent cx="2161032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47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Mawarire v Mugabe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[2013] ZWCC 1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790"/>
          <w:tab w:val="left" w:pos="7446"/>
        </w:tabs>
        <w:spacing w:before="0" w:after="0" w:line="337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 of Applying Rules 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Locus Standi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85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litigants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wide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flexible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ground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but,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hand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suggests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litigant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confined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choosing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ground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on,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cannot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invoke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ground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standi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single application.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Having demonstrated that this rule is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ultra-vires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the interpretative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principles enshrined in the Constitution, I now turn to showing 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rule is at variance with the conceptual foundations upon which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power of the Constitutional Court-to conduct judicial review-is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founded.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7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OCUS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S</w:t>
      </w:r>
      <w:r>
        <w:rPr sz="17" baseline="0" dirty="0">
          <w:jc w:val="left"/>
          <w:rFonts w:ascii="Trebuchet MS" w:hAnsi="Trebuchet MS" w:cs="Trebuchet MS"/>
          <w:color w:val="000000"/>
          <w:spacing w:val="-14"/>
          <w:sz w:val="17"/>
          <w:szCs w:val="17"/>
        </w:rPr>
        <w:t>T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AND</w:t>
      </w:r>
      <w:r>
        <w:rPr sz="17" baseline="0" dirty="0">
          <w:jc w:val="left"/>
          <w:rFonts w:ascii="Trebuchet MS" w:hAnsi="Trebuchet MS" w:cs="Trebuchet MS"/>
          <w:color w:val="000000"/>
          <w:spacing w:val="-2"/>
          <w:sz w:val="17"/>
          <w:szCs w:val="17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ONCEPTUAL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F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OUND</w:t>
      </w:r>
      <w:r>
        <w:rPr sz="17" baseline="0" dirty="0">
          <w:jc w:val="left"/>
          <w:rFonts w:ascii="Trebuchet MS" w:hAnsi="Trebuchet MS" w:cs="Trebuchet MS"/>
          <w:color w:val="000000"/>
          <w:spacing w:val="-16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TIONS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J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UDICIAL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EVIEW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ules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enacted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regulate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standi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reflective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own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attitude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perception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towards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a constitutional democrac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particularly the power to review laws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government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conduct.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ready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exercise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robust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manne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standi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liberall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course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subject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without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opening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floodgates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busy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bodies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bring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frivolous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vexatious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motions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applications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 Lord Diplock rightly said 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Rex v Inland Revenue Commrs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48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89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This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broadening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rule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locus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standi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has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been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largely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responsible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development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public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</w:t>
      </w:r>
      <w:r>
        <w:rPr sz="22" baseline="0" dirty="0">
          <w:jc w:val="left"/>
          <w:rFonts w:ascii="Trebuchet MS" w:hAnsi="Trebuchet MS" w:cs="Trebuchet MS"/>
          <w:color w:val="000000"/>
          <w:spacing w:val="-21"/>
          <w:sz w:val="22"/>
          <w:szCs w:val="22"/>
        </w:rPr>
        <w:t>w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because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only the availability of judicial remedy for enforcement which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invests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law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with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meaning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purpose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else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law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would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remain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merely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paper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parchment,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teasing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illusion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promise of unrealit</w:t>
      </w:r>
      <w:r>
        <w:rPr sz="22" baseline="0" dirty="0">
          <w:jc w:val="left"/>
          <w:rFonts w:ascii="Trebuchet MS" w:hAnsi="Trebuchet MS" w:cs="Trebuchet MS"/>
          <w:color w:val="000000"/>
          <w:spacing w:val="-23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 It is only by liberalizing the rule of locus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standi that it is possible to effectively police the corridors of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powers and prevent violations of la</w:t>
      </w:r>
      <w:r>
        <w:rPr sz="22" baseline="0" dirty="0">
          <w:jc w:val="left"/>
          <w:rFonts w:ascii="Trebuchet MS" w:hAnsi="Trebuchet MS" w:cs="Trebuchet MS"/>
          <w:color w:val="000000"/>
          <w:spacing w:val="-21"/>
          <w:sz w:val="22"/>
          <w:szCs w:val="22"/>
        </w:rPr>
        <w:t>w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Limiting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locus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stand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way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idin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hea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dete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certain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sensitive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likely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brought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before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citizens,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especially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politically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charged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jurisdictions.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Therefore,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discussion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rationality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constitutionality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Court,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49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inevitable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attention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philosophical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hesitations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potentiall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regarding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democratic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legitimacy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judicial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review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powers.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examination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necessar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especially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former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English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colony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0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165228</wp:posOffset>
            </wp:positionV>
            <wp:extent cx="2161032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48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[1981] 2 WLR 722 at p. 740.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49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 both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Mudzuru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 (supra note 15) and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Samuel Sipepa Nkomo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 (supra note 16).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89" w:hanging="141"/>
      </w:pPr>
      <w:r/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1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tradition of parliamentary sovereignt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as opposed to constitutional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supremac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7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1.1 Legitimacy of Judicial Review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8" w:right="289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trend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contemporary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making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processes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independent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judiciary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extensive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review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aspects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exercise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private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powe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50</w:t>
      </w:r>
      <w:r>
        <w:rPr>
          <w:rFonts w:ascii="Times New Roman" w:hAnsi="Times New Roman" w:cs="Times New Roman"/>
          <w:sz w:val="14"/>
          <w:szCs w:val="1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 powers are what are known as judiciary review powers and, 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 of these powers the courts can review the constitutionality 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legality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legislation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enacted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legislative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arms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government.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</w:t>
      </w:r>
      <w:r>
        <w:rPr sz="14" baseline="0" dirty="0">
          <w:jc w:val="left"/>
          <w:rFonts w:ascii="Trebuchet MS" w:hAnsi="Trebuchet MS" w:cs="Trebuchet MS"/>
          <w:color w:val="000000"/>
          <w:spacing w:val="36"/>
          <w:sz w:val="14"/>
          <w:szCs w:val="14"/>
          <w:vertAlign w:val="superscript"/>
        </w:rPr>
        <w:t>1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review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legality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conduct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members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institutions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government.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The essence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judicial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review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that,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conduct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found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unconstitutional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unlawful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court,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conduct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declared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invalid.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</w:t>
      </w:r>
      <w:r>
        <w:rPr sz="14" baseline="0" dirty="0">
          <w:jc w:val="left"/>
          <w:rFonts w:ascii="Trebuchet MS" w:hAnsi="Trebuchet MS" w:cs="Trebuchet MS"/>
          <w:color w:val="000000"/>
          <w:spacing w:val="37"/>
          <w:sz w:val="14"/>
          <w:szCs w:val="14"/>
          <w:vertAlign w:val="superscript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This,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times,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creates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perception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judiciary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wields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ultimate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authority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perhaps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much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power)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pronounce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validity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executive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legislative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arms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government.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Consequentl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a debate has been raging amongst scholars regarding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legitimacy of judicial review in a constitutional democracy such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envisaged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</w:t>
      </w:r>
      <w:r>
        <w:rPr sz="14" baseline="0" dirty="0">
          <w:jc w:val="left"/>
          <w:rFonts w:ascii="Trebuchet MS" w:hAnsi="Trebuchet MS" w:cs="Trebuchet MS"/>
          <w:color w:val="000000"/>
          <w:spacing w:val="37"/>
          <w:sz w:val="14"/>
          <w:szCs w:val="14"/>
          <w:vertAlign w:val="superscript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question that has been asked in this debate is whether there is any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democratically legitimate claim for judges to wield such power?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unequivocally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judiciary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review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government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195" w:after="0" w:line="307" w:lineRule="exact"/>
        <w:ind w:left="669" w:right="289" w:hanging="340"/>
      </w:pPr>
      <w:r>
        <w:drawing>
          <wp:anchor simplePos="0" relativeHeight="251658277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32639</wp:posOffset>
            </wp:positionV>
            <wp:extent cx="2161032" cy="18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50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for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example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Constitutions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of: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K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enya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(2010),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South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Africa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(1996),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Namibia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 </w:t>
      </w:r>
      <w:r>
        <w:rPr sz="20" baseline="0" dirty="0">
          <w:jc w:val="left"/>
          <w:rFonts w:ascii="Trebuchet MS" w:hAnsi="Trebuchet MS" w:cs="Trebuchet MS"/>
          <w:color w:val="000000"/>
          <w:spacing w:val="-23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anzania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73" w:lineRule="exact"/>
        <w:ind w:left="669" w:right="289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51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 section 167 (3) of the Constitution of Zimbabwe, 2013. The judiciary also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has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power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review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validity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subordinate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legislation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such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regulations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 statutory instruments.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307" w:lineRule="exact"/>
        <w:ind w:left="669" w:right="289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52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Section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2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(1)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section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68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Constitution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are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amongst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primary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sources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 judicial review powers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307" w:lineRule="exact"/>
        <w:ind w:left="669" w:right="289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53	</w:t>
      </w:r>
      <w:r>
        <w:rPr sz="20" baseline="0" dirty="0">
          <w:jc w:val="left"/>
          <w:rFonts w:ascii="Trebuchet MS" w:hAnsi="Trebuchet MS" w:cs="Trebuchet MS"/>
          <w:color w:val="000000"/>
          <w:spacing w:val="-27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extent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that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conduct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is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inconsistent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with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Constitution.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 Ibid, section 2 (1)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49" w:lineRule="exact"/>
        <w:ind w:left="669" w:right="289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54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Samuel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Freeman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captures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this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debate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his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article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“Constitutional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Democracy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Legitimacy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Judicial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eview”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1990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ol.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9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No.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4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Philosophy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pp. 327-370. Also see Barry Friedman. “The Birth of an Academic Obsession: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 History of the Counter Majoritarian Difficulty” in 2002 </w:t>
      </w:r>
      <w:r>
        <w:rPr sz="20" baseline="0" dirty="0">
          <w:jc w:val="left"/>
          <w:rFonts w:ascii="Trebuchet MS" w:hAnsi="Trebuchet MS" w:cs="Trebuchet MS"/>
          <w:color w:val="000000"/>
          <w:spacing w:val="-20"/>
          <w:sz w:val="20"/>
          <w:szCs w:val="20"/>
        </w:rPr>
        <w:t>Y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ale Law Review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Journal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p.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153.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Also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Jeremy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aldron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“A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Right-based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Critique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Constitutional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Rights”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1993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Oxford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Journal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Legal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Studies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pp.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18,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20-28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 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onald Dworkin, </w:t>
      </w:r>
      <w:r>
        <w:rPr sz="20" baseline="0" dirty="0">
          <w:jc w:val="left"/>
          <w:rFonts w:ascii="Trebuchet MS" w:hAnsi="Trebuchet MS" w:cs="Trebuchet MS"/>
          <w:color w:val="000000"/>
          <w:spacing w:val="-22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aking Rights Seriousl</w:t>
      </w:r>
      <w:r>
        <w:rPr sz="20" baseline="0" dirty="0">
          <w:jc w:val="left"/>
          <w:rFonts w:ascii="Trebuchet MS" w:hAnsi="Trebuchet MS" w:cs="Trebuchet MS"/>
          <w:color w:val="000000"/>
          <w:spacing w:val="-24"/>
          <w:sz w:val="20"/>
          <w:szCs w:val="20"/>
        </w:rPr>
        <w:t>y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Harvard University Press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1977 at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p. 90-100 and p. 171-177.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790"/>
          <w:tab w:val="left" w:pos="7446"/>
        </w:tabs>
        <w:spacing w:before="0" w:after="0" w:line="308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 of Applying Rules 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Locus Standi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conduct,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</w:t>
      </w:r>
      <w:r>
        <w:rPr sz="14" baseline="0" dirty="0">
          <w:jc w:val="left"/>
          <w:rFonts w:ascii="Trebuchet MS" w:hAnsi="Trebuchet MS" w:cs="Trebuchet MS"/>
          <w:color w:val="000000"/>
          <w:spacing w:val="36"/>
          <w:sz w:val="14"/>
          <w:szCs w:val="14"/>
          <w:vertAlign w:val="superscript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assume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discuss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legitimacy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judicial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review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Zimbabwe.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tempted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assume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 the judges themselves do not have doubts about the legitimacy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review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powers.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I,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still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exists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discuss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concerns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raised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legitimacy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judicial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revie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argument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based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view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judicial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review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conducted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effective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manner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proper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understandin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legitimacy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state.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litigant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likely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confronted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restrictive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hesitations about the legitimacy of its review powers.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Another reason why a discussion on the legitimacy of judicial review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powers is relevant in Zimbabwe is that, as a former British colon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long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history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applying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estminster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system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government;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elevates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parliamentary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sovereignty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views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judicial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review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scepticism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grounds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similar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those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articulated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‘anti-judicial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review’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scholars.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</w:t>
      </w:r>
      <w:r>
        <w:rPr sz="14" baseline="0" dirty="0">
          <w:jc w:val="left"/>
          <w:rFonts w:ascii="Trebuchet MS" w:hAnsi="Trebuchet MS" w:cs="Trebuchet MS"/>
          <w:color w:val="000000"/>
          <w:spacing w:val="39"/>
          <w:sz w:val="14"/>
          <w:szCs w:val="14"/>
          <w:vertAlign w:val="superscript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introduction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2013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viewed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attempt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completely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break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away from the parliamentary sovereignty tradition.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This howeve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cannot succeed if there is no corresponding shift of judicial culture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philosoph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view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judicial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review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differentl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shift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happen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traditional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philosophical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concerns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regarding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legitimacy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judicial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review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addressed.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Rathe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likely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emergence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restrictive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procedure including those governing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 standi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which effectively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shield the court from exercising its review powers.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 main arguments have been advanced against the legitimacy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judicial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review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democrac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call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“democratic mandate argument”. This argument can be summed up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follows: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Democracy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based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every person has the right to equal participation in decision making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processes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pacing w:val="-2"/>
          <w:sz w:val="14"/>
          <w:szCs w:val="14"/>
          <w:vertAlign w:val="superscript"/>
        </w:rPr>
        <w:t>5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8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representative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democrac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citizens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participat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directly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delegate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representatives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(Legislature and Executive) the authority to make decisions on their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7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>
        <w:drawing>
          <wp:anchor simplePos="0" relativeHeight="251658289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-94361</wp:posOffset>
            </wp:positionV>
            <wp:extent cx="2161032" cy="180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55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Supra note 52 and 53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56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discussion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views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expressed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by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these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scholars,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Samuel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Freeman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69" w:right="29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supra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note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54.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Also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Michael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alzer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’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objections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judicial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review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hilosophy and Democracy” in 1981 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 9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Political Theory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p. 379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307" w:lineRule="exact"/>
        <w:ind w:left="669" w:right="290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57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Although it must be acknowledged that the former constitution attempted 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do this albeit in a restrictive manne</w:t>
      </w:r>
      <w:r>
        <w:rPr sz="20" baseline="0" dirty="0">
          <w:jc w:val="left"/>
          <w:rFonts w:ascii="Trebuchet MS" w:hAnsi="Trebuchet MS" w:cs="Trebuchet MS"/>
          <w:color w:val="000000"/>
          <w:spacing w:val="-25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58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 Jeremy 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aldron supra note 54 at p. 36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0" w:hanging="141"/>
      </w:pPr>
      <w:r/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1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behalf.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</w:t>
      </w:r>
      <w:r>
        <w:rPr sz="14" baseline="0" dirty="0">
          <w:jc w:val="left"/>
          <w:rFonts w:ascii="Trebuchet MS" w:hAnsi="Trebuchet MS" w:cs="Trebuchet MS"/>
          <w:color w:val="000000"/>
          <w:spacing w:val="37"/>
          <w:sz w:val="14"/>
          <w:szCs w:val="14"/>
          <w:vertAlign w:val="superscript"/>
        </w:rPr>
        <w:t>9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Therefore,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through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participation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elected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representatives.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hand,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judge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few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unelected.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0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By giving judges the power to review 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invalidate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those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elected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people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representatives, the concept of judicial review negates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 principle of democracy because, the authority to make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away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elected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representatives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unelected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judges.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</w:t>
      </w:r>
      <w:r>
        <w:rPr sz="14" baseline="0" dirty="0">
          <w:jc w:val="left"/>
          <w:rFonts w:ascii="Trebuchet MS" w:hAnsi="Trebuchet MS" w:cs="Trebuchet MS"/>
          <w:color w:val="000000"/>
          <w:spacing w:val="38"/>
          <w:sz w:val="14"/>
          <w:szCs w:val="14"/>
          <w:vertAlign w:val="superscript"/>
        </w:rPr>
        <w:t>1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reason,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Thomas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Jefferson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forcefully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criticised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concept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judicial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review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characterised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 as “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very dangerous doctrine indeed, and one which would place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despotism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oligarchy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According to Jefferson,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people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themselves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safe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depositories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government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[and this principle requires]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absolute acquiescence in the decisions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the majority — the vital principle of republics, from which there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appeal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force.”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Thus, judicial review is perceived as 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attempt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reverse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democratic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(through their elected representatives) who should make decisions.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second argument is what I call the “democratic accountability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argument”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summed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follows: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people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representatives, the members of the Legislature and the Executive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arms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government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accountable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citizens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elected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whose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behalf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Therefore,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Executive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Legislature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allowed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whatever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want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judges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account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 those decisions.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65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5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182119</wp:posOffset>
            </wp:positionV>
            <wp:extent cx="2161032" cy="180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307" w:lineRule="exact"/>
        <w:ind w:left="669" w:right="290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59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detailed</w:t>
      </w:r>
      <w:r>
        <w:rPr sz="20" baseline="0" dirty="0">
          <w:jc w:val="left"/>
          <w:rFonts w:ascii="Trebuchet MS" w:hAnsi="Trebuchet MS" w:cs="Trebuchet MS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discussion</w:t>
      </w:r>
      <w:r>
        <w:rPr sz="20" baseline="0" dirty="0">
          <w:jc w:val="left"/>
          <w:rFonts w:ascii="Trebuchet MS" w:hAnsi="Trebuchet MS" w:cs="Trebuchet MS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</w:t>
      </w:r>
      <w:r>
        <w:rPr sz="20" baseline="0" dirty="0">
          <w:jc w:val="left"/>
          <w:rFonts w:ascii="Trebuchet MS" w:hAnsi="Trebuchet MS" w:cs="Trebuchet MS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this,</w:t>
      </w:r>
      <w:r>
        <w:rPr sz="20" baseline="0" dirty="0">
          <w:jc w:val="left"/>
          <w:rFonts w:ascii="Trebuchet MS" w:hAnsi="Trebuchet MS" w:cs="Trebuchet MS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</w:t>
      </w:r>
      <w:r>
        <w:rPr sz="20" baseline="0" dirty="0">
          <w:jc w:val="left"/>
          <w:rFonts w:ascii="Trebuchet MS" w:hAnsi="Trebuchet MS" w:cs="Trebuchet MS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Glen</w:t>
      </w:r>
      <w:r>
        <w:rPr sz="20" baseline="0" dirty="0">
          <w:jc w:val="left"/>
          <w:rFonts w:ascii="Trebuchet MS" w:hAnsi="Trebuchet MS" w:cs="Trebuchet MS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E.</w:t>
      </w:r>
      <w:r>
        <w:rPr sz="20" baseline="0" dirty="0">
          <w:jc w:val="left"/>
          <w:rFonts w:ascii="Trebuchet MS" w:hAnsi="Trebuchet MS" w:cs="Trebuchet MS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Thurow</w:t>
      </w:r>
      <w:r>
        <w:rPr sz="20" baseline="0" dirty="0">
          <w:jc w:val="left"/>
          <w:rFonts w:ascii="Trebuchet MS" w:hAnsi="Trebuchet MS" w:cs="Trebuchet MS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epresentative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Democracy” in 1983 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 14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St. Mary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’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 Law Journal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pp. 937-956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73" w:lineRule="exact"/>
        <w:ind w:left="669" w:right="290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60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they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are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appointed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by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resident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upon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being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recommended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Judicial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Services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Commission.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section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180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Constitution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Zimbabwe, 2013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56" w:lineRule="exact"/>
        <w:ind w:left="669" w:right="290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61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4"/>
          <w:position w:val="-1"/>
          <w:sz w:val="20"/>
          <w:szCs w:val="20"/>
        </w:rPr>
        <w:t>K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irsty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Mclean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Constitutional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Deference,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Courts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Socio-Economic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Rights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South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Africa,</w:t>
      </w:r>
      <w:r>
        <w:rPr sz="20" baseline="0" dirty="0">
          <w:jc w:val="left"/>
          <w:rFonts w:ascii="Trebuchet MS" w:hAnsi="Trebuchet MS" w:cs="Trebuchet MS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Pretoria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University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Press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2009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p.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65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.</w:t>
      </w:r>
      <w:r>
        <w:rPr sz="20" baseline="0" dirty="0">
          <w:jc w:val="left"/>
          <w:rFonts w:ascii="Trebuchet MS" w:hAnsi="Trebuchet MS" w:cs="Trebuchet MS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Also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Ran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Hirschl “Looking Sideways, Looking Backwards: Judicial 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eview vs Democracy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Comparative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erspective”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2000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University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Richmond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Review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415-421. Also see Jeremy 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aldron, supra note 54 at p. 36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307" w:lineRule="exact"/>
        <w:ind w:left="669" w:right="290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62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Letter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to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3"/>
          <w:position w:val="-1"/>
          <w:sz w:val="20"/>
          <w:szCs w:val="20"/>
        </w:rPr>
        <w:t>W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illiam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Jarvis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39"/>
          <w:position w:val="-1"/>
          <w:sz w:val="20"/>
          <w:szCs w:val="20"/>
        </w:rPr>
        <w:t>P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.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L.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Ford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(ed),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10"/>
          <w:position w:val="-1"/>
          <w:sz w:val="20"/>
          <w:szCs w:val="20"/>
        </w:rPr>
        <w:t>W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ritings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Thomas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Jefferson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ol. 10, pp. 160-61.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307" w:lineRule="exact"/>
        <w:ind w:left="669" w:right="290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63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Adrienne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K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och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William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P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eden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(eds),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Life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Selected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10"/>
          <w:position w:val="-1"/>
          <w:sz w:val="20"/>
          <w:szCs w:val="20"/>
        </w:rPr>
        <w:t>W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ritings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Thomas Jefferson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New </w:t>
      </w:r>
      <w:r>
        <w:rPr sz="20" baseline="0" dirty="0">
          <w:jc w:val="left"/>
          <w:rFonts w:ascii="Trebuchet MS" w:hAnsi="Trebuchet MS" w:cs="Trebuchet MS"/>
          <w:color w:val="000000"/>
          <w:spacing w:val="-21"/>
          <w:sz w:val="20"/>
          <w:szCs w:val="20"/>
        </w:rPr>
        <w:t>Y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ork: Random House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1944 at p. 324.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40" w:lineRule="exact"/>
        <w:ind w:left="329" w:right="29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64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 the discussion by 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K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irsty Mclean, supra note 61.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65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790"/>
          <w:tab w:val="left" w:pos="7446"/>
        </w:tabs>
        <w:spacing w:before="0" w:after="0" w:line="292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 of Applying Rules 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Locus Standi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democratic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mandate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argument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legitimacy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judiciary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review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addressed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comprehensively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Samuel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Freeman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66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I align myself with his views for the reasons that I will explain.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Freeman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</w:t>
      </w:r>
      <w:r>
        <w:rPr sz="14" baseline="0" dirty="0">
          <w:jc w:val="left"/>
          <w:rFonts w:ascii="Trebuchet MS" w:hAnsi="Trebuchet MS" w:cs="Trebuchet MS"/>
          <w:color w:val="000000"/>
          <w:spacing w:val="36"/>
          <w:sz w:val="14"/>
          <w:szCs w:val="14"/>
          <w:vertAlign w:val="superscript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argues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legitimacy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judicial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review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hinges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ought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most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appropriate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conception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 democrac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Those who are opposed to the legitimacy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judicial review perceive constitutional democracy as rule by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jor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</w:t>
      </w:r>
      <w:r>
        <w:rPr sz="14" baseline="0" dirty="0">
          <w:jc w:val="left"/>
          <w:rFonts w:ascii="Trebuchet MS" w:hAnsi="Trebuchet MS" w:cs="Trebuchet MS"/>
          <w:color w:val="000000"/>
          <w:spacing w:val="32"/>
          <w:sz w:val="14"/>
          <w:szCs w:val="14"/>
          <w:vertAlign w:val="superscript"/>
        </w:rPr>
        <w:t>8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sometimes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referred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procedural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conception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democrac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</w:t>
      </w:r>
      <w:r>
        <w:rPr sz="14" baseline="0" dirty="0">
          <w:jc w:val="left"/>
          <w:rFonts w:ascii="Trebuchet MS" w:hAnsi="Trebuchet MS" w:cs="Trebuchet MS"/>
          <w:color w:val="000000"/>
          <w:spacing w:val="36"/>
          <w:sz w:val="14"/>
          <w:szCs w:val="14"/>
          <w:vertAlign w:val="superscript"/>
        </w:rPr>
        <w:t>9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democracy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viewed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extension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theory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contract.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differentl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theory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rather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procedural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democracy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theory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most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appropriate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conceptual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framework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through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democratic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legitimacy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judicial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evaluated.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justify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claim,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done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Thomas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Hobbes,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John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Locke,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Jean-Jacques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ousseau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John Rawls on the theory of the social contract. Although these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four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scholars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difference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14" baseline="0" dirty="0">
          <w:jc w:val="left"/>
          <w:rFonts w:ascii="Trebuchet MS" w:hAnsi="Trebuchet MS" w:cs="Trebuchet MS"/>
          <w:color w:val="000000"/>
          <w:spacing w:val="-2"/>
          <w:sz w:val="14"/>
          <w:szCs w:val="14"/>
          <w:vertAlign w:val="superscript"/>
        </w:rPr>
        <w:t>7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0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regarding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philosophical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view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idea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contract,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reject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concept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divine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kings”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7</w:t>
      </w:r>
      <w:r>
        <w:rPr sz="14" baseline="0" dirty="0">
          <w:jc w:val="left"/>
          <w:rFonts w:ascii="Trebuchet MS" w:hAnsi="Trebuchet MS" w:cs="Trebuchet MS"/>
          <w:color w:val="000000"/>
          <w:spacing w:val="37"/>
          <w:sz w:val="14"/>
          <w:szCs w:val="14"/>
          <w:vertAlign w:val="superscript"/>
        </w:rPr>
        <w:t>1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and,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suggest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justified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authority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authority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generated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agreements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covenants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people.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basis,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suggest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theory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cia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act,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idea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that;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tab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ciet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(meaning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peaceful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prosperous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society),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beings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agre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together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encapsulated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9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150240</wp:posOffset>
            </wp:positionV>
            <wp:extent cx="2161032" cy="18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66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Supra note 54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67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Supra note 54 at p. 331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68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 Samuel Freeman</w:t>
      </w:r>
      <w:r>
        <w:rPr sz="20" baseline="-1" dirty="0">
          <w:jc w:val="left"/>
          <w:rFonts w:ascii="Trebuchet MS" w:hAnsi="Trebuchet MS" w:cs="Trebuchet MS"/>
          <w:color w:val="000000"/>
          <w:spacing w:val="-13"/>
          <w:position w:val="-1"/>
          <w:sz w:val="20"/>
          <w:szCs w:val="20"/>
        </w:rPr>
        <w:t>’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 discussion, supra note 54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69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 Samuel Freeman, supra note 54 at p.332-336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70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For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example,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Thomas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Hobbes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advocated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for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monarchy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as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administrator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69" w:right="29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social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contract,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John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Locke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believed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people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revolt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against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monarch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if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it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fails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adhere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terms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social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contract.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other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hand,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Jean-Jacques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ousseau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argued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that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social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contract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Locke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’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conception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sought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protect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private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property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therefore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subordinated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poor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authority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property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owners.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He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argued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that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terms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social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contract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must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be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changed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so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that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contract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is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based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values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human</w:t>
      </w:r>
      <w:r>
        <w:rPr sz="20" baseline="0" dirty="0">
          <w:jc w:val="left"/>
          <w:rFonts w:ascii="Trebuchet MS" w:hAnsi="Trebuchet MS" w:cs="Trebuchet MS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equality</w:t>
      </w:r>
      <w:r>
        <w:rPr sz="20" baseline="0" dirty="0">
          <w:jc w:val="left"/>
          <w:rFonts w:ascii="Trebuchet MS" w:hAnsi="Trebuchet MS" w:cs="Trebuchet MS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freedom.</w:t>
      </w:r>
      <w:r>
        <w:rPr sz="20" baseline="0" dirty="0">
          <w:jc w:val="left"/>
          <w:rFonts w:ascii="Trebuchet MS" w:hAnsi="Trebuchet MS" w:cs="Trebuchet MS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detailed</w:t>
      </w:r>
      <w:r>
        <w:rPr sz="20" baseline="0" dirty="0">
          <w:jc w:val="left"/>
          <w:rFonts w:ascii="Trebuchet MS" w:hAnsi="Trebuchet MS" w:cs="Trebuchet MS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discussion</w:t>
      </w:r>
      <w:r>
        <w:rPr sz="20" baseline="0" dirty="0">
          <w:jc w:val="left"/>
          <w:rFonts w:ascii="Trebuchet MS" w:hAnsi="Trebuchet MS" w:cs="Trebuchet MS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</w:t>
      </w:r>
      <w:r>
        <w:rPr sz="20" baseline="0" dirty="0">
          <w:jc w:val="left"/>
          <w:rFonts w:ascii="Trebuchet MS" w:hAnsi="Trebuchet MS" w:cs="Trebuchet MS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David</w:t>
      </w:r>
      <w:r>
        <w:rPr sz="20" baseline="0" dirty="0">
          <w:jc w:val="left"/>
          <w:rFonts w:ascii="Trebuchet MS" w:hAnsi="Trebuchet MS" w:cs="Trebuchet MS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Gauthier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“Hobbes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’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Social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Contract.”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!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1988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No_s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!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ol.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22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71-82.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Also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David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Gauthie</w:t>
      </w:r>
      <w:r>
        <w:rPr sz="20" baseline="0" dirty="0">
          <w:jc w:val="left"/>
          <w:rFonts w:ascii="Trebuchet MS" w:hAnsi="Trebuchet MS" w:cs="Trebuchet MS"/>
          <w:color w:val="000000"/>
          <w:spacing w:val="-25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“Why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Contractarianism?”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1991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allentyne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p.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13-30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Jean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Hampton,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!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Hobbes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Social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Contract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21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radition,</w:t>
      </w:r>
      <w:r>
        <w:rPr sz="20" baseline="0" dirty="0">
          <w:jc w:val="left"/>
          <w:rFonts w:ascii="Trebuchet MS" w:hAnsi="Trebuchet MS" w:cs="Trebuchet MS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Cambridge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University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Press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1986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307" w:lineRule="exact"/>
        <w:ind w:left="669" w:right="290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71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idea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rule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by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man.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Ibid,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David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Gauthie</w:t>
      </w:r>
      <w:r>
        <w:rPr sz="20" baseline="0" dirty="0">
          <w:jc w:val="left"/>
          <w:rFonts w:ascii="Trebuchet MS" w:hAnsi="Trebuchet MS" w:cs="Trebuchet MS"/>
          <w:color w:val="000000"/>
          <w:spacing w:val="-29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“Why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Contractarianism?”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1991 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allentyne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p. 13-30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0" w:hanging="141"/>
      </w:pPr>
      <w:r/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0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According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ousseau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Rawls,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negotiated and entered into by free and equal persons and, it must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certain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basic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necessary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purposes of guaranteeing human equality and freedom.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7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Thus,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 contract theory is not only a rejection of the concept of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divine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kings.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realisation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inherent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inadequacy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procedural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democracy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particularly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that,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possible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majority can make decisions that undermine democratic values such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individual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liberty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equalit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instance,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majority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decid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deprive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minority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political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participation.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address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concern,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theory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least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conceived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John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Rawls)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suggests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people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negotiate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agree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guarantees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minimum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liberties,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cannot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undermined through laws and decisions made by the majorit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 argue, as Samuel Freeman does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7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that a national constitution is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modern representation of the social contract. Freeman describes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national constitution as something that is established as: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4"/>
        </w:tabs>
        <w:spacing w:before="116" w:after="0" w:line="260" w:lineRule="exact"/>
        <w:ind w:left="1463" w:right="290" w:hanging="568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[a]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result of an agreement, whose purpose is to define and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set</w:t>
      </w:r>
      <w:r>
        <w:rPr sz="22" baseline="0" dirty="0">
          <w:jc w:val="left"/>
          <w:rFonts w:ascii="Trebuchet MS" w:hAnsi="Trebuchet MS" w:cs="Trebuchet MS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up</w:t>
      </w:r>
      <w:r>
        <w:rPr sz="22" baseline="0" dirty="0">
          <w:jc w:val="left"/>
          <w:rFonts w:ascii="Trebuchet MS" w:hAnsi="Trebuchet MS" w:cs="Trebuchet MS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political</w:t>
      </w:r>
      <w:r>
        <w:rPr sz="22" baseline="0" dirty="0">
          <w:jc w:val="left"/>
          <w:rFonts w:ascii="Trebuchet MS" w:hAnsi="Trebuchet MS" w:cs="Trebuchet MS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institutions</w:t>
      </w:r>
      <w:r>
        <w:rPr sz="22" baseline="0" dirty="0">
          <w:jc w:val="left"/>
          <w:rFonts w:ascii="Trebuchet MS" w:hAnsi="Trebuchet MS" w:cs="Trebuchet MS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determine</w:t>
      </w:r>
      <w:r>
        <w:rPr sz="22" baseline="0" dirty="0">
          <w:jc w:val="left"/>
          <w:rFonts w:ascii="Trebuchet MS" w:hAnsi="Trebuchet MS" w:cs="Trebuchet MS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laws</w:t>
      </w:r>
      <w:r>
        <w:rPr sz="22" baseline="0" dirty="0">
          <w:jc w:val="left"/>
          <w:rFonts w:ascii="Trebuchet MS" w:hAnsi="Trebuchet MS" w:cs="Trebuchet MS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institutions that are necessary for the effective exercise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 the equal basic rights that secure persons in the free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pursuit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their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good.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procedures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best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designed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realize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this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end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meet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democratic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requirements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justice.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74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people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negotiated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through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referendum,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agree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establish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book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guarantees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certain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7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bestows obligations and entrenches certain values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7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which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treated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foundation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societ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governed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democratically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accordance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established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norms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principles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pacing w:val="-2"/>
          <w:sz w:val="14"/>
          <w:szCs w:val="14"/>
          <w:vertAlign w:val="superscript"/>
        </w:rPr>
        <w:t>7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Constitution of Zimbabwe is a form of a social contract through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 the people have agreed to be governed according to certain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democratic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values,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procedures.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context,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40" w:lineRule="exact"/>
        <w:ind w:left="329" w:right="1907" w:firstLine="0"/>
      </w:pPr>
      <w:r>
        <w:drawing>
          <wp:anchor simplePos="0" relativeHeight="251658289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-92836</wp:posOffset>
            </wp:positionV>
            <wp:extent cx="2161032" cy="18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72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Jean-Jacques 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R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ousseau.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 Social Contract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!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(1762) at p. 59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73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Supra note 54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74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Supra note 54 at p. 350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40" w:lineRule="exact"/>
        <w:ind w:left="329" w:right="1907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75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 Chapter Four of the Constitution of Zimbabwe, 2013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76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 section 3 of the Constitution of Zimbabwe, 2013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77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Ibid, subsection (1) (c)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790"/>
          <w:tab w:val="left" w:pos="7446"/>
        </w:tabs>
        <w:spacing w:before="0" w:after="0" w:line="315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 of Applying Rules 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Locus Standi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democracy cannot be viewed as limited to rule by the majorit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It 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 the right of the majority to do whatever they want. Rather it 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rule by the majority in accordance with certain procedures 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substantive values that are articulated in the political constitution,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 is the equivalent of a social contract. In that sense, the social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theory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help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evaluate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explain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legitimacy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judicial review in a constitutional democracy such as that envisaged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 the Constitution of Zimbabwe.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explained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earlie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underpinned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certain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democratic values and principles which are meant to protect human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 and equalit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There must be a mechanism or institutions 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place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interpret,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times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enforce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7</w:t>
      </w:r>
      <w:r>
        <w:rPr sz="14" baseline="0" dirty="0">
          <w:jc w:val="left"/>
          <w:rFonts w:ascii="Trebuchet MS" w:hAnsi="Trebuchet MS" w:cs="Trebuchet MS"/>
          <w:color w:val="000000"/>
          <w:spacing w:val="41"/>
          <w:sz w:val="14"/>
          <w:szCs w:val="14"/>
          <w:vertAlign w:val="superscript"/>
        </w:rPr>
        <w:t>8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contract,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people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establish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institutions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unto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freely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delegate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authority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perform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role.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Zimbabwe,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people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judiciar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the power to interpret, protect and enforce the terms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rights,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values,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procedures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incip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tituti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7</w:t>
      </w:r>
      <w:r>
        <w:rPr sz="14" baseline="0" dirty="0">
          <w:jc w:val="left"/>
          <w:rFonts w:ascii="Trebuchet MS" w:hAnsi="Trebuchet MS" w:cs="Trebuchet MS"/>
          <w:color w:val="000000"/>
          <w:spacing w:val="32"/>
          <w:sz w:val="14"/>
          <w:szCs w:val="14"/>
          <w:vertAlign w:val="superscript"/>
        </w:rPr>
        <w:t>9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162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makes this point explicit where it declares that “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judicial authority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derives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people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vested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”.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 of this judicial authorit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the courts have the power to review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invalidate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conduct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inconsistent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contract-the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Constitution.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Prosecutor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Independence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Direction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Control,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8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0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affirmed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position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atel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role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and,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so,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fulfils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role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separation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framework.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[the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court]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certain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compel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someone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something,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compels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8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1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The legitimacy of judicial review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resides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belief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theory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that,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establish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independent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 will protect the values and principles of the social contract 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 the periodic elections.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1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101346</wp:posOffset>
            </wp:positionV>
            <wp:extent cx="2161032" cy="18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78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Samuel Freeman, supra note 54 at p. 357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79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This principle was also affirmed in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re Prosecutor General of Zimbabwe on his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69" w:right="29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Constitutional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Independence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Protection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from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Direction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Control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[2017]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ZWCC 13 2015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 p. 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40" w:lineRule="exact"/>
        <w:ind w:left="329" w:right="29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80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Ibid, at p.10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81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0" w:hanging="141"/>
      </w:pPr>
      <w:r/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 could be counter-argued that the power to interpret and protect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values of the social contract should be exercised by the elected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representatives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people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legislature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executive)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unelected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judges.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8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response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argument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lies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philosophical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background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doctrine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separation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 is the idea that: in order to protect the values underpinning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social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contract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(namely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equality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individual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freedom)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peopl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through the social contract, must avoid delegating power to a single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bod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8</w:t>
      </w:r>
      <w:r>
        <w:rPr sz="14" baseline="0" dirty="0">
          <w:jc w:val="left"/>
          <w:rFonts w:ascii="Trebuchet MS" w:hAnsi="Trebuchet MS" w:cs="Trebuchet MS"/>
          <w:color w:val="000000"/>
          <w:spacing w:val="38"/>
          <w:sz w:val="14"/>
          <w:szCs w:val="14"/>
          <w:vertAlign w:val="superscript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Rathe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different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functions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delegated to different branches of the government and there must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checks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balances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people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possible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abuse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delegated powe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8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For that reason, the modern social contract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(the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tituti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n)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ate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make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atu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the executive is delegated with the power to make and execute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policies,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while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judiciary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articulated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8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sense,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people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could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delegate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 the legislature the power to interpret the very same laws that it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makes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pacing w:val="-4"/>
          <w:sz w:val="14"/>
          <w:szCs w:val="14"/>
          <w:vertAlign w:val="superscript"/>
        </w:rPr>
        <w:t>8</w:t>
      </w:r>
      <w:r>
        <w:rPr sz="14" baseline="0" dirty="0">
          <w:jc w:val="left"/>
          <w:rFonts w:ascii="Trebuchet MS" w:hAnsi="Trebuchet MS" w:cs="Trebuchet MS"/>
          <w:color w:val="000000"/>
          <w:spacing w:val="30"/>
          <w:sz w:val="14"/>
          <w:szCs w:val="14"/>
          <w:vertAlign w:val="superscript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power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given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judiciary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effective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mechanis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protecting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and,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lies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democratic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legitimacy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judicial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review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democrac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Judicial review is therefore democratically legitimate because such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powers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given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judiciary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people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through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Constitution,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underlying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democratic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governance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8</w:t>
      </w:r>
      <w:r>
        <w:rPr sz="14" baseline="0" dirty="0">
          <w:jc w:val="left"/>
          <w:rFonts w:ascii="Trebuchet MS" w:hAnsi="Trebuchet MS" w:cs="Trebuchet MS"/>
          <w:color w:val="000000"/>
          <w:spacing w:val="36"/>
          <w:sz w:val="14"/>
          <w:szCs w:val="14"/>
          <w:vertAlign w:val="superscript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insurance against majority decisions (and sometimes decisions made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powerful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minorities)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undermine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very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democrac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 is the reason wh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in the Zimbabwean context, the Constitution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ensure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adequately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facilitate the right of individuals to approach the Court and access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remedies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decisions.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background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examine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(at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conceptual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level)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established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restrict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litigants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acting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capacity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matter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rational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sense.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because,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0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9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155068</wp:posOffset>
            </wp:positionV>
            <wp:extent cx="2161032" cy="18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304" w:lineRule="exact"/>
        <w:ind w:left="669" w:right="290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82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</w:t>
      </w:r>
      <w:r>
        <w:rPr sz="20" baseline="0" dirty="0">
          <w:jc w:val="left"/>
          <w:rFonts w:ascii="Trebuchet MS" w:hAnsi="Trebuchet MS" w:cs="Trebuchet MS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Michael</w:t>
      </w:r>
      <w:r>
        <w:rPr sz="20" baseline="0" dirty="0">
          <w:jc w:val="left"/>
          <w:rFonts w:ascii="Trebuchet MS" w:hAnsi="Trebuchet MS" w:cs="Trebuchet MS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alzer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’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</w:t>
      </w:r>
      <w:r>
        <w:rPr sz="20" baseline="0" dirty="0">
          <w:jc w:val="left"/>
          <w:rFonts w:ascii="Trebuchet MS" w:hAnsi="Trebuchet MS" w:cs="Trebuchet MS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objections</w:t>
      </w:r>
      <w:r>
        <w:rPr sz="20" baseline="0" dirty="0">
          <w:jc w:val="left"/>
          <w:rFonts w:ascii="Trebuchet MS" w:hAnsi="Trebuchet MS" w:cs="Trebuchet MS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judicial</w:t>
      </w:r>
      <w:r>
        <w:rPr sz="20" baseline="0" dirty="0">
          <w:jc w:val="left"/>
          <w:rFonts w:ascii="Trebuchet MS" w:hAnsi="Trebuchet MS" w:cs="Trebuchet MS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review</w:t>
      </w:r>
      <w:r>
        <w:rPr sz="20" baseline="0" dirty="0">
          <w:jc w:val="left"/>
          <w:rFonts w:ascii="Trebuchet MS" w:hAnsi="Trebuchet MS" w:cs="Trebuchet MS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“Philosophy</w:t>
      </w:r>
      <w:r>
        <w:rPr sz="20" baseline="0" dirty="0">
          <w:jc w:val="left"/>
          <w:rFonts w:ascii="Trebuchet MS" w:hAnsi="Trebuchet MS" w:cs="Trebuchet MS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Democracy” in 1981 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 9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Political Theory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p. 379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83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Supra note 62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84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 Samuel Freeman, supra note 54 at p. 353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85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Malherbe Rautenbach, Constitutional Law 4th edition,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Lexis Nexis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2003 at p.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66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78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86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Samuel Freeman, supra note 54 at p. 336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87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Samuel Freeman makes a similar argument at p. 328, supra note 54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1790"/>
          <w:tab w:val="left" w:pos="7446"/>
        </w:tabs>
        <w:spacing w:before="247" w:after="0" w:line="376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 of Applying Rules 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Locus Standi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effect of such a rule (as I demonstrated above) is to prevent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citizens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accessing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remedies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effectively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enforces the terms of their social contract.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2.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ONCLUSION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Constitutional Court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rule which prohibits litigants from acting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more than one capacity in a single matter has a disproportionate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 of undermining a litigant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access to effective remedies.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inconsistent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liberal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determining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standi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ultra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vire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85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Constitution.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conceptually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level,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untenable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contradictory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theoretical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foundations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idea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judicial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review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founded.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emphatic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views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expressed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Chidyausiku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CJ,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Malaba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DCJ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Jealous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Mawarire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Robert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Mugabe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atel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JCC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Prosecutor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Independence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 from Direction and Control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8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8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create the impression 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Constitutional Court appreciates its role as a vibrant interpreter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enforcer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contract-the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Constitution.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establishes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unreasonably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restrictive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standi,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brings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question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genuinely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believes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legitimate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mandate,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derived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people,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(with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)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x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pub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ic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?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que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 must be engaged with critically and on a continuous basis.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51" w:lineRule="exact"/>
        <w:ind w:left="669" w:right="289" w:hanging="340"/>
      </w:pPr>
      <w:r>
        <w:drawing>
          <wp:anchor simplePos="0" relativeHeight="251658280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-93726</wp:posOffset>
            </wp:positionV>
            <wp:extent cx="2159508" cy="18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59508" cy="180"/>
                    </a:xfrm>
                    <a:custGeom>
                      <a:rect l="l" t="t" r="r" b="b"/>
                      <a:pathLst>
                        <a:path w="2159508" h="180">
                          <a:moveTo>
                            <a:pt x="0" y="0"/>
                          </a:moveTo>
                          <a:lnTo>
                            <a:pt x="2159508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88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Supra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note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80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page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10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his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judgment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where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he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emphatically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declares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that: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“Where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court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interprets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</w:t>
      </w:r>
      <w:r>
        <w:rPr sz="20" baseline="0" dirty="0">
          <w:jc w:val="left"/>
          <w:rFonts w:ascii="Trebuchet MS" w:hAnsi="Trebuchet MS" w:cs="Trebuchet MS"/>
          <w:color w:val="000000"/>
          <w:spacing w:val="-23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it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fulfils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its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role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under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separation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powers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framework.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When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it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interprets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certain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compel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someone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something, it is not the court but the law that compels that person to do so.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This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application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is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founded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wrong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premise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that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applicant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must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not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be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compelled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abide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by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</w:t>
      </w:r>
      <w:r>
        <w:rPr sz="20" baseline="0" dirty="0">
          <w:jc w:val="left"/>
          <w:rFonts w:ascii="Trebuchet MS" w:hAnsi="Trebuchet MS" w:cs="Trebuchet MS"/>
          <w:color w:val="000000"/>
          <w:spacing w:val="-22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whether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by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order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mandamus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otherwise.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That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premise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is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fundamentally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flawed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patently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untenable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..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.”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r/>
    </w:p>
    <w:sectPr>
      <w:type w:val="continuous"/>
      <w:pgSz w:w="9090" w:h="1391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9" Type="http://schemas.openxmlformats.org/officeDocument/2006/relationships/hyperlink" TargetMode="External" Target="http://www.humanrights.is/en/human-rights-education-project/"/><Relationship Id="rId114" Type="http://schemas.openxmlformats.org/officeDocument/2006/relationships/hyperlink" TargetMode="External" Target="https://www.uneca.org/sites/default/files/uploadeddocuments/CountryProfiles/2018/zimbabwe_cp_eng_2017.pdf"/><Relationship Id="rId115" Type="http://schemas.openxmlformats.org/officeDocument/2006/relationships/hyperlink" TargetMode="External" Target="https://constitutionallythinking.wordpress.com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2020-07-12T14:09:04Z</dcterms:created>
  <dcterms:modified xsi:type="dcterms:W3CDTF">2020-07-12T14:09:04Z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