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2D" w:rsidRDefault="00BE0E7A" w:rsidP="00BE0E7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BE0E7A" w:rsidRDefault="00BE0E7A" w:rsidP="00BE0E7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sz w:val="24"/>
          <w:szCs w:val="24"/>
        </w:rPr>
        <w:t>MARIA GOCHE</w:t>
      </w: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sz w:val="24"/>
          <w:szCs w:val="24"/>
        </w:rPr>
        <w:t>MAWADZE J</w:t>
      </w:r>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10, 11, 12, 14, 19, 26 March &amp; </w:t>
      </w:r>
      <w:proofErr w:type="gramStart"/>
      <w:r w:rsidR="001A54B5">
        <w:rPr>
          <w:rFonts w:ascii="Times New Roman" w:hAnsi="Times New Roman" w:cs="Times New Roman"/>
          <w:sz w:val="24"/>
          <w:szCs w:val="24"/>
        </w:rPr>
        <w:t xml:space="preserve">19 </w:t>
      </w:r>
      <w:r>
        <w:rPr>
          <w:rFonts w:ascii="Times New Roman" w:hAnsi="Times New Roman" w:cs="Times New Roman"/>
          <w:sz w:val="24"/>
          <w:szCs w:val="24"/>
        </w:rPr>
        <w:t xml:space="preserve"> June</w:t>
      </w:r>
      <w:proofErr w:type="gramEnd"/>
      <w:r>
        <w:rPr>
          <w:rFonts w:ascii="Times New Roman" w:hAnsi="Times New Roman" w:cs="Times New Roman"/>
          <w:sz w:val="24"/>
          <w:szCs w:val="24"/>
        </w:rPr>
        <w:t xml:space="preserve"> 2014</w:t>
      </w: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sz w:val="24"/>
          <w:szCs w:val="24"/>
        </w:rPr>
        <w:t>Assessors:  1.</w:t>
      </w:r>
      <w:r>
        <w:rPr>
          <w:rFonts w:ascii="Times New Roman" w:hAnsi="Times New Roman" w:cs="Times New Roman"/>
          <w:sz w:val="24"/>
          <w:szCs w:val="24"/>
        </w:rPr>
        <w:tab/>
        <w:t xml:space="preserve">Mr S </w:t>
      </w:r>
      <w:proofErr w:type="spellStart"/>
      <w:r>
        <w:rPr>
          <w:rFonts w:ascii="Times New Roman" w:hAnsi="Times New Roman" w:cs="Times New Roman"/>
          <w:sz w:val="24"/>
          <w:szCs w:val="24"/>
        </w:rPr>
        <w:t>Tutani</w:t>
      </w:r>
      <w:proofErr w:type="spellEnd"/>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 Mr G. </w:t>
      </w:r>
      <w:proofErr w:type="spellStart"/>
      <w:r>
        <w:rPr>
          <w:rFonts w:ascii="Times New Roman" w:hAnsi="Times New Roman" w:cs="Times New Roman"/>
          <w:sz w:val="24"/>
          <w:szCs w:val="24"/>
        </w:rPr>
        <w:t>Chakuvinga</w:t>
      </w:r>
      <w:proofErr w:type="spellEnd"/>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p>
    <w:p w:rsidR="00BE0E7A" w:rsidRDefault="00BE0E7A" w:rsidP="00BE0E7A">
      <w:pPr>
        <w:spacing w:after="0" w:line="240" w:lineRule="auto"/>
        <w:rPr>
          <w:rFonts w:ascii="Times New Roman" w:hAnsi="Times New Roman" w:cs="Times New Roman"/>
          <w:b/>
          <w:sz w:val="24"/>
          <w:szCs w:val="24"/>
        </w:rPr>
      </w:pPr>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S.W. </w:t>
      </w:r>
      <w:proofErr w:type="spellStart"/>
      <w:r>
        <w:rPr>
          <w:rFonts w:ascii="Times New Roman" w:hAnsi="Times New Roman" w:cs="Times New Roman"/>
          <w:i/>
          <w:sz w:val="24"/>
          <w:szCs w:val="24"/>
        </w:rPr>
        <w:t>Munyoro</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State</w:t>
      </w:r>
    </w:p>
    <w:p w:rsidR="00BE0E7A" w:rsidRDefault="00BE0E7A" w:rsidP="00BE0E7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Chingarande</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Accused</w:t>
      </w:r>
    </w:p>
    <w:p w:rsidR="00BE0E7A" w:rsidRDefault="00BE0E7A" w:rsidP="00BE0E7A">
      <w:pPr>
        <w:spacing w:after="0" w:line="240" w:lineRule="auto"/>
        <w:rPr>
          <w:rFonts w:ascii="Times New Roman" w:hAnsi="Times New Roman" w:cs="Times New Roman"/>
          <w:sz w:val="24"/>
          <w:szCs w:val="24"/>
        </w:rPr>
      </w:pPr>
    </w:p>
    <w:p w:rsidR="00BE0E7A" w:rsidRDefault="00BE0E7A" w:rsidP="00BE0E7A">
      <w:pPr>
        <w:spacing w:after="0" w:line="240" w:lineRule="auto"/>
        <w:rPr>
          <w:rFonts w:ascii="Times New Roman" w:hAnsi="Times New Roman" w:cs="Times New Roman"/>
          <w:sz w:val="24"/>
          <w:szCs w:val="24"/>
        </w:rPr>
      </w:pPr>
    </w:p>
    <w:p w:rsidR="005A7371" w:rsidRDefault="00BE0E7A" w:rsidP="00AB0D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MAWADZE J: The accused is charged with murder as defined in s 47 of the Criminal Law (Codification and Reform) Act [</w:t>
      </w:r>
      <w:r>
        <w:rPr>
          <w:rFonts w:ascii="Times New Roman" w:hAnsi="Times New Roman" w:cs="Times New Roman"/>
          <w:sz w:val="24"/>
          <w:szCs w:val="24"/>
        </w:rPr>
        <w:tab/>
      </w:r>
      <w:r w:rsidR="007E6B88">
        <w:rPr>
          <w:rFonts w:ascii="Times New Roman" w:hAnsi="Times New Roman" w:cs="Times New Roman"/>
          <w:i/>
          <w:sz w:val="24"/>
          <w:szCs w:val="24"/>
        </w:rPr>
        <w:t>Cap 9:23</w:t>
      </w:r>
      <w:r w:rsidR="007E6B88">
        <w:rPr>
          <w:rFonts w:ascii="Times New Roman" w:hAnsi="Times New Roman" w:cs="Times New Roman"/>
          <w:sz w:val="24"/>
          <w:szCs w:val="24"/>
        </w:rPr>
        <w:t xml:space="preserve">], it being alleged that on 27 March 2012 at </w:t>
      </w:r>
      <w:proofErr w:type="spellStart"/>
      <w:r w:rsidR="007E6B88">
        <w:rPr>
          <w:rFonts w:ascii="Times New Roman" w:hAnsi="Times New Roman" w:cs="Times New Roman"/>
          <w:sz w:val="24"/>
          <w:szCs w:val="24"/>
        </w:rPr>
        <w:t>Chiunda</w:t>
      </w:r>
      <w:proofErr w:type="spellEnd"/>
      <w:r w:rsidR="007E6B88">
        <w:rPr>
          <w:rFonts w:ascii="Times New Roman" w:hAnsi="Times New Roman" w:cs="Times New Roman"/>
          <w:sz w:val="24"/>
          <w:szCs w:val="24"/>
        </w:rPr>
        <w:t xml:space="preserve"> Village Chief </w:t>
      </w:r>
      <w:proofErr w:type="spellStart"/>
      <w:r w:rsidR="007E6B88">
        <w:rPr>
          <w:rFonts w:ascii="Times New Roman" w:hAnsi="Times New Roman" w:cs="Times New Roman"/>
          <w:sz w:val="24"/>
          <w:szCs w:val="24"/>
        </w:rPr>
        <w:t>Negomo</w:t>
      </w:r>
      <w:proofErr w:type="spellEnd"/>
      <w:r w:rsidR="007E6B88">
        <w:rPr>
          <w:rFonts w:ascii="Times New Roman" w:hAnsi="Times New Roman" w:cs="Times New Roman"/>
          <w:sz w:val="24"/>
          <w:szCs w:val="24"/>
        </w:rPr>
        <w:t xml:space="preserve"> in </w:t>
      </w:r>
      <w:proofErr w:type="spellStart"/>
      <w:r w:rsidR="007E6B88">
        <w:rPr>
          <w:rFonts w:ascii="Times New Roman" w:hAnsi="Times New Roman" w:cs="Times New Roman"/>
          <w:sz w:val="24"/>
          <w:szCs w:val="24"/>
        </w:rPr>
        <w:t>Chiweshe</w:t>
      </w:r>
      <w:proofErr w:type="spellEnd"/>
      <w:r w:rsidR="007E6B88">
        <w:rPr>
          <w:rFonts w:ascii="Times New Roman" w:hAnsi="Times New Roman" w:cs="Times New Roman"/>
          <w:sz w:val="24"/>
          <w:szCs w:val="24"/>
        </w:rPr>
        <w:t xml:space="preserve">, the accused unlawfully assaulted LUCAS ZARIRO with a </w:t>
      </w:r>
      <w:r w:rsidR="00EC4FB4">
        <w:rPr>
          <w:rFonts w:ascii="Times New Roman" w:hAnsi="Times New Roman" w:cs="Times New Roman"/>
          <w:sz w:val="24"/>
          <w:szCs w:val="24"/>
        </w:rPr>
        <w:t>home-made</w:t>
      </w:r>
      <w:r w:rsidR="00AB0DAD">
        <w:rPr>
          <w:rFonts w:ascii="Times New Roman" w:hAnsi="Times New Roman" w:cs="Times New Roman"/>
          <w:sz w:val="24"/>
          <w:szCs w:val="24"/>
        </w:rPr>
        <w:t xml:space="preserve"> standard</w:t>
      </w:r>
      <w:r w:rsidR="007E6B88">
        <w:rPr>
          <w:rFonts w:ascii="Times New Roman" w:hAnsi="Times New Roman" w:cs="Times New Roman"/>
          <w:sz w:val="24"/>
          <w:szCs w:val="24"/>
        </w:rPr>
        <w:t xml:space="preserve"> brick on the </w:t>
      </w:r>
      <w:r w:rsidR="00AB0DAD">
        <w:rPr>
          <w:rFonts w:ascii="Times New Roman" w:hAnsi="Times New Roman" w:cs="Times New Roman"/>
          <w:sz w:val="24"/>
          <w:szCs w:val="24"/>
        </w:rPr>
        <w:t xml:space="preserve">head knowing or realizing that there was </w:t>
      </w:r>
      <w:r w:rsidR="005A7371">
        <w:rPr>
          <w:rFonts w:ascii="Times New Roman" w:hAnsi="Times New Roman" w:cs="Times New Roman"/>
          <w:sz w:val="24"/>
          <w:szCs w:val="24"/>
        </w:rPr>
        <w:t>a risk or possibility that LUCAS ZARIRA might be killed and continued to engage in the conduct resulting in LUCAS ZARIRA’s death.</w:t>
      </w:r>
    </w:p>
    <w:p w:rsidR="005A7371" w:rsidRDefault="005A7371" w:rsidP="00AB0D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is married to the now deceased LUCAS ZARIRA’s elder brother one ZIVANAI ZARI</w:t>
      </w:r>
      <w:r w:rsidR="009B2943">
        <w:rPr>
          <w:rFonts w:ascii="Times New Roman" w:hAnsi="Times New Roman" w:cs="Times New Roman"/>
          <w:sz w:val="24"/>
          <w:szCs w:val="24"/>
        </w:rPr>
        <w:t>R</w:t>
      </w:r>
      <w:r>
        <w:rPr>
          <w:rFonts w:ascii="Times New Roman" w:hAnsi="Times New Roman" w:cs="Times New Roman"/>
          <w:sz w:val="24"/>
          <w:szCs w:val="24"/>
        </w:rPr>
        <w:t xml:space="preserve">A and </w:t>
      </w:r>
      <w:r w:rsidR="009B2943">
        <w:rPr>
          <w:rFonts w:ascii="Times New Roman" w:hAnsi="Times New Roman" w:cs="Times New Roman"/>
          <w:sz w:val="24"/>
          <w:szCs w:val="24"/>
        </w:rPr>
        <w:t>s</w:t>
      </w:r>
      <w:r>
        <w:rPr>
          <w:rFonts w:ascii="Times New Roman" w:hAnsi="Times New Roman" w:cs="Times New Roman"/>
          <w:sz w:val="24"/>
          <w:szCs w:val="24"/>
        </w:rPr>
        <w:t>he reside</w:t>
      </w:r>
      <w:r w:rsidR="009B2943">
        <w:rPr>
          <w:rFonts w:ascii="Times New Roman" w:hAnsi="Times New Roman" w:cs="Times New Roman"/>
          <w:sz w:val="24"/>
          <w:szCs w:val="24"/>
        </w:rPr>
        <w:t>d</w:t>
      </w:r>
      <w:r>
        <w:rPr>
          <w:rFonts w:ascii="Times New Roman" w:hAnsi="Times New Roman" w:cs="Times New Roman"/>
          <w:sz w:val="24"/>
          <w:szCs w:val="24"/>
        </w:rPr>
        <w:t xml:space="preserve"> at the same homestead</w:t>
      </w:r>
      <w:r w:rsidR="009B2943">
        <w:rPr>
          <w:rFonts w:ascii="Times New Roman" w:hAnsi="Times New Roman" w:cs="Times New Roman"/>
          <w:sz w:val="24"/>
          <w:szCs w:val="24"/>
        </w:rPr>
        <w:t xml:space="preserve"> with the now deceased</w:t>
      </w:r>
      <w:r>
        <w:rPr>
          <w:rFonts w:ascii="Times New Roman" w:hAnsi="Times New Roman" w:cs="Times New Roman"/>
          <w:sz w:val="24"/>
          <w:szCs w:val="24"/>
        </w:rPr>
        <w:t>. At the material time the accused’s husband was unwell.</w:t>
      </w:r>
    </w:p>
    <w:p w:rsidR="00C72844" w:rsidRDefault="005A7371" w:rsidP="00AB0D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alleged that on 27 March 2014 at about 20.00 hours the accused and the now deceased had a misunderstanding over a debt the now deceased owed the accused resulting in the two exchanging harsh words. </w:t>
      </w:r>
      <w:r w:rsidR="00C7792E">
        <w:rPr>
          <w:rFonts w:ascii="Times New Roman" w:hAnsi="Times New Roman" w:cs="Times New Roman"/>
          <w:sz w:val="24"/>
          <w:szCs w:val="24"/>
        </w:rPr>
        <w:t xml:space="preserve"> It is alleged th</w:t>
      </w:r>
      <w:r w:rsidR="009B2943">
        <w:rPr>
          <w:rFonts w:ascii="Times New Roman" w:hAnsi="Times New Roman" w:cs="Times New Roman"/>
          <w:sz w:val="24"/>
          <w:szCs w:val="24"/>
        </w:rPr>
        <w:t>is</w:t>
      </w:r>
      <w:r w:rsidR="00C7792E">
        <w:rPr>
          <w:rFonts w:ascii="Times New Roman" w:hAnsi="Times New Roman" w:cs="Times New Roman"/>
          <w:sz w:val="24"/>
          <w:szCs w:val="24"/>
        </w:rPr>
        <w:t xml:space="preserve"> degenerated into a physical fist fight culminating in one </w:t>
      </w:r>
      <w:r w:rsidR="009B2943">
        <w:rPr>
          <w:rFonts w:ascii="Times New Roman" w:hAnsi="Times New Roman" w:cs="Times New Roman"/>
          <w:sz w:val="24"/>
          <w:szCs w:val="24"/>
        </w:rPr>
        <w:t>PATIENCE MUZENJE</w:t>
      </w:r>
      <w:r w:rsidR="00C7792E">
        <w:rPr>
          <w:rFonts w:ascii="Times New Roman" w:hAnsi="Times New Roman" w:cs="Times New Roman"/>
          <w:sz w:val="24"/>
          <w:szCs w:val="24"/>
        </w:rPr>
        <w:t xml:space="preserve"> restraining them. It is alleged that thereafter as the now deceased was </w:t>
      </w:r>
      <w:r w:rsidR="009B2943">
        <w:rPr>
          <w:rFonts w:ascii="Times New Roman" w:hAnsi="Times New Roman" w:cs="Times New Roman"/>
          <w:sz w:val="24"/>
          <w:szCs w:val="24"/>
        </w:rPr>
        <w:t>walking</w:t>
      </w:r>
      <w:r w:rsidR="00EC60F2">
        <w:rPr>
          <w:rFonts w:ascii="Times New Roman" w:hAnsi="Times New Roman" w:cs="Times New Roman"/>
          <w:sz w:val="24"/>
          <w:szCs w:val="24"/>
        </w:rPr>
        <w:t xml:space="preserve"> away from the scene the accused picked a </w:t>
      </w:r>
      <w:r w:rsidR="00EC4FB4">
        <w:rPr>
          <w:rFonts w:ascii="Times New Roman" w:hAnsi="Times New Roman" w:cs="Times New Roman"/>
          <w:sz w:val="24"/>
          <w:szCs w:val="24"/>
        </w:rPr>
        <w:t>home-made</w:t>
      </w:r>
      <w:r w:rsidR="00EC60F2">
        <w:rPr>
          <w:rFonts w:ascii="Times New Roman" w:hAnsi="Times New Roman" w:cs="Times New Roman"/>
          <w:sz w:val="24"/>
          <w:szCs w:val="24"/>
        </w:rPr>
        <w:t xml:space="preserve"> standard brick and used it to strike the now deceased on the left side of the head inflicting</w:t>
      </w:r>
      <w:r w:rsidR="00EB52B0">
        <w:rPr>
          <w:rFonts w:ascii="Times New Roman" w:hAnsi="Times New Roman" w:cs="Times New Roman"/>
          <w:sz w:val="24"/>
          <w:szCs w:val="24"/>
        </w:rPr>
        <w:t xml:space="preserve"> a serious injury which caused the now deceased to fall down and to bled profusely. The now deceased was rushed to local </w:t>
      </w:r>
      <w:proofErr w:type="spellStart"/>
      <w:r w:rsidR="00EB52B0">
        <w:rPr>
          <w:rFonts w:ascii="Times New Roman" w:hAnsi="Times New Roman" w:cs="Times New Roman"/>
          <w:sz w:val="24"/>
          <w:szCs w:val="24"/>
        </w:rPr>
        <w:t>D</w:t>
      </w:r>
      <w:r w:rsidR="009B2943">
        <w:rPr>
          <w:rFonts w:ascii="Times New Roman" w:hAnsi="Times New Roman" w:cs="Times New Roman"/>
          <w:sz w:val="24"/>
          <w:szCs w:val="24"/>
        </w:rPr>
        <w:t>a</w:t>
      </w:r>
      <w:r w:rsidR="00EB52B0">
        <w:rPr>
          <w:rFonts w:ascii="Times New Roman" w:hAnsi="Times New Roman" w:cs="Times New Roman"/>
          <w:sz w:val="24"/>
          <w:szCs w:val="24"/>
        </w:rPr>
        <w:t>mbo</w:t>
      </w:r>
      <w:proofErr w:type="spellEnd"/>
      <w:r w:rsidR="00EB52B0">
        <w:rPr>
          <w:rFonts w:ascii="Times New Roman" w:hAnsi="Times New Roman" w:cs="Times New Roman"/>
          <w:sz w:val="24"/>
          <w:szCs w:val="24"/>
        </w:rPr>
        <w:t xml:space="preserve"> clinic and thereafter referred to the H</w:t>
      </w:r>
      <w:r w:rsidR="00C72844">
        <w:rPr>
          <w:rFonts w:ascii="Times New Roman" w:hAnsi="Times New Roman" w:cs="Times New Roman"/>
          <w:sz w:val="24"/>
          <w:szCs w:val="24"/>
        </w:rPr>
        <w:t>oward Mission Hospital where he died while admitted the following day on 28 March 2012. The post mortem report shows the cause of death as head injury secondary to trauma.</w:t>
      </w:r>
    </w:p>
    <w:p w:rsidR="00003EFC" w:rsidRDefault="00C72844" w:rsidP="00AB0D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her defence which accused also later incorporated as part of her evidence, the accused </w:t>
      </w:r>
      <w:r w:rsidR="002A5A52">
        <w:rPr>
          <w:rFonts w:ascii="Times New Roman" w:hAnsi="Times New Roman" w:cs="Times New Roman"/>
          <w:sz w:val="24"/>
          <w:szCs w:val="24"/>
        </w:rPr>
        <w:t xml:space="preserve">stated that on the day in question the now deceased was drunk after having drunk the illicit brew called </w:t>
      </w:r>
      <w:proofErr w:type="spellStart"/>
      <w:r w:rsidR="002A5A52">
        <w:rPr>
          <w:rFonts w:ascii="Times New Roman" w:hAnsi="Times New Roman" w:cs="Times New Roman"/>
          <w:sz w:val="24"/>
          <w:szCs w:val="24"/>
        </w:rPr>
        <w:t>Kachasu</w:t>
      </w:r>
      <w:proofErr w:type="spellEnd"/>
      <w:r w:rsidR="002A5A52">
        <w:rPr>
          <w:rFonts w:ascii="Times New Roman" w:hAnsi="Times New Roman" w:cs="Times New Roman"/>
          <w:sz w:val="24"/>
          <w:szCs w:val="24"/>
        </w:rPr>
        <w:t xml:space="preserve"> (some</w:t>
      </w:r>
      <w:r w:rsidR="00E70C70">
        <w:rPr>
          <w:rFonts w:ascii="Times New Roman" w:hAnsi="Times New Roman" w:cs="Times New Roman"/>
          <w:sz w:val="24"/>
          <w:szCs w:val="24"/>
        </w:rPr>
        <w:t xml:space="preserve"> traditional alcohol). According to the accused the cause of the altercation was not a debt but that the now deceased was alleg</w:t>
      </w:r>
      <w:r w:rsidR="009B2943">
        <w:rPr>
          <w:rFonts w:ascii="Times New Roman" w:hAnsi="Times New Roman" w:cs="Times New Roman"/>
          <w:sz w:val="24"/>
          <w:szCs w:val="24"/>
        </w:rPr>
        <w:t>ing</w:t>
      </w:r>
      <w:r w:rsidR="00E70C70">
        <w:rPr>
          <w:rFonts w:ascii="Times New Roman" w:hAnsi="Times New Roman" w:cs="Times New Roman"/>
          <w:sz w:val="24"/>
          <w:szCs w:val="24"/>
        </w:rPr>
        <w:t xml:space="preserve"> that the accused was not giving proper care to her sick husband who is also the now deceased’s elder brother. The accused said it the now deceased who started to assault her all over the body with clenched fists and booted feet. The accused said no one at the homestead came to her rescue. Accused said the now deceased armed himself with a big piece of firewood and was now bent on intensifying his ferrous attack upon the accused who had her baby with her. The accused said she then decided to act in </w:t>
      </w:r>
      <w:r w:rsidR="00E03C96">
        <w:rPr>
          <w:rFonts w:ascii="Times New Roman" w:hAnsi="Times New Roman" w:cs="Times New Roman"/>
          <w:sz w:val="24"/>
          <w:szCs w:val="24"/>
        </w:rPr>
        <w:t>self-defence</w:t>
      </w:r>
      <w:r w:rsidR="00E70C70">
        <w:rPr>
          <w:rFonts w:ascii="Times New Roman" w:hAnsi="Times New Roman" w:cs="Times New Roman"/>
          <w:sz w:val="24"/>
          <w:szCs w:val="24"/>
        </w:rPr>
        <w:t xml:space="preserve"> as explained in her confirmed warned and </w:t>
      </w:r>
      <w:r w:rsidR="009B1C5E">
        <w:rPr>
          <w:rFonts w:ascii="Times New Roman" w:hAnsi="Times New Roman" w:cs="Times New Roman"/>
          <w:sz w:val="24"/>
          <w:szCs w:val="24"/>
        </w:rPr>
        <w:t xml:space="preserve">cautioned </w:t>
      </w:r>
      <w:r w:rsidR="00E70C70">
        <w:rPr>
          <w:rFonts w:ascii="Times New Roman" w:hAnsi="Times New Roman" w:cs="Times New Roman"/>
          <w:sz w:val="24"/>
          <w:szCs w:val="24"/>
        </w:rPr>
        <w:t>statement</w:t>
      </w:r>
      <w:r w:rsidR="009B1C5E">
        <w:rPr>
          <w:rFonts w:ascii="Times New Roman" w:hAnsi="Times New Roman" w:cs="Times New Roman"/>
          <w:sz w:val="24"/>
          <w:szCs w:val="24"/>
        </w:rPr>
        <w:t xml:space="preserve"> by striking the now deceased with a brick. The accused in her defence outline denied causing the now deceased’s death and incorporated her confirmed warned and cautioned statement.</w:t>
      </w:r>
    </w:p>
    <w:p w:rsidR="00003EFC" w:rsidRDefault="00003EFC" w:rsidP="00AB0D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support of its case the State ca</w:t>
      </w:r>
      <w:r w:rsidR="009B2943">
        <w:rPr>
          <w:rFonts w:ascii="Times New Roman" w:hAnsi="Times New Roman" w:cs="Times New Roman"/>
          <w:sz w:val="24"/>
          <w:szCs w:val="24"/>
        </w:rPr>
        <w:t>lled</w:t>
      </w:r>
      <w:r>
        <w:rPr>
          <w:rFonts w:ascii="Times New Roman" w:hAnsi="Times New Roman" w:cs="Times New Roman"/>
          <w:sz w:val="24"/>
          <w:szCs w:val="24"/>
        </w:rPr>
        <w:t xml:space="preserve"> the following witnesses:-</w:t>
      </w:r>
    </w:p>
    <w:p w:rsidR="00003EFC" w:rsidRDefault="00003EFC" w:rsidP="00003EF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Irene </w:t>
      </w:r>
      <w:proofErr w:type="spellStart"/>
      <w:r>
        <w:rPr>
          <w:rFonts w:ascii="Times New Roman" w:hAnsi="Times New Roman" w:cs="Times New Roman"/>
          <w:sz w:val="24"/>
          <w:szCs w:val="24"/>
        </w:rPr>
        <w:t>Kasingarigwi</w:t>
      </w:r>
      <w:proofErr w:type="spellEnd"/>
      <w:r>
        <w:rPr>
          <w:rFonts w:ascii="Times New Roman" w:hAnsi="Times New Roman" w:cs="Times New Roman"/>
          <w:sz w:val="24"/>
          <w:szCs w:val="24"/>
        </w:rPr>
        <w:t xml:space="preserve"> a nurse at </w:t>
      </w:r>
      <w:proofErr w:type="spellStart"/>
      <w:r>
        <w:rPr>
          <w:rFonts w:ascii="Times New Roman" w:hAnsi="Times New Roman" w:cs="Times New Roman"/>
          <w:sz w:val="24"/>
          <w:szCs w:val="24"/>
        </w:rPr>
        <w:t>D</w:t>
      </w:r>
      <w:r w:rsidR="00EB02CF">
        <w:rPr>
          <w:rFonts w:ascii="Times New Roman" w:hAnsi="Times New Roman" w:cs="Times New Roman"/>
          <w:sz w:val="24"/>
          <w:szCs w:val="24"/>
        </w:rPr>
        <w:t>a</w:t>
      </w:r>
      <w:r>
        <w:rPr>
          <w:rFonts w:ascii="Times New Roman" w:hAnsi="Times New Roman" w:cs="Times New Roman"/>
          <w:sz w:val="24"/>
          <w:szCs w:val="24"/>
        </w:rPr>
        <w:t>mbo</w:t>
      </w:r>
      <w:proofErr w:type="spellEnd"/>
      <w:r>
        <w:rPr>
          <w:rFonts w:ascii="Times New Roman" w:hAnsi="Times New Roman" w:cs="Times New Roman"/>
          <w:sz w:val="24"/>
          <w:szCs w:val="24"/>
        </w:rPr>
        <w:t xml:space="preserve"> Clinic</w:t>
      </w:r>
    </w:p>
    <w:p w:rsidR="00003EFC" w:rsidRDefault="00003EFC" w:rsidP="00003EF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Paul James Thistle who was then based at Howard Mission Hospital </w:t>
      </w:r>
    </w:p>
    <w:p w:rsidR="00A92979" w:rsidRDefault="00003EFC" w:rsidP="00003EFC">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Margreth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Mpadzula</w:t>
      </w:r>
      <w:proofErr w:type="spellEnd"/>
      <w:r>
        <w:rPr>
          <w:rFonts w:ascii="Times New Roman" w:hAnsi="Times New Roman" w:cs="Times New Roman"/>
          <w:sz w:val="24"/>
          <w:szCs w:val="24"/>
        </w:rPr>
        <w:t xml:space="preserve"> a nurse at Howard Mission Hospital</w:t>
      </w:r>
      <w:r w:rsidR="00E70C70" w:rsidRPr="00003EFC">
        <w:rPr>
          <w:rFonts w:ascii="Times New Roman" w:hAnsi="Times New Roman" w:cs="Times New Roman"/>
          <w:sz w:val="24"/>
          <w:szCs w:val="24"/>
        </w:rPr>
        <w:t xml:space="preserve"> </w:t>
      </w:r>
    </w:p>
    <w:p w:rsidR="00A92979" w:rsidRDefault="00A92979" w:rsidP="00003EFC">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Alois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w:t>
      </w:r>
      <w:r w:rsidR="00EB02CF">
        <w:rPr>
          <w:rFonts w:ascii="Times New Roman" w:hAnsi="Times New Roman" w:cs="Times New Roman"/>
          <w:sz w:val="24"/>
          <w:szCs w:val="24"/>
        </w:rPr>
        <w:t>a</w:t>
      </w:r>
      <w:r>
        <w:rPr>
          <w:rFonts w:ascii="Times New Roman" w:hAnsi="Times New Roman" w:cs="Times New Roman"/>
          <w:sz w:val="24"/>
          <w:szCs w:val="24"/>
        </w:rPr>
        <w:t>nda</w:t>
      </w:r>
      <w:proofErr w:type="spellEnd"/>
      <w:r>
        <w:rPr>
          <w:rFonts w:ascii="Times New Roman" w:hAnsi="Times New Roman" w:cs="Times New Roman"/>
          <w:sz w:val="24"/>
          <w:szCs w:val="24"/>
        </w:rPr>
        <w:t xml:space="preserve"> a nurse at Howard Hospital</w:t>
      </w:r>
    </w:p>
    <w:p w:rsidR="00315960" w:rsidRDefault="00A92979" w:rsidP="00003EF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Patience </w:t>
      </w:r>
      <w:proofErr w:type="spellStart"/>
      <w:r>
        <w:rPr>
          <w:rFonts w:ascii="Times New Roman" w:hAnsi="Times New Roman" w:cs="Times New Roman"/>
          <w:sz w:val="24"/>
          <w:szCs w:val="24"/>
        </w:rPr>
        <w:t>Muz</w:t>
      </w:r>
      <w:r w:rsidR="00482A77">
        <w:rPr>
          <w:rFonts w:ascii="Times New Roman" w:hAnsi="Times New Roman" w:cs="Times New Roman"/>
          <w:sz w:val="24"/>
          <w:szCs w:val="24"/>
        </w:rPr>
        <w:t>en</w:t>
      </w:r>
      <w:r w:rsidR="00987B1B">
        <w:rPr>
          <w:rFonts w:ascii="Times New Roman" w:hAnsi="Times New Roman" w:cs="Times New Roman"/>
          <w:sz w:val="24"/>
          <w:szCs w:val="24"/>
        </w:rPr>
        <w:t>j</w:t>
      </w:r>
      <w:r w:rsidR="00482A77">
        <w:rPr>
          <w:rFonts w:ascii="Times New Roman" w:hAnsi="Times New Roman" w:cs="Times New Roman"/>
          <w:sz w:val="24"/>
          <w:szCs w:val="24"/>
        </w:rPr>
        <w:t>e</w:t>
      </w:r>
      <w:proofErr w:type="spellEnd"/>
      <w:r>
        <w:rPr>
          <w:rFonts w:ascii="Times New Roman" w:hAnsi="Times New Roman" w:cs="Times New Roman"/>
          <w:sz w:val="24"/>
          <w:szCs w:val="24"/>
        </w:rPr>
        <w:t xml:space="preserve"> who stayed with the accused and the now deceased</w:t>
      </w:r>
      <w:r w:rsidR="00E70C70" w:rsidRPr="00003EFC">
        <w:rPr>
          <w:rFonts w:ascii="Times New Roman" w:hAnsi="Times New Roman" w:cs="Times New Roman"/>
          <w:sz w:val="24"/>
          <w:szCs w:val="24"/>
        </w:rPr>
        <w:t xml:space="preserve"> </w:t>
      </w:r>
    </w:p>
    <w:p w:rsidR="00315960" w:rsidRDefault="00315960" w:rsidP="00003EFC">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Levious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w:t>
      </w:r>
      <w:r w:rsidR="00482A77">
        <w:rPr>
          <w:rFonts w:ascii="Times New Roman" w:hAnsi="Times New Roman" w:cs="Times New Roman"/>
          <w:sz w:val="24"/>
          <w:szCs w:val="24"/>
        </w:rPr>
        <w:t>o</w:t>
      </w:r>
      <w:r>
        <w:rPr>
          <w:rFonts w:ascii="Times New Roman" w:hAnsi="Times New Roman" w:cs="Times New Roman"/>
          <w:sz w:val="24"/>
          <w:szCs w:val="24"/>
        </w:rPr>
        <w:t>we</w:t>
      </w:r>
      <w:proofErr w:type="spellEnd"/>
      <w:r>
        <w:rPr>
          <w:rFonts w:ascii="Times New Roman" w:hAnsi="Times New Roman" w:cs="Times New Roman"/>
          <w:sz w:val="24"/>
          <w:szCs w:val="24"/>
        </w:rPr>
        <w:t xml:space="preserve"> a neighbour of both the now deceased and accused and was </w:t>
      </w:r>
      <w:r w:rsidR="00EB02CF">
        <w:rPr>
          <w:rFonts w:ascii="Times New Roman" w:hAnsi="Times New Roman" w:cs="Times New Roman"/>
          <w:sz w:val="24"/>
          <w:szCs w:val="24"/>
        </w:rPr>
        <w:t xml:space="preserve">the </w:t>
      </w:r>
      <w:r>
        <w:rPr>
          <w:rFonts w:ascii="Times New Roman" w:hAnsi="Times New Roman" w:cs="Times New Roman"/>
          <w:sz w:val="24"/>
          <w:szCs w:val="24"/>
        </w:rPr>
        <w:t>now deceased’s friend</w:t>
      </w:r>
    </w:p>
    <w:p w:rsidR="006F3D05" w:rsidRDefault="00315960" w:rsidP="00003EF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Blessing </w:t>
      </w:r>
      <w:proofErr w:type="spellStart"/>
      <w:r>
        <w:rPr>
          <w:rFonts w:ascii="Times New Roman" w:hAnsi="Times New Roman" w:cs="Times New Roman"/>
          <w:sz w:val="24"/>
          <w:szCs w:val="24"/>
        </w:rPr>
        <w:t>Tachiona</w:t>
      </w:r>
      <w:proofErr w:type="spellEnd"/>
      <w:r>
        <w:rPr>
          <w:rFonts w:ascii="Times New Roman" w:hAnsi="Times New Roman" w:cs="Times New Roman"/>
          <w:sz w:val="24"/>
          <w:szCs w:val="24"/>
        </w:rPr>
        <w:t xml:space="preserve"> then based at Concession Hospital who carried a post mortem and compiled the report.</w:t>
      </w:r>
    </w:p>
    <w:p w:rsidR="006F3D05" w:rsidRDefault="006F3D05" w:rsidP="006F3D0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statements of the following State</w:t>
      </w:r>
      <w:r w:rsidR="00E70C70" w:rsidRPr="006F3D05">
        <w:rPr>
          <w:rFonts w:ascii="Times New Roman" w:hAnsi="Times New Roman" w:cs="Times New Roman"/>
          <w:sz w:val="24"/>
          <w:szCs w:val="24"/>
        </w:rPr>
        <w:t xml:space="preserve"> </w:t>
      </w:r>
      <w:r>
        <w:rPr>
          <w:rFonts w:ascii="Times New Roman" w:hAnsi="Times New Roman" w:cs="Times New Roman"/>
          <w:sz w:val="24"/>
          <w:szCs w:val="24"/>
        </w:rPr>
        <w:t xml:space="preserve">witnesses were admitted in evidence in terms of </w:t>
      </w:r>
    </w:p>
    <w:p w:rsidR="00194BA4" w:rsidRDefault="006F3D05" w:rsidP="006F3D0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314 of the Criminal Procedure and Evidence Act [</w:t>
      </w:r>
      <w:r>
        <w:rPr>
          <w:rFonts w:ascii="Times New Roman" w:hAnsi="Times New Roman" w:cs="Times New Roman"/>
          <w:i/>
          <w:sz w:val="24"/>
          <w:szCs w:val="24"/>
        </w:rPr>
        <w:t>Cap 9:07</w:t>
      </w:r>
      <w:r>
        <w:rPr>
          <w:rFonts w:ascii="Times New Roman" w:hAnsi="Times New Roman" w:cs="Times New Roman"/>
          <w:sz w:val="24"/>
          <w:szCs w:val="24"/>
        </w:rPr>
        <w:t>]</w:t>
      </w:r>
      <w:r w:rsidR="00742E06">
        <w:rPr>
          <w:rFonts w:ascii="Times New Roman" w:hAnsi="Times New Roman" w:cs="Times New Roman"/>
          <w:sz w:val="24"/>
          <w:szCs w:val="24"/>
        </w:rPr>
        <w:t>;</w:t>
      </w:r>
    </w:p>
    <w:p w:rsidR="00194BA4" w:rsidRDefault="00194BA4" w:rsidP="00194BA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Charity </w:t>
      </w:r>
      <w:proofErr w:type="spellStart"/>
      <w:r>
        <w:rPr>
          <w:rFonts w:ascii="Times New Roman" w:hAnsi="Times New Roman" w:cs="Times New Roman"/>
          <w:sz w:val="24"/>
          <w:szCs w:val="24"/>
        </w:rPr>
        <w:t>Mufema’s</w:t>
      </w:r>
      <w:proofErr w:type="spellEnd"/>
      <w:r>
        <w:rPr>
          <w:rFonts w:ascii="Times New Roman" w:hAnsi="Times New Roman" w:cs="Times New Roman"/>
          <w:sz w:val="24"/>
          <w:szCs w:val="24"/>
        </w:rPr>
        <w:t xml:space="preserve"> statement, a nurse at Howard Mission Hospital. </w:t>
      </w:r>
      <w:r w:rsidR="00EB52B0" w:rsidRPr="00194BA4">
        <w:rPr>
          <w:rFonts w:ascii="Times New Roman" w:hAnsi="Times New Roman" w:cs="Times New Roman"/>
          <w:sz w:val="24"/>
          <w:szCs w:val="24"/>
        </w:rPr>
        <w:t xml:space="preserve"> </w:t>
      </w:r>
    </w:p>
    <w:p w:rsidR="00194BA4" w:rsidRDefault="00194BA4" w:rsidP="00194BA4">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Zivanai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Zarira’s</w:t>
      </w:r>
      <w:proofErr w:type="spellEnd"/>
      <w:r>
        <w:rPr>
          <w:rFonts w:ascii="Times New Roman" w:hAnsi="Times New Roman" w:cs="Times New Roman"/>
          <w:sz w:val="24"/>
          <w:szCs w:val="24"/>
        </w:rPr>
        <w:t xml:space="preserve"> statement – accused’s husband and elder brother of the now deceased.</w:t>
      </w:r>
    </w:p>
    <w:p w:rsidR="0045382C" w:rsidRDefault="00EB02CF" w:rsidP="00194BA4">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Ptronella</w:t>
      </w:r>
      <w:proofErr w:type="spellEnd"/>
      <w:r>
        <w:rPr>
          <w:rFonts w:ascii="Times New Roman" w:hAnsi="Times New Roman" w:cs="Times New Roman"/>
          <w:sz w:val="24"/>
          <w:szCs w:val="24"/>
        </w:rPr>
        <w:t xml:space="preserve"> </w:t>
      </w:r>
      <w:proofErr w:type="spellStart"/>
      <w:r w:rsidR="00194BA4">
        <w:rPr>
          <w:rFonts w:ascii="Times New Roman" w:hAnsi="Times New Roman" w:cs="Times New Roman"/>
          <w:sz w:val="24"/>
          <w:szCs w:val="24"/>
        </w:rPr>
        <w:t>Hore’s</w:t>
      </w:r>
      <w:proofErr w:type="spellEnd"/>
      <w:r w:rsidR="00194BA4">
        <w:rPr>
          <w:rFonts w:ascii="Times New Roman" w:hAnsi="Times New Roman" w:cs="Times New Roman"/>
          <w:sz w:val="24"/>
          <w:szCs w:val="24"/>
        </w:rPr>
        <w:t xml:space="preserve"> statement who assisted in ferrying deceased’s body to the mortuary at Concession </w:t>
      </w:r>
    </w:p>
    <w:p w:rsidR="0045382C" w:rsidRDefault="0045382C" w:rsidP="00194BA4">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Rachel </w:t>
      </w:r>
      <w:proofErr w:type="spellStart"/>
      <w:r>
        <w:rPr>
          <w:rFonts w:ascii="Times New Roman" w:hAnsi="Times New Roman" w:cs="Times New Roman"/>
          <w:sz w:val="24"/>
          <w:szCs w:val="24"/>
        </w:rPr>
        <w:t>Mapawu</w:t>
      </w:r>
      <w:proofErr w:type="spellEnd"/>
      <w:r>
        <w:rPr>
          <w:rFonts w:ascii="Times New Roman" w:hAnsi="Times New Roman" w:cs="Times New Roman"/>
          <w:sz w:val="24"/>
          <w:szCs w:val="24"/>
        </w:rPr>
        <w:t xml:space="preserve"> who witnessed the recording of accused’s warned and cautioned statement.</w:t>
      </w:r>
    </w:p>
    <w:p w:rsidR="0045382C" w:rsidRDefault="0045382C" w:rsidP="00194BA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Sgt Joseph </w:t>
      </w:r>
      <w:proofErr w:type="spellStart"/>
      <w:r>
        <w:rPr>
          <w:rFonts w:ascii="Times New Roman" w:hAnsi="Times New Roman" w:cs="Times New Roman"/>
          <w:sz w:val="24"/>
          <w:szCs w:val="24"/>
        </w:rPr>
        <w:t>Muzenda’s</w:t>
      </w:r>
      <w:proofErr w:type="spellEnd"/>
      <w:r>
        <w:rPr>
          <w:rFonts w:ascii="Times New Roman" w:hAnsi="Times New Roman" w:cs="Times New Roman"/>
          <w:sz w:val="24"/>
          <w:szCs w:val="24"/>
        </w:rPr>
        <w:t xml:space="preserve"> statement who is the Investigating Officer.</w:t>
      </w:r>
    </w:p>
    <w:p w:rsidR="0045382C" w:rsidRDefault="0045382C" w:rsidP="00194BA4">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Cst</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Karenga</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Gweshe</w:t>
      </w:r>
      <w:proofErr w:type="spellEnd"/>
      <w:r>
        <w:rPr>
          <w:rFonts w:ascii="Times New Roman" w:hAnsi="Times New Roman" w:cs="Times New Roman"/>
          <w:sz w:val="24"/>
          <w:szCs w:val="24"/>
        </w:rPr>
        <w:t xml:space="preserve"> Police base who received an anonymous report on how now deceased had been injured.</w:t>
      </w:r>
    </w:p>
    <w:p w:rsidR="0045382C" w:rsidRDefault="0045382C" w:rsidP="0045382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following relevant exhibits were produced:-</w:t>
      </w:r>
    </w:p>
    <w:p w:rsidR="000462F5" w:rsidRDefault="0045382C" w:rsidP="0045382C">
      <w:pPr>
        <w:spacing w:after="0" w:line="360" w:lineRule="auto"/>
        <w:ind w:left="2160" w:hanging="1440"/>
        <w:jc w:val="both"/>
        <w:rPr>
          <w:rFonts w:ascii="Times New Roman" w:hAnsi="Times New Roman" w:cs="Times New Roman"/>
          <w:sz w:val="24"/>
          <w:szCs w:val="24"/>
        </w:rPr>
      </w:pPr>
      <w:proofErr w:type="spellStart"/>
      <w:r>
        <w:rPr>
          <w:rFonts w:ascii="Times New Roman" w:hAnsi="Times New Roman" w:cs="Times New Roman"/>
          <w:sz w:val="24"/>
          <w:szCs w:val="24"/>
          <w:u w:val="single"/>
        </w:rPr>
        <w:t>Exh</w:t>
      </w:r>
      <w:proofErr w:type="spellEnd"/>
      <w:r>
        <w:rPr>
          <w:rFonts w:ascii="Times New Roman" w:hAnsi="Times New Roman" w:cs="Times New Roman"/>
          <w:sz w:val="24"/>
          <w:szCs w:val="24"/>
          <w:u w:val="single"/>
        </w:rPr>
        <w:t xml:space="preserve"> 1 </w:t>
      </w:r>
      <w:r>
        <w:rPr>
          <w:rFonts w:ascii="Times New Roman" w:hAnsi="Times New Roman" w:cs="Times New Roman"/>
          <w:sz w:val="24"/>
          <w:szCs w:val="24"/>
        </w:rPr>
        <w:t xml:space="preserve">– </w:t>
      </w:r>
      <w:r>
        <w:rPr>
          <w:rFonts w:ascii="Times New Roman" w:hAnsi="Times New Roman" w:cs="Times New Roman"/>
          <w:sz w:val="24"/>
          <w:szCs w:val="24"/>
        </w:rPr>
        <w:tab/>
        <w:t xml:space="preserve">the post mortem report by Dr </w:t>
      </w:r>
      <w:proofErr w:type="spellStart"/>
      <w:r>
        <w:rPr>
          <w:rFonts w:ascii="Times New Roman" w:hAnsi="Times New Roman" w:cs="Times New Roman"/>
          <w:sz w:val="24"/>
          <w:szCs w:val="24"/>
        </w:rPr>
        <w:t>Tachiona</w:t>
      </w:r>
      <w:proofErr w:type="spellEnd"/>
      <w:r>
        <w:rPr>
          <w:rFonts w:ascii="Times New Roman" w:hAnsi="Times New Roman" w:cs="Times New Roman"/>
          <w:sz w:val="24"/>
          <w:szCs w:val="24"/>
        </w:rPr>
        <w:t xml:space="preserve"> dated 1 April 2012 which shows he carried out an external post mortem and concluded that the now deceased who was 32 years old died as a result of head injury secondary to trauma.</w:t>
      </w:r>
      <w:r w:rsidR="00EC60F2" w:rsidRPr="0045382C">
        <w:rPr>
          <w:rFonts w:ascii="Times New Roman" w:hAnsi="Times New Roman" w:cs="Times New Roman"/>
          <w:sz w:val="24"/>
          <w:szCs w:val="24"/>
        </w:rPr>
        <w:t xml:space="preserve">  </w:t>
      </w:r>
      <w:r w:rsidR="00C7792E" w:rsidRPr="0045382C">
        <w:rPr>
          <w:rFonts w:ascii="Times New Roman" w:hAnsi="Times New Roman" w:cs="Times New Roman"/>
          <w:sz w:val="24"/>
          <w:szCs w:val="24"/>
        </w:rPr>
        <w:t xml:space="preserve">  </w:t>
      </w:r>
    </w:p>
    <w:p w:rsidR="000462F5" w:rsidRDefault="000462F5" w:rsidP="000462F5">
      <w:pPr>
        <w:spacing w:after="0" w:line="360" w:lineRule="auto"/>
        <w:ind w:left="2160" w:hanging="1440"/>
        <w:jc w:val="both"/>
        <w:rPr>
          <w:rFonts w:ascii="Times New Roman" w:hAnsi="Times New Roman" w:cs="Times New Roman"/>
          <w:sz w:val="24"/>
          <w:szCs w:val="24"/>
        </w:rPr>
      </w:pPr>
      <w:proofErr w:type="spellStart"/>
      <w:r>
        <w:rPr>
          <w:rFonts w:ascii="Times New Roman" w:hAnsi="Times New Roman" w:cs="Times New Roman"/>
          <w:sz w:val="24"/>
          <w:szCs w:val="24"/>
          <w:u w:val="single"/>
        </w:rPr>
        <w:t>Exh</w:t>
      </w:r>
      <w:proofErr w:type="spellEnd"/>
      <w:r>
        <w:rPr>
          <w:rFonts w:ascii="Times New Roman" w:hAnsi="Times New Roman" w:cs="Times New Roman"/>
          <w:sz w:val="24"/>
          <w:szCs w:val="24"/>
          <w:u w:val="single"/>
        </w:rPr>
        <w:t xml:space="preserve"> 2</w:t>
      </w:r>
      <w:r>
        <w:rPr>
          <w:rFonts w:ascii="Times New Roman" w:hAnsi="Times New Roman" w:cs="Times New Roman"/>
          <w:sz w:val="24"/>
          <w:szCs w:val="24"/>
        </w:rPr>
        <w:t xml:space="preserve"> – </w:t>
      </w:r>
      <w:r>
        <w:rPr>
          <w:rFonts w:ascii="Times New Roman" w:hAnsi="Times New Roman" w:cs="Times New Roman"/>
          <w:sz w:val="24"/>
          <w:szCs w:val="24"/>
        </w:rPr>
        <w:tab/>
        <w:t>Accused’s confirmed warned and cautioned statement in which the accused said:</w:t>
      </w:r>
    </w:p>
    <w:p w:rsidR="000462F5" w:rsidRDefault="000462F5" w:rsidP="000462F5">
      <w:pPr>
        <w:spacing w:after="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“I have understood the caution of the offence I admit the allegation of striking the </w:t>
      </w:r>
    </w:p>
    <w:p w:rsidR="00676BA4" w:rsidRDefault="000462F5" w:rsidP="000462F5">
      <w:pPr>
        <w:spacing w:after="0" w:line="240" w:lineRule="auto"/>
        <w:ind w:left="2160" w:hanging="1440"/>
        <w:jc w:val="both"/>
        <w:rPr>
          <w:rFonts w:ascii="Times New Roman" w:hAnsi="Times New Roman" w:cs="Times New Roman"/>
          <w:sz w:val="24"/>
          <w:szCs w:val="24"/>
        </w:rPr>
      </w:pP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deceased with a brick that caused deceased his death</w:t>
      </w:r>
      <w:r w:rsidR="00676BA4">
        <w:rPr>
          <w:rFonts w:ascii="Times New Roman" w:hAnsi="Times New Roman" w:cs="Times New Roman"/>
          <w:sz w:val="24"/>
          <w:szCs w:val="24"/>
        </w:rPr>
        <w:t xml:space="preserve">. I struck him after </w:t>
      </w:r>
      <w:proofErr w:type="gramStart"/>
      <w:r w:rsidR="00676BA4">
        <w:rPr>
          <w:rFonts w:ascii="Times New Roman" w:hAnsi="Times New Roman" w:cs="Times New Roman"/>
          <w:sz w:val="24"/>
          <w:szCs w:val="24"/>
        </w:rPr>
        <w:t>he</w:t>
      </w:r>
      <w:proofErr w:type="gramEnd"/>
      <w:r w:rsidR="00676BA4">
        <w:rPr>
          <w:rFonts w:ascii="Times New Roman" w:hAnsi="Times New Roman" w:cs="Times New Roman"/>
          <w:sz w:val="24"/>
          <w:szCs w:val="24"/>
        </w:rPr>
        <w:t xml:space="preserve"> </w:t>
      </w:r>
    </w:p>
    <w:p w:rsidR="00676BA4" w:rsidRDefault="00676BA4" w:rsidP="000462F5">
      <w:pPr>
        <w:spacing w:after="0" w:line="240" w:lineRule="auto"/>
        <w:ind w:left="2160" w:hanging="1440"/>
        <w:jc w:val="both"/>
        <w:rPr>
          <w:rFonts w:ascii="Times New Roman" w:hAnsi="Times New Roman" w:cs="Times New Roman"/>
          <w:sz w:val="24"/>
          <w:szCs w:val="24"/>
        </w:rPr>
      </w:pPr>
      <w:proofErr w:type="gramStart"/>
      <w:r>
        <w:rPr>
          <w:rFonts w:ascii="Times New Roman" w:hAnsi="Times New Roman" w:cs="Times New Roman"/>
          <w:sz w:val="24"/>
          <w:szCs w:val="24"/>
        </w:rPr>
        <w:t>assaulted</w:t>
      </w:r>
      <w:proofErr w:type="gramEnd"/>
      <w:r>
        <w:rPr>
          <w:rFonts w:ascii="Times New Roman" w:hAnsi="Times New Roman" w:cs="Times New Roman"/>
          <w:sz w:val="24"/>
          <w:szCs w:val="24"/>
        </w:rPr>
        <w:t xml:space="preserve"> me w</w:t>
      </w:r>
      <w:r w:rsidR="00EB02CF">
        <w:rPr>
          <w:rFonts w:ascii="Times New Roman" w:hAnsi="Times New Roman" w:cs="Times New Roman"/>
          <w:sz w:val="24"/>
          <w:szCs w:val="24"/>
        </w:rPr>
        <w:t>hile</w:t>
      </w:r>
      <w:r>
        <w:rPr>
          <w:rFonts w:ascii="Times New Roman" w:hAnsi="Times New Roman" w:cs="Times New Roman"/>
          <w:sz w:val="24"/>
          <w:szCs w:val="24"/>
        </w:rPr>
        <w:t xml:space="preserve"> strapping my baby, there</w:t>
      </w:r>
      <w:r w:rsidR="00EB02CF">
        <w:rPr>
          <w:rFonts w:ascii="Times New Roman" w:hAnsi="Times New Roman" w:cs="Times New Roman"/>
          <w:sz w:val="24"/>
          <w:szCs w:val="24"/>
        </w:rPr>
        <w:t>fore</w:t>
      </w:r>
      <w:r>
        <w:rPr>
          <w:rFonts w:ascii="Times New Roman" w:hAnsi="Times New Roman" w:cs="Times New Roman"/>
          <w:sz w:val="24"/>
          <w:szCs w:val="24"/>
        </w:rPr>
        <w:t xml:space="preserve"> I was afraid he could injure my </w:t>
      </w:r>
    </w:p>
    <w:p w:rsidR="00BF0D06" w:rsidRDefault="00676BA4" w:rsidP="000462F5">
      <w:pPr>
        <w:spacing w:after="0" w:line="240" w:lineRule="auto"/>
        <w:ind w:left="2160" w:hanging="1440"/>
        <w:jc w:val="both"/>
        <w:rPr>
          <w:rFonts w:ascii="Times New Roman" w:hAnsi="Times New Roman" w:cs="Times New Roman"/>
          <w:sz w:val="24"/>
          <w:szCs w:val="24"/>
        </w:rPr>
      </w:pPr>
      <w:proofErr w:type="gramStart"/>
      <w:r>
        <w:rPr>
          <w:rFonts w:ascii="Times New Roman" w:hAnsi="Times New Roman" w:cs="Times New Roman"/>
          <w:sz w:val="24"/>
          <w:szCs w:val="24"/>
        </w:rPr>
        <w:t>baby</w:t>
      </w:r>
      <w:proofErr w:type="gramEnd"/>
      <w:r>
        <w:rPr>
          <w:rFonts w:ascii="Times New Roman" w:hAnsi="Times New Roman" w:cs="Times New Roman"/>
          <w:sz w:val="24"/>
          <w:szCs w:val="24"/>
        </w:rPr>
        <w:t>. That is all”.</w:t>
      </w:r>
    </w:p>
    <w:p w:rsidR="00BF0D06" w:rsidRDefault="00BF0D06" w:rsidP="000462F5">
      <w:pPr>
        <w:spacing w:after="0" w:line="240" w:lineRule="auto"/>
        <w:ind w:left="2160" w:hanging="1440"/>
        <w:jc w:val="both"/>
        <w:rPr>
          <w:rFonts w:ascii="Times New Roman" w:hAnsi="Times New Roman" w:cs="Times New Roman"/>
          <w:sz w:val="24"/>
          <w:szCs w:val="24"/>
        </w:rPr>
      </w:pPr>
    </w:p>
    <w:p w:rsidR="00EB02CF" w:rsidRDefault="00BF0D06" w:rsidP="00BF0D06">
      <w:pPr>
        <w:spacing w:after="0"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Most of the facts of th</w:t>
      </w:r>
      <w:r w:rsidR="00EB02CF">
        <w:rPr>
          <w:rFonts w:ascii="Times New Roman" w:hAnsi="Times New Roman" w:cs="Times New Roman"/>
          <w:sz w:val="24"/>
          <w:szCs w:val="24"/>
        </w:rPr>
        <w:t>is</w:t>
      </w:r>
      <w:r>
        <w:rPr>
          <w:rFonts w:ascii="Times New Roman" w:hAnsi="Times New Roman" w:cs="Times New Roman"/>
          <w:sz w:val="24"/>
          <w:szCs w:val="24"/>
        </w:rPr>
        <w:t xml:space="preserve"> matter are common cause </w:t>
      </w:r>
      <w:r w:rsidR="00EB02CF">
        <w:rPr>
          <w:rFonts w:ascii="Times New Roman" w:hAnsi="Times New Roman" w:cs="Times New Roman"/>
          <w:sz w:val="24"/>
          <w:szCs w:val="24"/>
        </w:rPr>
        <w:t>and we</w:t>
      </w:r>
      <w:r>
        <w:rPr>
          <w:rFonts w:ascii="Times New Roman" w:hAnsi="Times New Roman" w:cs="Times New Roman"/>
          <w:sz w:val="24"/>
          <w:szCs w:val="24"/>
        </w:rPr>
        <w:t xml:space="preserve"> believe there is no useful </w:t>
      </w:r>
    </w:p>
    <w:p w:rsidR="007242E8" w:rsidRDefault="00BF0D06" w:rsidP="007242E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purpose</w:t>
      </w:r>
      <w:proofErr w:type="gramEnd"/>
      <w:r>
        <w:rPr>
          <w:rFonts w:ascii="Times New Roman" w:hAnsi="Times New Roman" w:cs="Times New Roman"/>
          <w:sz w:val="24"/>
          <w:szCs w:val="24"/>
        </w:rPr>
        <w:t xml:space="preserve"> to be served by summarising and analysing the evidence of the witnesses which is not contested.</w:t>
      </w:r>
      <w:r w:rsidR="00676BA4">
        <w:rPr>
          <w:rFonts w:ascii="Times New Roman" w:hAnsi="Times New Roman" w:cs="Times New Roman"/>
          <w:sz w:val="24"/>
          <w:szCs w:val="24"/>
        </w:rPr>
        <w:t xml:space="preserve"> </w:t>
      </w:r>
    </w:p>
    <w:p w:rsidR="00F728ED" w:rsidRDefault="007242E8"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disputed that </w:t>
      </w:r>
      <w:r w:rsidR="00EB02CF">
        <w:rPr>
          <w:rFonts w:ascii="Times New Roman" w:hAnsi="Times New Roman" w:cs="Times New Roman"/>
          <w:sz w:val="24"/>
          <w:szCs w:val="24"/>
        </w:rPr>
        <w:t>t</w:t>
      </w:r>
      <w:r>
        <w:rPr>
          <w:rFonts w:ascii="Times New Roman" w:hAnsi="Times New Roman" w:cs="Times New Roman"/>
          <w:sz w:val="24"/>
          <w:szCs w:val="24"/>
        </w:rPr>
        <w:t xml:space="preserve">he accused and the now deceased had a misunderstanding which led to a fight on 27 March 2012. The dispute leading to the quarrel is not clear. The State alleges that it was a debt owed to accused by now deceased but the accused said it was because the now deceased alleged she was neglecting her sick husband. In our view the reason for the altercation is immaterial to the issues to be </w:t>
      </w:r>
      <w:r w:rsidR="00EB02CF">
        <w:rPr>
          <w:rFonts w:ascii="Times New Roman" w:hAnsi="Times New Roman" w:cs="Times New Roman"/>
          <w:sz w:val="24"/>
          <w:szCs w:val="24"/>
        </w:rPr>
        <w:t>resolved.</w:t>
      </w:r>
    </w:p>
    <w:p w:rsidR="00343BE3" w:rsidRDefault="00F728ED"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it is the now deceased who approached the accused at her fire place outside her hut and started to assault her. </w:t>
      </w:r>
      <w:r w:rsidR="000821F7">
        <w:rPr>
          <w:rFonts w:ascii="Times New Roman" w:hAnsi="Times New Roman" w:cs="Times New Roman"/>
          <w:sz w:val="24"/>
          <w:szCs w:val="24"/>
        </w:rPr>
        <w:t xml:space="preserve">There is a dispute as to whether accused was strapping her baby or not. The manner of the alleged fight is in issue. However it is not disputed that accused picked a standard </w:t>
      </w:r>
      <w:r w:rsidR="004D3328">
        <w:rPr>
          <w:rFonts w:ascii="Times New Roman" w:hAnsi="Times New Roman" w:cs="Times New Roman"/>
          <w:sz w:val="24"/>
          <w:szCs w:val="24"/>
        </w:rPr>
        <w:t>home-made</w:t>
      </w:r>
      <w:r w:rsidR="000821F7">
        <w:rPr>
          <w:rFonts w:ascii="Times New Roman" w:hAnsi="Times New Roman" w:cs="Times New Roman"/>
          <w:sz w:val="24"/>
          <w:szCs w:val="24"/>
        </w:rPr>
        <w:t xml:space="preserve"> brick from the fire place and </w:t>
      </w:r>
      <w:r w:rsidR="004D3328">
        <w:rPr>
          <w:rFonts w:ascii="Times New Roman" w:hAnsi="Times New Roman" w:cs="Times New Roman"/>
          <w:sz w:val="24"/>
          <w:szCs w:val="24"/>
        </w:rPr>
        <w:t>struck the now deceased on the left side of the head. The nature and extent of the injury has been put into issue.</w:t>
      </w:r>
    </w:p>
    <w:p w:rsidR="00FF0F2F" w:rsidRDefault="00343BE3"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the witnesses which is uncontroverted is that after the now deceased had been injured he was ferried to the local clinic that night on a bicycle</w:t>
      </w:r>
      <w:r w:rsidR="007242E8">
        <w:rPr>
          <w:rFonts w:ascii="Times New Roman" w:hAnsi="Times New Roman" w:cs="Times New Roman"/>
          <w:sz w:val="24"/>
          <w:szCs w:val="24"/>
        </w:rPr>
        <w:t xml:space="preserve"> </w:t>
      </w:r>
      <w:r>
        <w:rPr>
          <w:rFonts w:ascii="Times New Roman" w:hAnsi="Times New Roman" w:cs="Times New Roman"/>
          <w:sz w:val="24"/>
          <w:szCs w:val="24"/>
        </w:rPr>
        <w:t xml:space="preserve">by his friend </w:t>
      </w:r>
      <w:proofErr w:type="spellStart"/>
      <w:r>
        <w:rPr>
          <w:rFonts w:ascii="Times New Roman" w:hAnsi="Times New Roman" w:cs="Times New Roman"/>
          <w:sz w:val="24"/>
          <w:szCs w:val="24"/>
        </w:rPr>
        <w:t>Levious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w:t>
      </w:r>
      <w:r w:rsidR="00987B1B">
        <w:rPr>
          <w:rFonts w:ascii="Times New Roman" w:hAnsi="Times New Roman" w:cs="Times New Roman"/>
          <w:sz w:val="24"/>
          <w:szCs w:val="24"/>
        </w:rPr>
        <w:t>ow</w:t>
      </w:r>
      <w:r>
        <w:rPr>
          <w:rFonts w:ascii="Times New Roman" w:hAnsi="Times New Roman" w:cs="Times New Roman"/>
          <w:sz w:val="24"/>
          <w:szCs w:val="24"/>
        </w:rPr>
        <w:t>e</w:t>
      </w:r>
      <w:proofErr w:type="spellEnd"/>
      <w:r>
        <w:rPr>
          <w:rFonts w:ascii="Times New Roman" w:hAnsi="Times New Roman" w:cs="Times New Roman"/>
          <w:sz w:val="24"/>
          <w:szCs w:val="24"/>
        </w:rPr>
        <w:t xml:space="preserve"> and his brother </w:t>
      </w:r>
      <w:proofErr w:type="spellStart"/>
      <w:r>
        <w:rPr>
          <w:rFonts w:ascii="Times New Roman" w:hAnsi="Times New Roman" w:cs="Times New Roman"/>
          <w:sz w:val="24"/>
          <w:szCs w:val="24"/>
        </w:rPr>
        <w:t>Zivanai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Zarira</w:t>
      </w:r>
      <w:proofErr w:type="spellEnd"/>
      <w:r>
        <w:rPr>
          <w:rFonts w:ascii="Times New Roman" w:hAnsi="Times New Roman" w:cs="Times New Roman"/>
          <w:sz w:val="24"/>
          <w:szCs w:val="24"/>
        </w:rPr>
        <w:t xml:space="preserve">. As confirmed by </w:t>
      </w:r>
      <w:proofErr w:type="spellStart"/>
      <w:r>
        <w:rPr>
          <w:rFonts w:ascii="Times New Roman" w:hAnsi="Times New Roman" w:cs="Times New Roman"/>
          <w:sz w:val="24"/>
          <w:szCs w:val="24"/>
        </w:rPr>
        <w:t>Zivanai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Zarira</w:t>
      </w:r>
      <w:proofErr w:type="spellEnd"/>
      <w:r>
        <w:rPr>
          <w:rFonts w:ascii="Times New Roman" w:hAnsi="Times New Roman" w:cs="Times New Roman"/>
          <w:sz w:val="24"/>
          <w:szCs w:val="24"/>
        </w:rPr>
        <w:t xml:space="preserve"> he together with the now deceased lied that the now deceased had been injured after he fell and hurt his head on the door step. Th</w:t>
      </w:r>
      <w:r w:rsidR="006964CE">
        <w:rPr>
          <w:rFonts w:ascii="Times New Roman" w:hAnsi="Times New Roman" w:cs="Times New Roman"/>
          <w:sz w:val="24"/>
          <w:szCs w:val="24"/>
        </w:rPr>
        <w:t>is</w:t>
      </w:r>
      <w:r>
        <w:rPr>
          <w:rFonts w:ascii="Times New Roman" w:hAnsi="Times New Roman" w:cs="Times New Roman"/>
          <w:sz w:val="24"/>
          <w:szCs w:val="24"/>
        </w:rPr>
        <w:t xml:space="preserve"> is confirmed by </w:t>
      </w:r>
      <w:proofErr w:type="spellStart"/>
      <w:r>
        <w:rPr>
          <w:rFonts w:ascii="Times New Roman" w:hAnsi="Times New Roman" w:cs="Times New Roman"/>
          <w:sz w:val="24"/>
          <w:szCs w:val="24"/>
        </w:rPr>
        <w:t>Levious</w:t>
      </w:r>
      <w:proofErr w:type="spellEnd"/>
      <w:r w:rsidR="006964CE">
        <w:rPr>
          <w:rFonts w:ascii="Times New Roman" w:hAnsi="Times New Roman" w:cs="Times New Roman"/>
          <w:sz w:val="24"/>
          <w:szCs w:val="24"/>
        </w:rPr>
        <w:t xml:space="preserve"> </w:t>
      </w:r>
      <w:proofErr w:type="spellStart"/>
      <w:r w:rsidR="006964CE">
        <w:rPr>
          <w:rFonts w:ascii="Times New Roman" w:hAnsi="Times New Roman" w:cs="Times New Roman"/>
          <w:sz w:val="24"/>
          <w:szCs w:val="24"/>
        </w:rPr>
        <w:t>Kondo</w:t>
      </w:r>
      <w:r w:rsidR="00987B1B">
        <w:rPr>
          <w:rFonts w:ascii="Times New Roman" w:hAnsi="Times New Roman" w:cs="Times New Roman"/>
          <w:sz w:val="24"/>
          <w:szCs w:val="24"/>
        </w:rPr>
        <w:t>w</w:t>
      </w:r>
      <w:r w:rsidR="006964CE">
        <w:rPr>
          <w:rFonts w:ascii="Times New Roman" w:hAnsi="Times New Roman" w:cs="Times New Roman"/>
          <w:sz w:val="24"/>
          <w:szCs w:val="24"/>
        </w:rPr>
        <w:t>e</w:t>
      </w:r>
      <w:proofErr w:type="spellEnd"/>
      <w:r w:rsidR="006964CE">
        <w:rPr>
          <w:rFonts w:ascii="Times New Roman" w:hAnsi="Times New Roman" w:cs="Times New Roman"/>
          <w:sz w:val="24"/>
          <w:szCs w:val="24"/>
        </w:rPr>
        <w:t xml:space="preserve"> and Irene </w:t>
      </w:r>
      <w:proofErr w:type="spellStart"/>
      <w:r w:rsidR="006964CE">
        <w:rPr>
          <w:rFonts w:ascii="Times New Roman" w:hAnsi="Times New Roman" w:cs="Times New Roman"/>
          <w:sz w:val="24"/>
          <w:szCs w:val="24"/>
        </w:rPr>
        <w:t>Kasingarigwi</w:t>
      </w:r>
      <w:proofErr w:type="spellEnd"/>
      <w:r w:rsidR="006964CE">
        <w:rPr>
          <w:rFonts w:ascii="Times New Roman" w:hAnsi="Times New Roman" w:cs="Times New Roman"/>
          <w:sz w:val="24"/>
          <w:szCs w:val="24"/>
        </w:rPr>
        <w:t xml:space="preserve"> a nurse at </w:t>
      </w:r>
      <w:proofErr w:type="spellStart"/>
      <w:r w:rsidR="006964CE">
        <w:rPr>
          <w:rFonts w:ascii="Times New Roman" w:hAnsi="Times New Roman" w:cs="Times New Roman"/>
          <w:sz w:val="24"/>
          <w:szCs w:val="24"/>
        </w:rPr>
        <w:t>D</w:t>
      </w:r>
      <w:r w:rsidR="00EB02CF">
        <w:rPr>
          <w:rFonts w:ascii="Times New Roman" w:hAnsi="Times New Roman" w:cs="Times New Roman"/>
          <w:sz w:val="24"/>
          <w:szCs w:val="24"/>
        </w:rPr>
        <w:t>a</w:t>
      </w:r>
      <w:r w:rsidR="006964CE">
        <w:rPr>
          <w:rFonts w:ascii="Times New Roman" w:hAnsi="Times New Roman" w:cs="Times New Roman"/>
          <w:sz w:val="24"/>
          <w:szCs w:val="24"/>
        </w:rPr>
        <w:t>mbo</w:t>
      </w:r>
      <w:proofErr w:type="spellEnd"/>
      <w:r w:rsidR="006964CE">
        <w:rPr>
          <w:rFonts w:ascii="Times New Roman" w:hAnsi="Times New Roman" w:cs="Times New Roman"/>
          <w:sz w:val="24"/>
          <w:szCs w:val="24"/>
        </w:rPr>
        <w:t xml:space="preserve"> clinic. According to </w:t>
      </w:r>
      <w:proofErr w:type="spellStart"/>
      <w:r w:rsidR="006964CE">
        <w:rPr>
          <w:rFonts w:ascii="Times New Roman" w:hAnsi="Times New Roman" w:cs="Times New Roman"/>
          <w:sz w:val="24"/>
          <w:szCs w:val="24"/>
        </w:rPr>
        <w:t>Zivanai</w:t>
      </w:r>
      <w:proofErr w:type="spellEnd"/>
      <w:r w:rsidR="006964CE">
        <w:rPr>
          <w:rFonts w:ascii="Times New Roman" w:hAnsi="Times New Roman" w:cs="Times New Roman"/>
          <w:sz w:val="24"/>
          <w:szCs w:val="24"/>
        </w:rPr>
        <w:t xml:space="preserve"> </w:t>
      </w:r>
      <w:proofErr w:type="spellStart"/>
      <w:r w:rsidR="006964CE">
        <w:rPr>
          <w:rFonts w:ascii="Times New Roman" w:hAnsi="Times New Roman" w:cs="Times New Roman"/>
          <w:sz w:val="24"/>
          <w:szCs w:val="24"/>
        </w:rPr>
        <w:t>Zarira</w:t>
      </w:r>
      <w:proofErr w:type="spellEnd"/>
      <w:r w:rsidR="006964CE">
        <w:rPr>
          <w:rFonts w:ascii="Times New Roman" w:hAnsi="Times New Roman" w:cs="Times New Roman"/>
          <w:sz w:val="24"/>
          <w:szCs w:val="24"/>
        </w:rPr>
        <w:t xml:space="preserve"> the reason for this lie was </w:t>
      </w:r>
      <w:r w:rsidR="004C2B0A">
        <w:rPr>
          <w:rFonts w:ascii="Times New Roman" w:hAnsi="Times New Roman" w:cs="Times New Roman"/>
          <w:sz w:val="24"/>
          <w:szCs w:val="24"/>
        </w:rPr>
        <w:t>twofold</w:t>
      </w:r>
      <w:r w:rsidR="006964CE">
        <w:rPr>
          <w:rFonts w:ascii="Times New Roman" w:hAnsi="Times New Roman" w:cs="Times New Roman"/>
          <w:sz w:val="24"/>
          <w:szCs w:val="24"/>
        </w:rPr>
        <w:t xml:space="preserve">; </w:t>
      </w:r>
      <w:r w:rsidR="004C2B0A">
        <w:rPr>
          <w:rFonts w:ascii="Times New Roman" w:hAnsi="Times New Roman" w:cs="Times New Roman"/>
          <w:sz w:val="24"/>
          <w:szCs w:val="24"/>
        </w:rPr>
        <w:t xml:space="preserve">firstly </w:t>
      </w:r>
      <w:r w:rsidR="004C2B0A">
        <w:rPr>
          <w:rFonts w:ascii="Times New Roman" w:hAnsi="Times New Roman" w:cs="Times New Roman"/>
          <w:sz w:val="24"/>
          <w:szCs w:val="24"/>
        </w:rPr>
        <w:lastRenderedPageBreak/>
        <w:t xml:space="preserve">it was to ensure that the now </w:t>
      </w:r>
      <w:r w:rsidR="00715A60">
        <w:rPr>
          <w:rFonts w:ascii="Times New Roman" w:hAnsi="Times New Roman" w:cs="Times New Roman"/>
          <w:sz w:val="24"/>
          <w:szCs w:val="24"/>
        </w:rPr>
        <w:t xml:space="preserve">deceased would be treated urgently without first having to report to the police and secondly to protect his wife the accused as he did not anticipate that death would result. This </w:t>
      </w:r>
      <w:r w:rsidR="00EB02CF">
        <w:rPr>
          <w:rFonts w:ascii="Times New Roman" w:hAnsi="Times New Roman" w:cs="Times New Roman"/>
          <w:sz w:val="24"/>
          <w:szCs w:val="24"/>
        </w:rPr>
        <w:t>false</w:t>
      </w:r>
      <w:r w:rsidR="00715A60">
        <w:rPr>
          <w:rFonts w:ascii="Times New Roman" w:hAnsi="Times New Roman" w:cs="Times New Roman"/>
          <w:sz w:val="24"/>
          <w:szCs w:val="24"/>
        </w:rPr>
        <w:t xml:space="preserve"> medical h</w:t>
      </w:r>
      <w:r w:rsidR="00E65DAC">
        <w:rPr>
          <w:rFonts w:ascii="Times New Roman" w:hAnsi="Times New Roman" w:cs="Times New Roman"/>
          <w:sz w:val="24"/>
          <w:szCs w:val="24"/>
        </w:rPr>
        <w:t>i</w:t>
      </w:r>
      <w:r w:rsidR="00715A60">
        <w:rPr>
          <w:rFonts w:ascii="Times New Roman" w:hAnsi="Times New Roman" w:cs="Times New Roman"/>
          <w:sz w:val="24"/>
          <w:szCs w:val="24"/>
        </w:rPr>
        <w:t>story was recorded at the local clinic and relayed to Howard Mission Hospital where now deceased was referred and admitted.</w:t>
      </w:r>
    </w:p>
    <w:p w:rsidR="00656B45" w:rsidRDefault="00FF0F2F"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in dispute that the now deceased on the same night on 27 March 2012 was attended at the local clinic and referred to Howard Mission Hospital where he was admitted on 28 March 2012 at about 0.500 hours. The accused through her legal practitioner made </w:t>
      </w:r>
      <w:proofErr w:type="gramStart"/>
      <w:r w:rsidR="00F1408C">
        <w:rPr>
          <w:rFonts w:ascii="Times New Roman" w:hAnsi="Times New Roman" w:cs="Times New Roman"/>
          <w:sz w:val="24"/>
          <w:szCs w:val="24"/>
        </w:rPr>
        <w:t xml:space="preserve">an </w:t>
      </w:r>
      <w:r>
        <w:rPr>
          <w:rFonts w:ascii="Times New Roman" w:hAnsi="Times New Roman" w:cs="Times New Roman"/>
          <w:sz w:val="24"/>
          <w:szCs w:val="24"/>
        </w:rPr>
        <w:t xml:space="preserve"> issue</w:t>
      </w:r>
      <w:proofErr w:type="gramEnd"/>
      <w:r>
        <w:rPr>
          <w:rFonts w:ascii="Times New Roman" w:hAnsi="Times New Roman" w:cs="Times New Roman"/>
          <w:sz w:val="24"/>
          <w:szCs w:val="24"/>
        </w:rPr>
        <w:t xml:space="preserve"> about the delay between the time the now deceased left the local clinic on nigh</w:t>
      </w:r>
      <w:r w:rsidR="00F1408C">
        <w:rPr>
          <w:rFonts w:ascii="Times New Roman" w:hAnsi="Times New Roman" w:cs="Times New Roman"/>
          <w:sz w:val="24"/>
          <w:szCs w:val="24"/>
        </w:rPr>
        <w:t>t</w:t>
      </w:r>
      <w:r>
        <w:rPr>
          <w:rFonts w:ascii="Times New Roman" w:hAnsi="Times New Roman" w:cs="Times New Roman"/>
          <w:sz w:val="24"/>
          <w:szCs w:val="24"/>
        </w:rPr>
        <w:t xml:space="preserve"> of 27 March 2012 and the time he was </w:t>
      </w:r>
      <w:r w:rsidR="00503319">
        <w:rPr>
          <w:rFonts w:ascii="Times New Roman" w:hAnsi="Times New Roman" w:cs="Times New Roman"/>
          <w:sz w:val="24"/>
          <w:szCs w:val="24"/>
        </w:rPr>
        <w:t xml:space="preserve">admitted at the Howard Mission Hospital. We again did not find this to material to the issues to be determined by the court. The fact remains that the now deceased </w:t>
      </w:r>
      <w:proofErr w:type="gramStart"/>
      <w:r w:rsidR="00503319">
        <w:rPr>
          <w:rFonts w:ascii="Times New Roman" w:hAnsi="Times New Roman" w:cs="Times New Roman"/>
          <w:sz w:val="24"/>
          <w:szCs w:val="24"/>
        </w:rPr>
        <w:t>was</w:t>
      </w:r>
      <w:proofErr w:type="gramEnd"/>
      <w:r w:rsidR="00503319">
        <w:rPr>
          <w:rFonts w:ascii="Times New Roman" w:hAnsi="Times New Roman" w:cs="Times New Roman"/>
          <w:sz w:val="24"/>
          <w:szCs w:val="24"/>
        </w:rPr>
        <w:t xml:space="preserve"> admitted at Howard Mission Hospital in the early hours of 28 March 2012. Sight should not be lost of the fact that witnesses said they had to walk some long</w:t>
      </w:r>
      <w:r w:rsidR="00985039">
        <w:rPr>
          <w:rFonts w:ascii="Times New Roman" w:hAnsi="Times New Roman" w:cs="Times New Roman"/>
          <w:sz w:val="24"/>
          <w:szCs w:val="24"/>
        </w:rPr>
        <w:t xml:space="preserve"> distance in order to find transport to hire to ferry now deceased to Howard Mission Hospital.</w:t>
      </w:r>
    </w:p>
    <w:p w:rsidR="0028257C" w:rsidRDefault="00656B45"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led shows that he now deceased was admitted at H</w:t>
      </w:r>
      <w:r w:rsidR="00F9114C">
        <w:rPr>
          <w:rFonts w:ascii="Times New Roman" w:hAnsi="Times New Roman" w:cs="Times New Roman"/>
          <w:sz w:val="24"/>
          <w:szCs w:val="24"/>
        </w:rPr>
        <w:t>o</w:t>
      </w:r>
      <w:r>
        <w:rPr>
          <w:rFonts w:ascii="Times New Roman" w:hAnsi="Times New Roman" w:cs="Times New Roman"/>
          <w:sz w:val="24"/>
          <w:szCs w:val="24"/>
        </w:rPr>
        <w:t>ward Mission Hospital at about 0500 hours after which he was attended and taken to the theatre where he was released back into the male ward at about 1100 hours. It is not in issue that the now deceased passed on two hours later that day</w:t>
      </w:r>
      <w:r w:rsidR="00985039">
        <w:rPr>
          <w:rFonts w:ascii="Times New Roman" w:hAnsi="Times New Roman" w:cs="Times New Roman"/>
          <w:sz w:val="24"/>
          <w:szCs w:val="24"/>
        </w:rPr>
        <w:t xml:space="preserve"> </w:t>
      </w:r>
      <w:r w:rsidR="00914070">
        <w:rPr>
          <w:rFonts w:ascii="Times New Roman" w:hAnsi="Times New Roman" w:cs="Times New Roman"/>
          <w:sz w:val="24"/>
          <w:szCs w:val="24"/>
        </w:rPr>
        <w:t xml:space="preserve">at about </w:t>
      </w:r>
      <w:r w:rsidR="00593E5D">
        <w:rPr>
          <w:rFonts w:ascii="Times New Roman" w:hAnsi="Times New Roman" w:cs="Times New Roman"/>
          <w:sz w:val="24"/>
          <w:szCs w:val="24"/>
        </w:rPr>
        <w:t>1300 hours at the hospital</w:t>
      </w:r>
      <w:r w:rsidR="0028257C">
        <w:rPr>
          <w:rFonts w:ascii="Times New Roman" w:hAnsi="Times New Roman" w:cs="Times New Roman"/>
          <w:sz w:val="24"/>
          <w:szCs w:val="24"/>
        </w:rPr>
        <w:t>.</w:t>
      </w:r>
    </w:p>
    <w:p w:rsidR="0028257C" w:rsidRDefault="0028257C"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per </w:t>
      </w:r>
      <w:proofErr w:type="spellStart"/>
      <w:r>
        <w:rPr>
          <w:rFonts w:ascii="Times New Roman" w:hAnsi="Times New Roman" w:cs="Times New Roman"/>
          <w:sz w:val="24"/>
          <w:szCs w:val="24"/>
        </w:rPr>
        <w:t>Zivanai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Zarirai</w:t>
      </w:r>
      <w:proofErr w:type="spellEnd"/>
      <w:r>
        <w:rPr>
          <w:rFonts w:ascii="Times New Roman" w:hAnsi="Times New Roman" w:cs="Times New Roman"/>
          <w:sz w:val="24"/>
          <w:szCs w:val="24"/>
        </w:rPr>
        <w:t xml:space="preserve"> evidence he collected deceased’s body for burial at their village without advising the police and still living the lie that the now deceased had injured himself on 29 March 2012.</w:t>
      </w:r>
    </w:p>
    <w:p w:rsidR="004442F2" w:rsidRDefault="0028257C"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uncontroverted evidence is that on 30 March 2012 the police through </w:t>
      </w:r>
      <w:proofErr w:type="spellStart"/>
      <w:proofErr w:type="gramStart"/>
      <w:r>
        <w:rPr>
          <w:rFonts w:ascii="Times New Roman" w:hAnsi="Times New Roman" w:cs="Times New Roman"/>
          <w:sz w:val="24"/>
          <w:szCs w:val="24"/>
        </w:rPr>
        <w:t>Cst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Karenga</w:t>
      </w:r>
      <w:proofErr w:type="spellEnd"/>
      <w:r>
        <w:rPr>
          <w:rFonts w:ascii="Times New Roman" w:hAnsi="Times New Roman" w:cs="Times New Roman"/>
          <w:sz w:val="24"/>
          <w:szCs w:val="24"/>
        </w:rPr>
        <w:t xml:space="preserve"> stopped the burial </w:t>
      </w:r>
      <w:r w:rsidR="00F1408C">
        <w:rPr>
          <w:rFonts w:ascii="Times New Roman" w:hAnsi="Times New Roman" w:cs="Times New Roman"/>
          <w:sz w:val="24"/>
          <w:szCs w:val="24"/>
        </w:rPr>
        <w:t>of the</w:t>
      </w:r>
      <w:r>
        <w:rPr>
          <w:rFonts w:ascii="Times New Roman" w:hAnsi="Times New Roman" w:cs="Times New Roman"/>
          <w:sz w:val="24"/>
          <w:szCs w:val="24"/>
        </w:rPr>
        <w:t xml:space="preserve"> now deceased</w:t>
      </w:r>
      <w:r w:rsidR="00607802">
        <w:rPr>
          <w:rFonts w:ascii="Times New Roman" w:hAnsi="Times New Roman" w:cs="Times New Roman"/>
          <w:sz w:val="24"/>
          <w:szCs w:val="24"/>
        </w:rPr>
        <w:t xml:space="preserve">.  According to </w:t>
      </w:r>
      <w:proofErr w:type="spellStart"/>
      <w:proofErr w:type="gramStart"/>
      <w:r w:rsidR="00607802">
        <w:rPr>
          <w:rFonts w:ascii="Times New Roman" w:hAnsi="Times New Roman" w:cs="Times New Roman"/>
          <w:sz w:val="24"/>
          <w:szCs w:val="24"/>
        </w:rPr>
        <w:t>Cst</w:t>
      </w:r>
      <w:proofErr w:type="spellEnd"/>
      <w:proofErr w:type="gramEnd"/>
      <w:r w:rsidR="00607802">
        <w:rPr>
          <w:rFonts w:ascii="Times New Roman" w:hAnsi="Times New Roman" w:cs="Times New Roman"/>
          <w:sz w:val="24"/>
          <w:szCs w:val="24"/>
        </w:rPr>
        <w:t xml:space="preserve"> </w:t>
      </w:r>
      <w:proofErr w:type="spellStart"/>
      <w:r w:rsidR="00607802">
        <w:rPr>
          <w:rFonts w:ascii="Times New Roman" w:hAnsi="Times New Roman" w:cs="Times New Roman"/>
          <w:sz w:val="24"/>
          <w:szCs w:val="24"/>
        </w:rPr>
        <w:t>Karenga</w:t>
      </w:r>
      <w:proofErr w:type="spellEnd"/>
      <w:r w:rsidR="00607802">
        <w:rPr>
          <w:rFonts w:ascii="Times New Roman" w:hAnsi="Times New Roman" w:cs="Times New Roman"/>
          <w:sz w:val="24"/>
          <w:szCs w:val="24"/>
        </w:rPr>
        <w:t xml:space="preserve"> this was after a local villager left an anonymous letter at </w:t>
      </w:r>
      <w:proofErr w:type="spellStart"/>
      <w:r w:rsidR="00607802">
        <w:rPr>
          <w:rFonts w:ascii="Times New Roman" w:hAnsi="Times New Roman" w:cs="Times New Roman"/>
          <w:sz w:val="24"/>
          <w:szCs w:val="24"/>
        </w:rPr>
        <w:t>Gweshe</w:t>
      </w:r>
      <w:proofErr w:type="spellEnd"/>
      <w:r w:rsidR="00607802">
        <w:rPr>
          <w:rFonts w:ascii="Times New Roman" w:hAnsi="Times New Roman" w:cs="Times New Roman"/>
          <w:sz w:val="24"/>
          <w:szCs w:val="24"/>
        </w:rPr>
        <w:t xml:space="preserve"> Police base </w:t>
      </w:r>
      <w:r w:rsidR="00F1408C">
        <w:rPr>
          <w:rFonts w:ascii="Times New Roman" w:hAnsi="Times New Roman" w:cs="Times New Roman"/>
          <w:sz w:val="24"/>
          <w:szCs w:val="24"/>
        </w:rPr>
        <w:t>indicating</w:t>
      </w:r>
      <w:r w:rsidR="00607802">
        <w:rPr>
          <w:rFonts w:ascii="Times New Roman" w:hAnsi="Times New Roman" w:cs="Times New Roman"/>
          <w:sz w:val="24"/>
          <w:szCs w:val="24"/>
        </w:rPr>
        <w:t xml:space="preserve"> that the now deceased had been assaulted and died from injuries inflicted and that the</w:t>
      </w:r>
      <w:r w:rsidR="009F4FF7">
        <w:rPr>
          <w:rFonts w:ascii="Times New Roman" w:hAnsi="Times New Roman" w:cs="Times New Roman"/>
          <w:sz w:val="24"/>
          <w:szCs w:val="24"/>
        </w:rPr>
        <w:t xml:space="preserve"> </w:t>
      </w:r>
      <w:r w:rsidR="00607802">
        <w:rPr>
          <w:rFonts w:ascii="Times New Roman" w:hAnsi="Times New Roman" w:cs="Times New Roman"/>
          <w:sz w:val="24"/>
          <w:szCs w:val="24"/>
        </w:rPr>
        <w:t>relatives</w:t>
      </w:r>
      <w:r w:rsidR="004E0ED8">
        <w:rPr>
          <w:rFonts w:ascii="Times New Roman" w:hAnsi="Times New Roman" w:cs="Times New Roman"/>
          <w:sz w:val="24"/>
          <w:szCs w:val="24"/>
        </w:rPr>
        <w:t xml:space="preserve"> were</w:t>
      </w:r>
      <w:r w:rsidR="009F4FF7">
        <w:rPr>
          <w:rFonts w:ascii="Times New Roman" w:hAnsi="Times New Roman" w:cs="Times New Roman"/>
          <w:sz w:val="24"/>
          <w:szCs w:val="24"/>
        </w:rPr>
        <w:t xml:space="preserve"> covering up the matter and proceeding with the burial without the police’s involvement. It is not in dispute that through Sgt </w:t>
      </w:r>
      <w:proofErr w:type="spellStart"/>
      <w:r w:rsidR="009F4FF7">
        <w:rPr>
          <w:rFonts w:ascii="Times New Roman" w:hAnsi="Times New Roman" w:cs="Times New Roman"/>
          <w:sz w:val="24"/>
          <w:szCs w:val="24"/>
        </w:rPr>
        <w:t>Muzenda</w:t>
      </w:r>
      <w:proofErr w:type="spellEnd"/>
      <w:r w:rsidR="009F4FF7">
        <w:rPr>
          <w:rFonts w:ascii="Times New Roman" w:hAnsi="Times New Roman" w:cs="Times New Roman"/>
          <w:sz w:val="24"/>
          <w:szCs w:val="24"/>
        </w:rPr>
        <w:t xml:space="preserve"> Police stopped the now deceased’s burial and through investigations established </w:t>
      </w:r>
      <w:r w:rsidR="004442F2">
        <w:rPr>
          <w:rFonts w:ascii="Times New Roman" w:hAnsi="Times New Roman" w:cs="Times New Roman"/>
          <w:sz w:val="24"/>
          <w:szCs w:val="24"/>
        </w:rPr>
        <w:t>the truth that it is the accused who had hit the now deceased with a brick inflicting the injury linked to the now deceased’s death. The accused was then arrested and deceased’s body taken for a post mortem examination which was done on 1 April 2012.</w:t>
      </w:r>
    </w:p>
    <w:p w:rsidR="004442F2" w:rsidRDefault="004442F2"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in issue in this matter is the circumstances under which the now deceased was h</w:t>
      </w:r>
      <w:r w:rsidR="00F1408C">
        <w:rPr>
          <w:rFonts w:ascii="Times New Roman" w:hAnsi="Times New Roman" w:cs="Times New Roman"/>
          <w:sz w:val="24"/>
          <w:szCs w:val="24"/>
        </w:rPr>
        <w:t>it</w:t>
      </w:r>
      <w:r>
        <w:rPr>
          <w:rFonts w:ascii="Times New Roman" w:hAnsi="Times New Roman" w:cs="Times New Roman"/>
          <w:sz w:val="24"/>
          <w:szCs w:val="24"/>
        </w:rPr>
        <w:t xml:space="preserve"> with the brick, the nature of the injury inflicted, the cause of death and accused’s criminal liability. We now pro</w:t>
      </w:r>
      <w:r w:rsidR="00F1408C">
        <w:rPr>
          <w:rFonts w:ascii="Times New Roman" w:hAnsi="Times New Roman" w:cs="Times New Roman"/>
          <w:sz w:val="24"/>
          <w:szCs w:val="24"/>
        </w:rPr>
        <w:t>ceed</w:t>
      </w:r>
      <w:r>
        <w:rPr>
          <w:rFonts w:ascii="Times New Roman" w:hAnsi="Times New Roman" w:cs="Times New Roman"/>
          <w:sz w:val="24"/>
          <w:szCs w:val="24"/>
        </w:rPr>
        <w:t xml:space="preserve"> to deal with these issues.</w:t>
      </w:r>
    </w:p>
    <w:p w:rsidR="003C1592" w:rsidRDefault="003C1592"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The nature of the injuries and the cause of death</w:t>
      </w:r>
    </w:p>
    <w:p w:rsidR="00C75DBD" w:rsidRDefault="00EC410C" w:rsidP="00D96F89">
      <w:pPr>
        <w:spacing w:after="0" w:line="360" w:lineRule="auto"/>
        <w:ind w:left="1440" w:hanging="1440"/>
        <w:jc w:val="both"/>
        <w:rPr>
          <w:rFonts w:ascii="Times New Roman" w:hAnsi="Times New Roman" w:cs="Times New Roman"/>
          <w:sz w:val="24"/>
          <w:szCs w:val="24"/>
        </w:rPr>
      </w:pPr>
      <w:proofErr w:type="spellStart"/>
      <w:r>
        <w:rPr>
          <w:rFonts w:ascii="Times New Roman" w:hAnsi="Times New Roman" w:cs="Times New Roman"/>
          <w:sz w:val="24"/>
          <w:szCs w:val="24"/>
          <w:u w:val="single"/>
        </w:rPr>
        <w:t>Exh</w:t>
      </w:r>
      <w:proofErr w:type="spellEnd"/>
      <w:r>
        <w:rPr>
          <w:rFonts w:ascii="Times New Roman" w:hAnsi="Times New Roman" w:cs="Times New Roman"/>
          <w:sz w:val="24"/>
          <w:szCs w:val="24"/>
          <w:u w:val="single"/>
        </w:rPr>
        <w:t xml:space="preserve"> 1</w:t>
      </w:r>
      <w:r>
        <w:rPr>
          <w:rFonts w:ascii="Times New Roman" w:hAnsi="Times New Roman" w:cs="Times New Roman"/>
          <w:sz w:val="24"/>
          <w:szCs w:val="24"/>
        </w:rPr>
        <w:t xml:space="preserve"> – </w:t>
      </w:r>
      <w:r w:rsidR="00D96F89">
        <w:rPr>
          <w:rFonts w:ascii="Times New Roman" w:hAnsi="Times New Roman" w:cs="Times New Roman"/>
          <w:sz w:val="24"/>
          <w:szCs w:val="24"/>
        </w:rPr>
        <w:tab/>
      </w:r>
      <w:r>
        <w:rPr>
          <w:rFonts w:ascii="Times New Roman" w:hAnsi="Times New Roman" w:cs="Times New Roman"/>
          <w:sz w:val="24"/>
          <w:szCs w:val="24"/>
        </w:rPr>
        <w:t xml:space="preserve">the post mortem report is not very useful as </w:t>
      </w:r>
      <w:r w:rsidR="00A9763A">
        <w:rPr>
          <w:rFonts w:ascii="Times New Roman" w:hAnsi="Times New Roman" w:cs="Times New Roman"/>
          <w:sz w:val="24"/>
          <w:szCs w:val="24"/>
        </w:rPr>
        <w:t>regard</w:t>
      </w:r>
      <w:r>
        <w:rPr>
          <w:rFonts w:ascii="Times New Roman" w:hAnsi="Times New Roman" w:cs="Times New Roman"/>
          <w:sz w:val="24"/>
          <w:szCs w:val="24"/>
        </w:rPr>
        <w:t xml:space="preserve"> </w:t>
      </w:r>
      <w:r w:rsidR="00A9763A">
        <w:rPr>
          <w:rFonts w:ascii="Times New Roman" w:hAnsi="Times New Roman" w:cs="Times New Roman"/>
          <w:sz w:val="24"/>
          <w:szCs w:val="24"/>
        </w:rPr>
        <w:t>t</w:t>
      </w:r>
      <w:r>
        <w:rPr>
          <w:rFonts w:ascii="Times New Roman" w:hAnsi="Times New Roman" w:cs="Times New Roman"/>
          <w:sz w:val="24"/>
          <w:szCs w:val="24"/>
        </w:rPr>
        <w:t>he extent of the injury the now deceased suffered as it simply refers to the cause of death being</w:t>
      </w:r>
      <w:r w:rsidR="00F10737">
        <w:rPr>
          <w:rFonts w:ascii="Times New Roman" w:hAnsi="Times New Roman" w:cs="Times New Roman"/>
          <w:sz w:val="24"/>
          <w:szCs w:val="24"/>
        </w:rPr>
        <w:t xml:space="preserve"> head injury secondary to trauma</w:t>
      </w:r>
      <w:r w:rsidR="00C75DBD">
        <w:rPr>
          <w:rFonts w:ascii="Times New Roman" w:hAnsi="Times New Roman" w:cs="Times New Roman"/>
          <w:sz w:val="24"/>
          <w:szCs w:val="24"/>
        </w:rPr>
        <w:t>.</w:t>
      </w:r>
    </w:p>
    <w:p w:rsidR="00C75DBD" w:rsidRDefault="00C75DBD" w:rsidP="00C75DBD">
      <w:pPr>
        <w:spacing w:after="0" w:line="360" w:lineRule="auto"/>
        <w:ind w:left="1440" w:hanging="720"/>
        <w:jc w:val="both"/>
        <w:rPr>
          <w:rFonts w:ascii="Times New Roman" w:hAnsi="Times New Roman" w:cs="Times New Roman"/>
          <w:sz w:val="24"/>
          <w:szCs w:val="24"/>
        </w:rPr>
      </w:pPr>
      <w:r w:rsidRPr="00C75DBD">
        <w:rPr>
          <w:rFonts w:ascii="Times New Roman" w:hAnsi="Times New Roman" w:cs="Times New Roman"/>
          <w:sz w:val="24"/>
          <w:szCs w:val="24"/>
        </w:rPr>
        <w:t xml:space="preserve">Dr </w:t>
      </w:r>
      <w:proofErr w:type="spellStart"/>
      <w:r w:rsidRPr="00C75DBD">
        <w:rPr>
          <w:rFonts w:ascii="Times New Roman" w:hAnsi="Times New Roman" w:cs="Times New Roman"/>
          <w:sz w:val="24"/>
          <w:szCs w:val="24"/>
        </w:rPr>
        <w:t>T</w:t>
      </w:r>
      <w:r w:rsidR="00305989">
        <w:rPr>
          <w:rFonts w:ascii="Times New Roman" w:hAnsi="Times New Roman" w:cs="Times New Roman"/>
          <w:sz w:val="24"/>
          <w:szCs w:val="24"/>
        </w:rPr>
        <w:t>a</w:t>
      </w:r>
      <w:r w:rsidRPr="00C75DBD">
        <w:rPr>
          <w:rFonts w:ascii="Times New Roman" w:hAnsi="Times New Roman" w:cs="Times New Roman"/>
          <w:sz w:val="24"/>
          <w:szCs w:val="24"/>
        </w:rPr>
        <w:t>ch</w:t>
      </w:r>
      <w:r w:rsidR="00305989">
        <w:rPr>
          <w:rFonts w:ascii="Times New Roman" w:hAnsi="Times New Roman" w:cs="Times New Roman"/>
          <w:sz w:val="24"/>
          <w:szCs w:val="24"/>
        </w:rPr>
        <w:t>i</w:t>
      </w:r>
      <w:r w:rsidRPr="00C75DBD">
        <w:rPr>
          <w:rFonts w:ascii="Times New Roman" w:hAnsi="Times New Roman" w:cs="Times New Roman"/>
          <w:sz w:val="24"/>
          <w:szCs w:val="24"/>
        </w:rPr>
        <w:t>ona</w:t>
      </w:r>
      <w:proofErr w:type="spellEnd"/>
      <w:r>
        <w:rPr>
          <w:rFonts w:ascii="Times New Roman" w:hAnsi="Times New Roman" w:cs="Times New Roman"/>
          <w:sz w:val="24"/>
          <w:szCs w:val="24"/>
        </w:rPr>
        <w:t xml:space="preserve"> who carried out the post mortem told the court that he did an external </w:t>
      </w:r>
    </w:p>
    <w:p w:rsidR="00EC410C" w:rsidRDefault="00C75DBD" w:rsidP="00C75DB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post</w:t>
      </w:r>
      <w:proofErr w:type="gramEnd"/>
      <w:r>
        <w:rPr>
          <w:rFonts w:ascii="Times New Roman" w:hAnsi="Times New Roman" w:cs="Times New Roman"/>
          <w:sz w:val="24"/>
          <w:szCs w:val="24"/>
        </w:rPr>
        <w:t xml:space="preserve"> mortem which entails just the physical examination of the body without opening it. All he observed was what the now deceased had a severe head injury. He did not open the skull although he was adamant that the possibility of intra cranial haemorrhage was very h</w:t>
      </w:r>
      <w:r w:rsidR="005B4D22">
        <w:rPr>
          <w:rFonts w:ascii="Times New Roman" w:hAnsi="Times New Roman" w:cs="Times New Roman"/>
          <w:sz w:val="24"/>
          <w:szCs w:val="24"/>
        </w:rPr>
        <w:t>igh</w:t>
      </w:r>
      <w:r>
        <w:rPr>
          <w:rFonts w:ascii="Times New Roman" w:hAnsi="Times New Roman" w:cs="Times New Roman"/>
          <w:sz w:val="24"/>
          <w:szCs w:val="24"/>
        </w:rPr>
        <w:t xml:space="preserve"> and that it was the possible cause of death. He explained under cross examination that internal bleeding in the brain is fatal because if blood accumulates in the head it squashes the brain. </w:t>
      </w:r>
    </w:p>
    <w:p w:rsidR="00C8404D" w:rsidRDefault="00801DE1"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Tachiona’s</w:t>
      </w:r>
      <w:proofErr w:type="spellEnd"/>
      <w:r>
        <w:rPr>
          <w:rFonts w:ascii="Times New Roman" w:hAnsi="Times New Roman" w:cs="Times New Roman"/>
          <w:sz w:val="24"/>
          <w:szCs w:val="24"/>
        </w:rPr>
        <w:t xml:space="preserve"> evidence is not challenged. However he did not open the skull to establish as a fact that there was internal bleeding in the brain. His e</w:t>
      </w:r>
      <w:r w:rsidR="00305989">
        <w:rPr>
          <w:rFonts w:ascii="Times New Roman" w:hAnsi="Times New Roman" w:cs="Times New Roman"/>
          <w:sz w:val="24"/>
          <w:szCs w:val="24"/>
        </w:rPr>
        <w:t>xpert</w:t>
      </w:r>
      <w:r w:rsidR="00C8404D">
        <w:rPr>
          <w:rFonts w:ascii="Times New Roman" w:hAnsi="Times New Roman" w:cs="Times New Roman"/>
          <w:sz w:val="24"/>
          <w:szCs w:val="24"/>
        </w:rPr>
        <w:t xml:space="preserve"> opinion is however not doubted, </w:t>
      </w:r>
      <w:r w:rsidR="005B4D22">
        <w:rPr>
          <w:rFonts w:ascii="Times New Roman" w:hAnsi="Times New Roman" w:cs="Times New Roman"/>
          <w:sz w:val="24"/>
          <w:szCs w:val="24"/>
        </w:rPr>
        <w:t>despite</w:t>
      </w:r>
      <w:r w:rsidR="00C8404D">
        <w:rPr>
          <w:rFonts w:ascii="Times New Roman" w:hAnsi="Times New Roman" w:cs="Times New Roman"/>
          <w:sz w:val="24"/>
          <w:szCs w:val="24"/>
        </w:rPr>
        <w:t xml:space="preserve"> the lack of clarity on the description and extent of the injury.</w:t>
      </w:r>
    </w:p>
    <w:p w:rsidR="00CB7910" w:rsidRDefault="00C8404D"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the description and extent of the injury we have to refer to the evidence of the witnesses who were with the now deceased on 27 March 2012 and the medical staff who attended</w:t>
      </w:r>
      <w:r w:rsidR="00BC546A">
        <w:rPr>
          <w:rFonts w:ascii="Times New Roman" w:hAnsi="Times New Roman" w:cs="Times New Roman"/>
          <w:sz w:val="24"/>
          <w:szCs w:val="24"/>
        </w:rPr>
        <w:t xml:space="preserve"> to him.</w:t>
      </w:r>
    </w:p>
    <w:p w:rsidR="00D210B1" w:rsidRDefault="00CB7910"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Patience </w:t>
      </w:r>
      <w:proofErr w:type="spellStart"/>
      <w:r>
        <w:rPr>
          <w:rFonts w:ascii="Times New Roman" w:hAnsi="Times New Roman" w:cs="Times New Roman"/>
          <w:sz w:val="24"/>
          <w:szCs w:val="24"/>
        </w:rPr>
        <w:t>Muz</w:t>
      </w:r>
      <w:r w:rsidR="00DB624E">
        <w:rPr>
          <w:rFonts w:ascii="Times New Roman" w:hAnsi="Times New Roman" w:cs="Times New Roman"/>
          <w:sz w:val="24"/>
          <w:szCs w:val="24"/>
        </w:rPr>
        <w:t>en</w:t>
      </w:r>
      <w:r w:rsidR="00DE185E">
        <w:rPr>
          <w:rFonts w:ascii="Times New Roman" w:hAnsi="Times New Roman" w:cs="Times New Roman"/>
          <w:sz w:val="24"/>
          <w:szCs w:val="24"/>
        </w:rPr>
        <w:t>j</w:t>
      </w:r>
      <w:r w:rsidR="00DB624E">
        <w:rPr>
          <w:rFonts w:ascii="Times New Roman" w:hAnsi="Times New Roman" w:cs="Times New Roman"/>
          <w:sz w:val="24"/>
          <w:szCs w:val="24"/>
        </w:rPr>
        <w:t>e</w:t>
      </w:r>
      <w:proofErr w:type="spellEnd"/>
      <w:r>
        <w:rPr>
          <w:rFonts w:ascii="Times New Roman" w:hAnsi="Times New Roman" w:cs="Times New Roman"/>
          <w:sz w:val="24"/>
          <w:szCs w:val="24"/>
        </w:rPr>
        <w:t xml:space="preserve"> who witnessed how the now deceased was injured described the injury inflicted as very serious as severe force was used causing the now deceased to fall down bleeding profusely to the extent that the accused was still shocked and remained standing a distance</w:t>
      </w:r>
      <w:r w:rsidR="005B4D22">
        <w:rPr>
          <w:rFonts w:ascii="Times New Roman" w:hAnsi="Times New Roman" w:cs="Times New Roman"/>
          <w:sz w:val="24"/>
          <w:szCs w:val="24"/>
        </w:rPr>
        <w:t xml:space="preserve"> away from the fallen deceased</w:t>
      </w:r>
      <w:r>
        <w:rPr>
          <w:rFonts w:ascii="Times New Roman" w:hAnsi="Times New Roman" w:cs="Times New Roman"/>
          <w:sz w:val="24"/>
          <w:szCs w:val="24"/>
        </w:rPr>
        <w:t>.</w:t>
      </w:r>
      <w:r w:rsidR="00C8404D">
        <w:rPr>
          <w:rFonts w:ascii="Times New Roman" w:hAnsi="Times New Roman" w:cs="Times New Roman"/>
          <w:sz w:val="24"/>
          <w:szCs w:val="24"/>
        </w:rPr>
        <w:t xml:space="preserve"> </w:t>
      </w:r>
      <w:r w:rsidR="00305989">
        <w:rPr>
          <w:rFonts w:ascii="Times New Roman" w:hAnsi="Times New Roman" w:cs="Times New Roman"/>
          <w:sz w:val="24"/>
          <w:szCs w:val="24"/>
        </w:rPr>
        <w:t xml:space="preserve"> </w:t>
      </w:r>
    </w:p>
    <w:p w:rsidR="00ED6DEA" w:rsidRDefault="00D210B1"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Zivanai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Zarira</w:t>
      </w:r>
      <w:proofErr w:type="spellEnd"/>
      <w:r>
        <w:rPr>
          <w:rFonts w:ascii="Times New Roman" w:hAnsi="Times New Roman" w:cs="Times New Roman"/>
          <w:sz w:val="24"/>
          <w:szCs w:val="24"/>
        </w:rPr>
        <w:t xml:space="preserve"> accused’s husband described the injury as a  deep long cut on the left side of the h</w:t>
      </w:r>
      <w:r w:rsidR="005B4D22">
        <w:rPr>
          <w:rFonts w:ascii="Times New Roman" w:hAnsi="Times New Roman" w:cs="Times New Roman"/>
          <w:sz w:val="24"/>
          <w:szCs w:val="24"/>
        </w:rPr>
        <w:t>ead</w:t>
      </w:r>
      <w:r>
        <w:rPr>
          <w:rFonts w:ascii="Times New Roman" w:hAnsi="Times New Roman" w:cs="Times New Roman"/>
          <w:sz w:val="24"/>
          <w:szCs w:val="24"/>
        </w:rPr>
        <w:t xml:space="preserve"> and that blood was oozing out of the wound</w:t>
      </w:r>
      <w:r w:rsidR="00ED6DEA">
        <w:rPr>
          <w:rFonts w:ascii="Times New Roman" w:hAnsi="Times New Roman" w:cs="Times New Roman"/>
          <w:sz w:val="24"/>
          <w:szCs w:val="24"/>
        </w:rPr>
        <w:t>.</w:t>
      </w:r>
    </w:p>
    <w:p w:rsidR="00801DE1" w:rsidRDefault="00ED6DEA"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Levious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Kondowe</w:t>
      </w:r>
      <w:proofErr w:type="spellEnd"/>
      <w:r>
        <w:rPr>
          <w:rFonts w:ascii="Times New Roman" w:hAnsi="Times New Roman" w:cs="Times New Roman"/>
          <w:sz w:val="24"/>
          <w:szCs w:val="24"/>
        </w:rPr>
        <w:t xml:space="preserve"> a neighbour and friend of the now deceased simply de</w:t>
      </w:r>
      <w:r w:rsidR="00BD72A2">
        <w:rPr>
          <w:rFonts w:ascii="Times New Roman" w:hAnsi="Times New Roman" w:cs="Times New Roman"/>
          <w:sz w:val="24"/>
          <w:szCs w:val="24"/>
        </w:rPr>
        <w:t>s</w:t>
      </w:r>
      <w:r>
        <w:rPr>
          <w:rFonts w:ascii="Times New Roman" w:hAnsi="Times New Roman" w:cs="Times New Roman"/>
          <w:sz w:val="24"/>
          <w:szCs w:val="24"/>
        </w:rPr>
        <w:t xml:space="preserve">cribed the injury on the head </w:t>
      </w:r>
      <w:r w:rsidR="001F0AE2">
        <w:rPr>
          <w:rFonts w:ascii="Times New Roman" w:hAnsi="Times New Roman" w:cs="Times New Roman"/>
          <w:sz w:val="24"/>
          <w:szCs w:val="24"/>
        </w:rPr>
        <w:t>as serious</w:t>
      </w:r>
      <w:r w:rsidR="00AD7D40">
        <w:rPr>
          <w:rFonts w:ascii="Times New Roman" w:hAnsi="Times New Roman" w:cs="Times New Roman"/>
          <w:sz w:val="24"/>
          <w:szCs w:val="24"/>
        </w:rPr>
        <w:t xml:space="preserve"> </w:t>
      </w:r>
      <w:r w:rsidR="005C46E1">
        <w:rPr>
          <w:rFonts w:ascii="Times New Roman" w:hAnsi="Times New Roman" w:cs="Times New Roman"/>
          <w:sz w:val="24"/>
          <w:szCs w:val="24"/>
        </w:rPr>
        <w:t>a</w:t>
      </w:r>
      <w:r w:rsidR="00AD7D40">
        <w:rPr>
          <w:rFonts w:ascii="Times New Roman" w:hAnsi="Times New Roman" w:cs="Times New Roman"/>
          <w:sz w:val="24"/>
          <w:szCs w:val="24"/>
        </w:rPr>
        <w:t>nd that he poured water on the h</w:t>
      </w:r>
      <w:r w:rsidR="005B4D22">
        <w:rPr>
          <w:rFonts w:ascii="Times New Roman" w:hAnsi="Times New Roman" w:cs="Times New Roman"/>
          <w:sz w:val="24"/>
          <w:szCs w:val="24"/>
        </w:rPr>
        <w:t>ead</w:t>
      </w:r>
      <w:r w:rsidR="00AD7D40">
        <w:rPr>
          <w:rFonts w:ascii="Times New Roman" w:hAnsi="Times New Roman" w:cs="Times New Roman"/>
          <w:sz w:val="24"/>
          <w:szCs w:val="24"/>
        </w:rPr>
        <w:t xml:space="preserve"> and bandaged the now deceased in a bid to stop the bleeding before taking him to the local clinic. </w:t>
      </w:r>
      <w:r w:rsidR="00801DE1">
        <w:rPr>
          <w:rFonts w:ascii="Times New Roman" w:hAnsi="Times New Roman" w:cs="Times New Roman"/>
          <w:sz w:val="24"/>
          <w:szCs w:val="24"/>
        </w:rPr>
        <w:t xml:space="preserve">  </w:t>
      </w:r>
    </w:p>
    <w:p w:rsidR="00B20DAB" w:rsidRDefault="005C46E1"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Irene </w:t>
      </w:r>
      <w:proofErr w:type="spellStart"/>
      <w:r>
        <w:rPr>
          <w:rFonts w:ascii="Times New Roman" w:hAnsi="Times New Roman" w:cs="Times New Roman"/>
          <w:sz w:val="24"/>
          <w:szCs w:val="24"/>
        </w:rPr>
        <w:t>Kasingarigwi</w:t>
      </w:r>
      <w:proofErr w:type="spellEnd"/>
      <w:r>
        <w:rPr>
          <w:rFonts w:ascii="Times New Roman" w:hAnsi="Times New Roman" w:cs="Times New Roman"/>
          <w:sz w:val="24"/>
          <w:szCs w:val="24"/>
        </w:rPr>
        <w:t xml:space="preserve"> a nurse of </w:t>
      </w:r>
      <w:proofErr w:type="spellStart"/>
      <w:r>
        <w:rPr>
          <w:rFonts w:ascii="Times New Roman" w:hAnsi="Times New Roman" w:cs="Times New Roman"/>
          <w:sz w:val="24"/>
          <w:szCs w:val="24"/>
        </w:rPr>
        <w:t>D</w:t>
      </w:r>
      <w:r w:rsidR="00C36A3C">
        <w:rPr>
          <w:rFonts w:ascii="Times New Roman" w:hAnsi="Times New Roman" w:cs="Times New Roman"/>
          <w:sz w:val="24"/>
          <w:szCs w:val="24"/>
        </w:rPr>
        <w:t>a</w:t>
      </w:r>
      <w:r>
        <w:rPr>
          <w:rFonts w:ascii="Times New Roman" w:hAnsi="Times New Roman" w:cs="Times New Roman"/>
          <w:sz w:val="24"/>
          <w:szCs w:val="24"/>
        </w:rPr>
        <w:t>mbo</w:t>
      </w:r>
      <w:proofErr w:type="spellEnd"/>
      <w:r>
        <w:rPr>
          <w:rFonts w:ascii="Times New Roman" w:hAnsi="Times New Roman" w:cs="Times New Roman"/>
          <w:sz w:val="24"/>
          <w:szCs w:val="24"/>
        </w:rPr>
        <w:t xml:space="preserve"> clinic who first attended to the now deceased told the court that the now deceased’s clothes were soaked in blood and that he had a fresh deep wound on the left side of the head. Her evidence is that she bandaged the wound to stop bleeding and administered amoxicillin an antibiotic and </w:t>
      </w:r>
      <w:proofErr w:type="spellStart"/>
      <w:r>
        <w:rPr>
          <w:rFonts w:ascii="Times New Roman" w:hAnsi="Times New Roman" w:cs="Times New Roman"/>
          <w:sz w:val="24"/>
          <w:szCs w:val="24"/>
        </w:rPr>
        <w:t>paracetamol</w:t>
      </w:r>
      <w:proofErr w:type="spellEnd"/>
      <w:r>
        <w:rPr>
          <w:rFonts w:ascii="Times New Roman" w:hAnsi="Times New Roman" w:cs="Times New Roman"/>
          <w:sz w:val="24"/>
          <w:szCs w:val="24"/>
        </w:rPr>
        <w:t xml:space="preserve"> a pain killer. There was no ringer lactate used to mitigate dehydration as it was clear now deceased had lost a lot of blood. She was also unable to administer TT medicine to prevent tetanus as it was unavailable at the clinic</w:t>
      </w:r>
      <w:r w:rsidR="00B20DAB">
        <w:rPr>
          <w:rFonts w:ascii="Times New Roman" w:hAnsi="Times New Roman" w:cs="Times New Roman"/>
          <w:sz w:val="24"/>
          <w:szCs w:val="24"/>
        </w:rPr>
        <w:t xml:space="preserve">. However she said after attending to now deceased for about 30 </w:t>
      </w:r>
      <w:r w:rsidR="00B20DAB">
        <w:rPr>
          <w:rFonts w:ascii="Times New Roman" w:hAnsi="Times New Roman" w:cs="Times New Roman"/>
          <w:sz w:val="24"/>
          <w:szCs w:val="24"/>
        </w:rPr>
        <w:lastRenderedPageBreak/>
        <w:t>minutes she immediately referred him to a bigger hospital Howard Mission Hospital due to the severity and nature of the injury.</w:t>
      </w:r>
    </w:p>
    <w:p w:rsidR="00942DB3" w:rsidRDefault="00B20DAB"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Margret </w:t>
      </w:r>
      <w:proofErr w:type="spellStart"/>
      <w:r>
        <w:rPr>
          <w:rFonts w:ascii="Times New Roman" w:hAnsi="Times New Roman" w:cs="Times New Roman"/>
          <w:sz w:val="24"/>
          <w:szCs w:val="24"/>
        </w:rPr>
        <w:t>Mpadzula</w:t>
      </w:r>
      <w:proofErr w:type="spellEnd"/>
      <w:r>
        <w:rPr>
          <w:rFonts w:ascii="Times New Roman" w:hAnsi="Times New Roman" w:cs="Times New Roman"/>
          <w:sz w:val="24"/>
          <w:szCs w:val="24"/>
        </w:rPr>
        <w:t xml:space="preserve"> the first nurse to attend at the now deceased at How</w:t>
      </w:r>
      <w:r w:rsidR="00564858">
        <w:rPr>
          <w:rFonts w:ascii="Times New Roman" w:hAnsi="Times New Roman" w:cs="Times New Roman"/>
          <w:sz w:val="24"/>
          <w:szCs w:val="24"/>
        </w:rPr>
        <w:t xml:space="preserve">ard Mission Hospital told the court that deceased on arrival was unable to talk. His clothes were </w:t>
      </w:r>
      <w:r w:rsidR="00A41115">
        <w:rPr>
          <w:rFonts w:ascii="Times New Roman" w:hAnsi="Times New Roman" w:cs="Times New Roman"/>
          <w:sz w:val="24"/>
          <w:szCs w:val="24"/>
        </w:rPr>
        <w:t>soaked</w:t>
      </w:r>
      <w:r w:rsidR="00564858">
        <w:rPr>
          <w:rFonts w:ascii="Times New Roman" w:hAnsi="Times New Roman" w:cs="Times New Roman"/>
          <w:sz w:val="24"/>
          <w:szCs w:val="24"/>
        </w:rPr>
        <w:t xml:space="preserve"> in blood and had a bandage on the head which was also blood </w:t>
      </w:r>
      <w:r w:rsidR="00C36A3C">
        <w:rPr>
          <w:rFonts w:ascii="Times New Roman" w:hAnsi="Times New Roman" w:cs="Times New Roman"/>
          <w:sz w:val="24"/>
          <w:szCs w:val="24"/>
        </w:rPr>
        <w:t>soaked.</w:t>
      </w:r>
      <w:r w:rsidR="00564858">
        <w:rPr>
          <w:rFonts w:ascii="Times New Roman" w:hAnsi="Times New Roman" w:cs="Times New Roman"/>
          <w:sz w:val="24"/>
          <w:szCs w:val="24"/>
        </w:rPr>
        <w:t xml:space="preserve"> She observed that the now deceased had a deep cut on the left side of the head and due to the serious nature of the injury she immediately called Dr Thistle who immediately told her to apply the pressure bandage, put the now deceased on the drip and immediately took him to the theatre for immediate attention.</w:t>
      </w:r>
    </w:p>
    <w:p w:rsidR="0009154A" w:rsidRDefault="00942DB3"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 Thistle is the one who took the now deceased to the theatre. His evidence is that the now deceased had a deep sharp laceration on the scalp which was about 5 cm long and about 1½ cm in depth. He observed that the wound penetrated an </w:t>
      </w:r>
      <w:r w:rsidR="00743378">
        <w:rPr>
          <w:rFonts w:ascii="Times New Roman" w:hAnsi="Times New Roman" w:cs="Times New Roman"/>
          <w:sz w:val="24"/>
          <w:szCs w:val="24"/>
        </w:rPr>
        <w:t>external</w:t>
      </w:r>
      <w:r>
        <w:rPr>
          <w:rFonts w:ascii="Times New Roman" w:hAnsi="Times New Roman" w:cs="Times New Roman"/>
          <w:sz w:val="24"/>
          <w:szCs w:val="24"/>
        </w:rPr>
        <w:t xml:space="preserve"> tissue and the scalp bones which had caused the head to be swollen. Dr Thistle explained how he treated the now deceased on an emergency basis. He said he administered intravenous </w:t>
      </w:r>
      <w:r w:rsidR="00A41115">
        <w:rPr>
          <w:rFonts w:ascii="Times New Roman" w:hAnsi="Times New Roman" w:cs="Times New Roman"/>
          <w:sz w:val="24"/>
          <w:szCs w:val="24"/>
        </w:rPr>
        <w:t>fluids</w:t>
      </w:r>
      <w:r>
        <w:rPr>
          <w:rFonts w:ascii="Times New Roman" w:hAnsi="Times New Roman" w:cs="Times New Roman"/>
          <w:sz w:val="24"/>
          <w:szCs w:val="24"/>
        </w:rPr>
        <w:t xml:space="preserve"> as now deceased had apparently lost a lot of blood due to excessive external bleeding which he estimated to be about first 10% of the blood in the body. The Doctor explained that he applied pressure bandage to stop the bleeding and took now deceased to the theatre where he sutured the wound after which external bleeding stopped. The now deceased who was now stable was referred back to the ward from the theatre. Th</w:t>
      </w:r>
      <w:r w:rsidR="00F57451">
        <w:rPr>
          <w:rFonts w:ascii="Times New Roman" w:hAnsi="Times New Roman" w:cs="Times New Roman"/>
          <w:sz w:val="24"/>
          <w:szCs w:val="24"/>
        </w:rPr>
        <w:t xml:space="preserve">is was confirmed by </w:t>
      </w:r>
      <w:proofErr w:type="spellStart"/>
      <w:r w:rsidR="00F57451">
        <w:rPr>
          <w:rFonts w:ascii="Times New Roman" w:hAnsi="Times New Roman" w:cs="Times New Roman"/>
          <w:sz w:val="24"/>
          <w:szCs w:val="24"/>
        </w:rPr>
        <w:t>Alois</w:t>
      </w:r>
      <w:proofErr w:type="spellEnd"/>
      <w:r w:rsidR="00F57451">
        <w:rPr>
          <w:rFonts w:ascii="Times New Roman" w:hAnsi="Times New Roman" w:cs="Times New Roman"/>
          <w:sz w:val="24"/>
          <w:szCs w:val="24"/>
        </w:rPr>
        <w:t xml:space="preserve"> </w:t>
      </w:r>
      <w:proofErr w:type="spellStart"/>
      <w:r w:rsidR="00F57451">
        <w:rPr>
          <w:rFonts w:ascii="Times New Roman" w:hAnsi="Times New Roman" w:cs="Times New Roman"/>
          <w:sz w:val="24"/>
          <w:szCs w:val="24"/>
        </w:rPr>
        <w:t>Chit</w:t>
      </w:r>
      <w:r w:rsidR="00C36A3C">
        <w:rPr>
          <w:rFonts w:ascii="Times New Roman" w:hAnsi="Times New Roman" w:cs="Times New Roman"/>
          <w:sz w:val="24"/>
          <w:szCs w:val="24"/>
        </w:rPr>
        <w:t>a</w:t>
      </w:r>
      <w:r w:rsidR="00F57451">
        <w:rPr>
          <w:rFonts w:ascii="Times New Roman" w:hAnsi="Times New Roman" w:cs="Times New Roman"/>
          <w:sz w:val="24"/>
          <w:szCs w:val="24"/>
        </w:rPr>
        <w:t>nda</w:t>
      </w:r>
      <w:proofErr w:type="spellEnd"/>
      <w:r w:rsidR="00F57451">
        <w:rPr>
          <w:rFonts w:ascii="Times New Roman" w:hAnsi="Times New Roman" w:cs="Times New Roman"/>
          <w:sz w:val="24"/>
          <w:szCs w:val="24"/>
        </w:rPr>
        <w:t xml:space="preserve"> the nurse who attended to the now deceased when he came back from </w:t>
      </w:r>
      <w:r w:rsidR="0009154A">
        <w:rPr>
          <w:rFonts w:ascii="Times New Roman" w:hAnsi="Times New Roman" w:cs="Times New Roman"/>
          <w:sz w:val="24"/>
          <w:szCs w:val="24"/>
        </w:rPr>
        <w:t xml:space="preserve">the theatre that the now deceased was stable as his temperature and blood pressure </w:t>
      </w:r>
      <w:r w:rsidR="00C36A3C">
        <w:rPr>
          <w:rFonts w:ascii="Times New Roman" w:hAnsi="Times New Roman" w:cs="Times New Roman"/>
          <w:sz w:val="24"/>
          <w:szCs w:val="24"/>
        </w:rPr>
        <w:t>were</w:t>
      </w:r>
      <w:r w:rsidR="0009154A">
        <w:rPr>
          <w:rFonts w:ascii="Times New Roman" w:hAnsi="Times New Roman" w:cs="Times New Roman"/>
          <w:sz w:val="24"/>
          <w:szCs w:val="24"/>
        </w:rPr>
        <w:t xml:space="preserve"> normal. The sutured wound was no longer bleeding. He however said within 1½ hours the now deceased’s condition deteriorated and he passed on within that period while in the ward.</w:t>
      </w:r>
    </w:p>
    <w:p w:rsidR="008C255C" w:rsidRDefault="0009154A" w:rsidP="00C7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view the nature of the injury sustained by the now deceased is clear. It was inflicted by the accused with a </w:t>
      </w:r>
      <w:r w:rsidR="007431C1">
        <w:rPr>
          <w:rFonts w:ascii="Times New Roman" w:hAnsi="Times New Roman" w:cs="Times New Roman"/>
          <w:sz w:val="24"/>
          <w:szCs w:val="24"/>
        </w:rPr>
        <w:t>home-made</w:t>
      </w:r>
      <w:r>
        <w:rPr>
          <w:rFonts w:ascii="Times New Roman" w:hAnsi="Times New Roman" w:cs="Times New Roman"/>
          <w:sz w:val="24"/>
          <w:szCs w:val="24"/>
        </w:rPr>
        <w:t xml:space="preserve"> standard brick which was on the fire from a close distance of about 3m. The now deceased was hit by the sharp edge of the brick in view of </w:t>
      </w:r>
      <w:r w:rsidR="007431C1">
        <w:rPr>
          <w:rFonts w:ascii="Times New Roman" w:hAnsi="Times New Roman" w:cs="Times New Roman"/>
          <w:sz w:val="24"/>
          <w:szCs w:val="24"/>
        </w:rPr>
        <w:t>t</w:t>
      </w:r>
      <w:r>
        <w:rPr>
          <w:rFonts w:ascii="Times New Roman" w:hAnsi="Times New Roman" w:cs="Times New Roman"/>
          <w:sz w:val="24"/>
          <w:szCs w:val="24"/>
        </w:rPr>
        <w:t xml:space="preserve">he nature of the injury which was a sharp deep cut on the left parietal region. The wound was 5 </w:t>
      </w:r>
      <w:proofErr w:type="gramStart"/>
      <w:r>
        <w:rPr>
          <w:rFonts w:ascii="Times New Roman" w:hAnsi="Times New Roman" w:cs="Times New Roman"/>
          <w:sz w:val="24"/>
          <w:szCs w:val="24"/>
        </w:rPr>
        <w:t xml:space="preserve">cm </w:t>
      </w:r>
      <w:r w:rsidR="00743378">
        <w:rPr>
          <w:rFonts w:ascii="Times New Roman" w:hAnsi="Times New Roman" w:cs="Times New Roman"/>
          <w:sz w:val="24"/>
          <w:szCs w:val="24"/>
        </w:rPr>
        <w:t xml:space="preserve"> long</w:t>
      </w:r>
      <w:proofErr w:type="gramEnd"/>
      <w:r w:rsidR="00743378">
        <w:rPr>
          <w:rFonts w:ascii="Times New Roman" w:hAnsi="Times New Roman" w:cs="Times New Roman"/>
          <w:sz w:val="24"/>
          <w:szCs w:val="24"/>
        </w:rPr>
        <w:t xml:space="preserve"> </w:t>
      </w:r>
      <w:r>
        <w:rPr>
          <w:rFonts w:ascii="Times New Roman" w:hAnsi="Times New Roman" w:cs="Times New Roman"/>
          <w:sz w:val="24"/>
          <w:szCs w:val="24"/>
        </w:rPr>
        <w:t xml:space="preserve">and 1½ cm deep penetrating the scalp bones. It is the extent of the depth of the wound which was never established or whether the skull was fractured or cracked. The injury caused the now deceased </w:t>
      </w:r>
      <w:r w:rsidR="008C255C">
        <w:rPr>
          <w:rFonts w:ascii="Times New Roman" w:hAnsi="Times New Roman" w:cs="Times New Roman"/>
          <w:sz w:val="24"/>
          <w:szCs w:val="24"/>
        </w:rPr>
        <w:t xml:space="preserve">to </w:t>
      </w:r>
      <w:proofErr w:type="spellStart"/>
      <w:r w:rsidR="008C255C">
        <w:rPr>
          <w:rFonts w:ascii="Times New Roman" w:hAnsi="Times New Roman" w:cs="Times New Roman"/>
          <w:sz w:val="24"/>
          <w:szCs w:val="24"/>
        </w:rPr>
        <w:t>lo</w:t>
      </w:r>
      <w:r w:rsidR="00C36A3C">
        <w:rPr>
          <w:rFonts w:ascii="Times New Roman" w:hAnsi="Times New Roman" w:cs="Times New Roman"/>
          <w:sz w:val="24"/>
          <w:szCs w:val="24"/>
        </w:rPr>
        <w:t>o</w:t>
      </w:r>
      <w:r w:rsidR="008C255C">
        <w:rPr>
          <w:rFonts w:ascii="Times New Roman" w:hAnsi="Times New Roman" w:cs="Times New Roman"/>
          <w:sz w:val="24"/>
          <w:szCs w:val="24"/>
        </w:rPr>
        <w:t>se</w:t>
      </w:r>
      <w:proofErr w:type="spellEnd"/>
      <w:r w:rsidR="008C255C">
        <w:rPr>
          <w:rFonts w:ascii="Times New Roman" w:hAnsi="Times New Roman" w:cs="Times New Roman"/>
          <w:sz w:val="24"/>
          <w:szCs w:val="24"/>
        </w:rPr>
        <w:t xml:space="preserve"> a lot of blood.</w:t>
      </w:r>
    </w:p>
    <w:p w:rsidR="007242E8" w:rsidRDefault="008C255C" w:rsidP="00724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leads us to the next issue which is the cause of death</w:t>
      </w:r>
      <w:r w:rsidR="00246896">
        <w:rPr>
          <w:rFonts w:ascii="Times New Roman" w:hAnsi="Times New Roman" w:cs="Times New Roman"/>
          <w:sz w:val="24"/>
          <w:szCs w:val="24"/>
        </w:rPr>
        <w:t xml:space="preserve">. It cannot be disputed that there is clearly a causal link between the </w:t>
      </w:r>
      <w:r w:rsidR="00C06066">
        <w:rPr>
          <w:rFonts w:ascii="Times New Roman" w:hAnsi="Times New Roman" w:cs="Times New Roman"/>
          <w:sz w:val="24"/>
          <w:szCs w:val="24"/>
        </w:rPr>
        <w:t xml:space="preserve">assault of </w:t>
      </w:r>
      <w:r w:rsidR="00302757">
        <w:rPr>
          <w:rFonts w:ascii="Times New Roman" w:hAnsi="Times New Roman" w:cs="Times New Roman"/>
          <w:sz w:val="24"/>
          <w:szCs w:val="24"/>
        </w:rPr>
        <w:t>t</w:t>
      </w:r>
      <w:r w:rsidR="00246896">
        <w:rPr>
          <w:rFonts w:ascii="Times New Roman" w:hAnsi="Times New Roman" w:cs="Times New Roman"/>
          <w:sz w:val="24"/>
          <w:szCs w:val="24"/>
        </w:rPr>
        <w:t xml:space="preserve">he now deceased and his death. According to Dr Thistle the likely cause of death was internal bleeding due to the head injury. </w:t>
      </w:r>
      <w:r w:rsidR="00246896">
        <w:rPr>
          <w:rFonts w:ascii="Times New Roman" w:hAnsi="Times New Roman" w:cs="Times New Roman"/>
          <w:sz w:val="24"/>
          <w:szCs w:val="24"/>
        </w:rPr>
        <w:lastRenderedPageBreak/>
        <w:t xml:space="preserve">Dr Thistle discounted that death could have resulted from external bleeding as the </w:t>
      </w:r>
      <w:r w:rsidR="00F14D0F">
        <w:rPr>
          <w:rFonts w:ascii="Times New Roman" w:hAnsi="Times New Roman" w:cs="Times New Roman"/>
          <w:sz w:val="24"/>
          <w:szCs w:val="24"/>
        </w:rPr>
        <w:t>loss</w:t>
      </w:r>
      <w:r w:rsidR="00246896">
        <w:rPr>
          <w:rFonts w:ascii="Times New Roman" w:hAnsi="Times New Roman" w:cs="Times New Roman"/>
          <w:sz w:val="24"/>
          <w:szCs w:val="24"/>
        </w:rPr>
        <w:t xml:space="preserve"> of blood</w:t>
      </w:r>
      <w:r w:rsidR="00F14D0F">
        <w:rPr>
          <w:rFonts w:ascii="Times New Roman" w:hAnsi="Times New Roman" w:cs="Times New Roman"/>
          <w:sz w:val="24"/>
          <w:szCs w:val="24"/>
        </w:rPr>
        <w:t xml:space="preserve"> </w:t>
      </w:r>
      <w:r w:rsidR="00246896">
        <w:rPr>
          <w:rFonts w:ascii="Times New Roman" w:hAnsi="Times New Roman" w:cs="Times New Roman"/>
          <w:sz w:val="24"/>
          <w:szCs w:val="24"/>
        </w:rPr>
        <w:t xml:space="preserve">was </w:t>
      </w:r>
      <w:r w:rsidR="00C36A3C">
        <w:rPr>
          <w:rFonts w:ascii="Times New Roman" w:hAnsi="Times New Roman" w:cs="Times New Roman"/>
          <w:sz w:val="24"/>
          <w:szCs w:val="24"/>
        </w:rPr>
        <w:t>just</w:t>
      </w:r>
      <w:r w:rsidR="00246896">
        <w:rPr>
          <w:rFonts w:ascii="Times New Roman" w:hAnsi="Times New Roman" w:cs="Times New Roman"/>
          <w:sz w:val="24"/>
          <w:szCs w:val="24"/>
        </w:rPr>
        <w:t xml:space="preserve"> about 10%, which is not fatal more</w:t>
      </w:r>
      <w:r w:rsidR="00F14D0F">
        <w:rPr>
          <w:rFonts w:ascii="Times New Roman" w:hAnsi="Times New Roman" w:cs="Times New Roman"/>
          <w:sz w:val="24"/>
          <w:szCs w:val="24"/>
        </w:rPr>
        <w:t xml:space="preserve"> </w:t>
      </w:r>
      <w:r w:rsidR="00246896">
        <w:rPr>
          <w:rFonts w:ascii="Times New Roman" w:hAnsi="Times New Roman" w:cs="Times New Roman"/>
          <w:sz w:val="24"/>
          <w:szCs w:val="24"/>
        </w:rPr>
        <w:t xml:space="preserve">so as the now deceased was admitted while alive and conscious despite the initial loss of blood due to external bleeding. Dr Thistle was certain that it is the internal bleeding which affected the brain which was fatal. The same view was shared by </w:t>
      </w:r>
      <w:r w:rsidR="003A720B">
        <w:rPr>
          <w:rFonts w:ascii="Times New Roman" w:hAnsi="Times New Roman" w:cs="Times New Roman"/>
          <w:sz w:val="24"/>
          <w:szCs w:val="24"/>
        </w:rPr>
        <w:t xml:space="preserve">Dr </w:t>
      </w:r>
      <w:proofErr w:type="spellStart"/>
      <w:r w:rsidR="003A720B">
        <w:rPr>
          <w:rFonts w:ascii="Times New Roman" w:hAnsi="Times New Roman" w:cs="Times New Roman"/>
          <w:sz w:val="24"/>
          <w:szCs w:val="24"/>
        </w:rPr>
        <w:t>Tachiona</w:t>
      </w:r>
      <w:proofErr w:type="spellEnd"/>
      <w:r w:rsidR="003A720B">
        <w:rPr>
          <w:rFonts w:ascii="Times New Roman" w:hAnsi="Times New Roman" w:cs="Times New Roman"/>
          <w:sz w:val="24"/>
          <w:szCs w:val="24"/>
        </w:rPr>
        <w:t xml:space="preserve"> who did the post mortem</w:t>
      </w:r>
      <w:r w:rsidR="00C36A3C">
        <w:rPr>
          <w:rFonts w:ascii="Times New Roman" w:hAnsi="Times New Roman" w:cs="Times New Roman"/>
          <w:sz w:val="24"/>
          <w:szCs w:val="24"/>
        </w:rPr>
        <w:t>.</w:t>
      </w:r>
      <w:r w:rsidR="003A720B">
        <w:rPr>
          <w:rFonts w:ascii="Times New Roman" w:hAnsi="Times New Roman" w:cs="Times New Roman"/>
          <w:sz w:val="24"/>
          <w:szCs w:val="24"/>
        </w:rPr>
        <w:t xml:space="preserve"> </w:t>
      </w:r>
      <w:r w:rsidR="00C36A3C">
        <w:rPr>
          <w:rFonts w:ascii="Times New Roman" w:hAnsi="Times New Roman" w:cs="Times New Roman"/>
          <w:sz w:val="24"/>
          <w:szCs w:val="24"/>
        </w:rPr>
        <w:t xml:space="preserve"> W</w:t>
      </w:r>
      <w:r w:rsidR="003A720B">
        <w:rPr>
          <w:rFonts w:ascii="Times New Roman" w:hAnsi="Times New Roman" w:cs="Times New Roman"/>
          <w:sz w:val="24"/>
          <w:szCs w:val="24"/>
        </w:rPr>
        <w:t xml:space="preserve">e therefore have no reason </w:t>
      </w:r>
      <w:r w:rsidR="003A720B" w:rsidRPr="00D33125">
        <w:rPr>
          <w:rFonts w:ascii="Times New Roman" w:hAnsi="Times New Roman" w:cs="Times New Roman"/>
          <w:sz w:val="24"/>
          <w:szCs w:val="24"/>
        </w:rPr>
        <w:t xml:space="preserve">not </w:t>
      </w:r>
      <w:r w:rsidR="00246896" w:rsidRPr="00D33125">
        <w:rPr>
          <w:rFonts w:ascii="Times New Roman" w:hAnsi="Times New Roman" w:cs="Times New Roman"/>
          <w:b/>
          <w:sz w:val="24"/>
          <w:szCs w:val="24"/>
        </w:rPr>
        <w:t xml:space="preserve">  </w:t>
      </w:r>
      <w:r w:rsidR="0009154A">
        <w:rPr>
          <w:rFonts w:ascii="Times New Roman" w:hAnsi="Times New Roman" w:cs="Times New Roman"/>
          <w:sz w:val="24"/>
          <w:szCs w:val="24"/>
        </w:rPr>
        <w:t xml:space="preserve">   </w:t>
      </w:r>
      <w:r w:rsidR="00942DB3">
        <w:rPr>
          <w:rFonts w:ascii="Times New Roman" w:hAnsi="Times New Roman" w:cs="Times New Roman"/>
          <w:sz w:val="24"/>
          <w:szCs w:val="24"/>
        </w:rPr>
        <w:t xml:space="preserve">   </w:t>
      </w:r>
      <w:r w:rsidR="00564858">
        <w:rPr>
          <w:rFonts w:ascii="Times New Roman" w:hAnsi="Times New Roman" w:cs="Times New Roman"/>
          <w:sz w:val="24"/>
          <w:szCs w:val="24"/>
        </w:rPr>
        <w:t xml:space="preserve">  </w:t>
      </w:r>
      <w:r w:rsidR="005C46E1">
        <w:rPr>
          <w:rFonts w:ascii="Times New Roman" w:hAnsi="Times New Roman" w:cs="Times New Roman"/>
          <w:sz w:val="24"/>
          <w:szCs w:val="24"/>
        </w:rPr>
        <w:t xml:space="preserve">   </w:t>
      </w:r>
      <w:r w:rsidR="00343BE3">
        <w:rPr>
          <w:rFonts w:ascii="Times New Roman" w:hAnsi="Times New Roman" w:cs="Times New Roman"/>
          <w:sz w:val="24"/>
          <w:szCs w:val="24"/>
        </w:rPr>
        <w:t xml:space="preserve"> </w:t>
      </w:r>
    </w:p>
    <w:p w:rsidR="00D33125" w:rsidRDefault="005A7371" w:rsidP="00D33125">
      <w:pPr>
        <w:spacing w:after="0" w:line="360" w:lineRule="auto"/>
        <w:jc w:val="both"/>
        <w:rPr>
          <w:rFonts w:ascii="Times New Roman" w:hAnsi="Times New Roman" w:cs="Times New Roman"/>
          <w:sz w:val="24"/>
          <w:szCs w:val="24"/>
        </w:rPr>
      </w:pPr>
      <w:r w:rsidRPr="0045382C">
        <w:rPr>
          <w:rFonts w:ascii="Times New Roman" w:hAnsi="Times New Roman" w:cs="Times New Roman"/>
          <w:sz w:val="24"/>
          <w:szCs w:val="24"/>
        </w:rPr>
        <w:t xml:space="preserve"> </w:t>
      </w:r>
      <w:proofErr w:type="gramStart"/>
      <w:r w:rsidR="00D33125" w:rsidRPr="00802ADC">
        <w:rPr>
          <w:rFonts w:ascii="Times New Roman" w:hAnsi="Times New Roman" w:cs="Times New Roman"/>
          <w:sz w:val="24"/>
          <w:szCs w:val="24"/>
        </w:rPr>
        <w:t>to</w:t>
      </w:r>
      <w:proofErr w:type="gramEnd"/>
      <w:r w:rsidR="00D33125" w:rsidRPr="00802ADC">
        <w:rPr>
          <w:rFonts w:ascii="Times New Roman" w:hAnsi="Times New Roman" w:cs="Times New Roman"/>
          <w:sz w:val="24"/>
          <w:szCs w:val="24"/>
        </w:rPr>
        <w:t xml:space="preserve"> accept</w:t>
      </w:r>
      <w:r w:rsidR="00D33125">
        <w:rPr>
          <w:rFonts w:ascii="Times New Roman" w:hAnsi="Times New Roman" w:cs="Times New Roman"/>
          <w:sz w:val="24"/>
          <w:szCs w:val="24"/>
        </w:rPr>
        <w:t xml:space="preserve"> this clear medical evidence of the two </w:t>
      </w:r>
      <w:r w:rsidR="00C36A3C">
        <w:rPr>
          <w:rFonts w:ascii="Times New Roman" w:hAnsi="Times New Roman" w:cs="Times New Roman"/>
          <w:sz w:val="24"/>
          <w:szCs w:val="24"/>
        </w:rPr>
        <w:t>doctors</w:t>
      </w:r>
      <w:r w:rsidR="00D33125">
        <w:rPr>
          <w:rFonts w:ascii="Times New Roman" w:hAnsi="Times New Roman" w:cs="Times New Roman"/>
          <w:sz w:val="24"/>
          <w:szCs w:val="24"/>
        </w:rPr>
        <w:t xml:space="preserve">.  The now deceased therefore died from the head injury </w:t>
      </w:r>
      <w:r w:rsidR="00C36A3C">
        <w:rPr>
          <w:rFonts w:ascii="Times New Roman" w:hAnsi="Times New Roman" w:cs="Times New Roman"/>
          <w:sz w:val="24"/>
          <w:szCs w:val="24"/>
        </w:rPr>
        <w:t>inflicted</w:t>
      </w:r>
      <w:r w:rsidR="00D33125">
        <w:rPr>
          <w:rFonts w:ascii="Times New Roman" w:hAnsi="Times New Roman" w:cs="Times New Roman"/>
          <w:sz w:val="24"/>
          <w:szCs w:val="24"/>
        </w:rPr>
        <w:t xml:space="preserve"> by the accused with the brick.</w:t>
      </w:r>
    </w:p>
    <w:p w:rsidR="00D33125" w:rsidRPr="00AF5BEB" w:rsidRDefault="00D33125" w:rsidP="00D33125">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AF5BEB">
        <w:rPr>
          <w:rFonts w:ascii="Times New Roman" w:hAnsi="Times New Roman" w:cs="Times New Roman"/>
          <w:b/>
          <w:sz w:val="24"/>
          <w:szCs w:val="24"/>
          <w:u w:val="single"/>
        </w:rPr>
        <w:t xml:space="preserve">The accused’s criminal liability </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deciding the accused’s criminal liability we had to rely on the evidence of the two witnesses who were present at the scene</w:t>
      </w:r>
      <w:r w:rsidR="00743378">
        <w:rPr>
          <w:rFonts w:ascii="Times New Roman" w:hAnsi="Times New Roman" w:cs="Times New Roman"/>
          <w:sz w:val="24"/>
          <w:szCs w:val="24"/>
        </w:rPr>
        <w:t>,</w:t>
      </w:r>
      <w:r>
        <w:rPr>
          <w:rFonts w:ascii="Times New Roman" w:hAnsi="Times New Roman" w:cs="Times New Roman"/>
          <w:sz w:val="24"/>
          <w:szCs w:val="24"/>
        </w:rPr>
        <w:t xml:space="preserve"> that is the accused herself and Patience </w:t>
      </w:r>
      <w:proofErr w:type="spellStart"/>
      <w:r>
        <w:rPr>
          <w:rFonts w:ascii="Times New Roman" w:hAnsi="Times New Roman" w:cs="Times New Roman"/>
          <w:sz w:val="24"/>
          <w:szCs w:val="24"/>
        </w:rPr>
        <w:t>Muzenje</w:t>
      </w:r>
      <w:proofErr w:type="spellEnd"/>
      <w:r>
        <w:rPr>
          <w:rFonts w:ascii="Times New Roman" w:hAnsi="Times New Roman" w:cs="Times New Roman"/>
          <w:sz w:val="24"/>
          <w:szCs w:val="24"/>
        </w:rPr>
        <w:t>.  While the accused admitted assaulting the now deceased with the brick and inflicting the fatal blow she raised the defence of self- defence as defined in s 253(1) (a) to (d) of the code [</w:t>
      </w:r>
      <w:r w:rsidRPr="0023281D">
        <w:rPr>
          <w:rFonts w:ascii="Times New Roman" w:hAnsi="Times New Roman" w:cs="Times New Roman"/>
          <w:i/>
          <w:sz w:val="24"/>
          <w:szCs w:val="24"/>
        </w:rPr>
        <w:t>Cap 9:23</w:t>
      </w:r>
      <w:r>
        <w:rPr>
          <w:rFonts w:ascii="Times New Roman" w:hAnsi="Times New Roman" w:cs="Times New Roman"/>
          <w:sz w:val="24"/>
          <w:szCs w:val="24"/>
        </w:rPr>
        <w:t>].  The question to be answered is whether on the evidence o</w:t>
      </w:r>
      <w:r w:rsidR="00743378">
        <w:rPr>
          <w:rFonts w:ascii="Times New Roman" w:hAnsi="Times New Roman" w:cs="Times New Roman"/>
          <w:sz w:val="24"/>
          <w:szCs w:val="24"/>
        </w:rPr>
        <w:t>n</w:t>
      </w:r>
      <w:r>
        <w:rPr>
          <w:rFonts w:ascii="Times New Roman" w:hAnsi="Times New Roman" w:cs="Times New Roman"/>
          <w:sz w:val="24"/>
          <w:szCs w:val="24"/>
        </w:rPr>
        <w:t xml:space="preserve"> record </w:t>
      </w:r>
      <w:r w:rsidRPr="00802ADC">
        <w:rPr>
          <w:rFonts w:ascii="Times New Roman" w:hAnsi="Times New Roman" w:cs="Times New Roman"/>
          <w:sz w:val="24"/>
          <w:szCs w:val="24"/>
        </w:rPr>
        <w:t>such</w:t>
      </w:r>
      <w:r>
        <w:rPr>
          <w:rFonts w:ascii="Times New Roman" w:hAnsi="Times New Roman" w:cs="Times New Roman"/>
          <w:sz w:val="24"/>
          <w:szCs w:val="24"/>
        </w:rPr>
        <w:t xml:space="preserve"> a defence is available to the accused.</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alluded to the accused’s version as per her defence outline and warned and cautioned statement.  The accused’s evidence is that she was first assaulted with booted feet </w:t>
      </w:r>
      <w:proofErr w:type="gramStart"/>
      <w:r>
        <w:rPr>
          <w:rFonts w:ascii="Times New Roman" w:hAnsi="Times New Roman" w:cs="Times New Roman"/>
          <w:sz w:val="24"/>
          <w:szCs w:val="24"/>
        </w:rPr>
        <w:t xml:space="preserve">and </w:t>
      </w:r>
      <w:r w:rsidR="00202213">
        <w:rPr>
          <w:rFonts w:ascii="Times New Roman" w:hAnsi="Times New Roman" w:cs="Times New Roman"/>
          <w:sz w:val="24"/>
          <w:szCs w:val="24"/>
        </w:rPr>
        <w:t xml:space="preserve"> clenched</w:t>
      </w:r>
      <w:proofErr w:type="gramEnd"/>
      <w:r w:rsidR="00202213">
        <w:rPr>
          <w:rFonts w:ascii="Times New Roman" w:hAnsi="Times New Roman" w:cs="Times New Roman"/>
          <w:sz w:val="24"/>
          <w:szCs w:val="24"/>
        </w:rPr>
        <w:t xml:space="preserve"> </w:t>
      </w:r>
      <w:r>
        <w:rPr>
          <w:rFonts w:ascii="Times New Roman" w:hAnsi="Times New Roman" w:cs="Times New Roman"/>
          <w:sz w:val="24"/>
          <w:szCs w:val="24"/>
        </w:rPr>
        <w:t>fists while seated by the fire with her baby strapped on her back.  Her pleas for help did not yield any help.  The accused said instead the now deceased went to pick a piece of firewood and advanced towards the accused who still had a child on her back.  It is at that stage that the accused said that she picked the brick and hit the now deceased in a bid to protect her child.</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version was dismissed as completely false by the state witness Patience </w:t>
      </w:r>
      <w:proofErr w:type="spellStart"/>
      <w:r>
        <w:rPr>
          <w:rFonts w:ascii="Times New Roman" w:hAnsi="Times New Roman" w:cs="Times New Roman"/>
          <w:sz w:val="24"/>
          <w:szCs w:val="24"/>
        </w:rPr>
        <w:t>Muzenje</w:t>
      </w:r>
      <w:proofErr w:type="spellEnd"/>
      <w:r>
        <w:rPr>
          <w:rFonts w:ascii="Times New Roman" w:hAnsi="Times New Roman" w:cs="Times New Roman"/>
          <w:sz w:val="24"/>
          <w:szCs w:val="24"/>
        </w:rPr>
        <w:t xml:space="preserve"> who in </w:t>
      </w:r>
      <w:r w:rsidR="00202213">
        <w:rPr>
          <w:rFonts w:ascii="Times New Roman" w:hAnsi="Times New Roman" w:cs="Times New Roman"/>
          <w:sz w:val="24"/>
          <w:szCs w:val="24"/>
        </w:rPr>
        <w:t>our</w:t>
      </w:r>
      <w:r>
        <w:rPr>
          <w:rFonts w:ascii="Times New Roman" w:hAnsi="Times New Roman" w:cs="Times New Roman"/>
          <w:sz w:val="24"/>
          <w:szCs w:val="24"/>
        </w:rPr>
        <w:t xml:space="preserve"> view is the </w:t>
      </w:r>
      <w:r w:rsidR="00202213">
        <w:rPr>
          <w:rFonts w:ascii="Times New Roman" w:hAnsi="Times New Roman" w:cs="Times New Roman"/>
          <w:sz w:val="24"/>
          <w:szCs w:val="24"/>
        </w:rPr>
        <w:t>key</w:t>
      </w:r>
      <w:r>
        <w:rPr>
          <w:rFonts w:ascii="Times New Roman" w:hAnsi="Times New Roman" w:cs="Times New Roman"/>
          <w:sz w:val="24"/>
          <w:szCs w:val="24"/>
        </w:rPr>
        <w:t xml:space="preserve"> </w:t>
      </w:r>
      <w:r w:rsidR="00202213">
        <w:rPr>
          <w:rFonts w:ascii="Times New Roman" w:hAnsi="Times New Roman" w:cs="Times New Roman"/>
          <w:sz w:val="24"/>
          <w:szCs w:val="24"/>
        </w:rPr>
        <w:t>S</w:t>
      </w:r>
      <w:r>
        <w:rPr>
          <w:rFonts w:ascii="Times New Roman" w:hAnsi="Times New Roman" w:cs="Times New Roman"/>
          <w:sz w:val="24"/>
          <w:szCs w:val="24"/>
        </w:rPr>
        <w:t>tate witness.  I now deal with her testimony.</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Patience </w:t>
      </w:r>
      <w:proofErr w:type="spellStart"/>
      <w:r>
        <w:rPr>
          <w:rFonts w:ascii="Times New Roman" w:hAnsi="Times New Roman" w:cs="Times New Roman"/>
          <w:sz w:val="24"/>
          <w:szCs w:val="24"/>
        </w:rPr>
        <w:t>Muzenje</w:t>
      </w:r>
      <w:proofErr w:type="spellEnd"/>
      <w:r>
        <w:rPr>
          <w:rFonts w:ascii="Times New Roman" w:hAnsi="Times New Roman" w:cs="Times New Roman"/>
          <w:sz w:val="24"/>
          <w:szCs w:val="24"/>
        </w:rPr>
        <w:t xml:space="preserve"> (Patience) told the court that accused and now deceased firstly quarrelled at about 1800 hours and she intervened and they stopped.</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Later that evening as she was in her kitchen hut Patience said she heard accused and now deceased shouting at each other again and realised that the two were fighting.</w:t>
      </w:r>
      <w:proofErr w:type="gramEnd"/>
      <w:r>
        <w:rPr>
          <w:rFonts w:ascii="Times New Roman" w:hAnsi="Times New Roman" w:cs="Times New Roman"/>
          <w:sz w:val="24"/>
          <w:szCs w:val="24"/>
        </w:rPr>
        <w:t xml:space="preserve">  She observed that as she came out of her kitchen hut that the now deceased was </w:t>
      </w:r>
      <w:r w:rsidR="00202213">
        <w:rPr>
          <w:rFonts w:ascii="Times New Roman" w:hAnsi="Times New Roman" w:cs="Times New Roman"/>
          <w:sz w:val="24"/>
          <w:szCs w:val="24"/>
        </w:rPr>
        <w:t>assaulting</w:t>
      </w:r>
      <w:r>
        <w:rPr>
          <w:rFonts w:ascii="Times New Roman" w:hAnsi="Times New Roman" w:cs="Times New Roman"/>
          <w:sz w:val="24"/>
          <w:szCs w:val="24"/>
        </w:rPr>
        <w:t xml:space="preserve"> the accused who was seated with clenched fists.  This evidence is not disputed by the accused.</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Patience said the accused stood up.  Accused’s baby was </w:t>
      </w:r>
      <w:r w:rsidR="00202213">
        <w:rPr>
          <w:rFonts w:ascii="Times New Roman" w:hAnsi="Times New Roman" w:cs="Times New Roman"/>
          <w:sz w:val="24"/>
          <w:szCs w:val="24"/>
        </w:rPr>
        <w:t xml:space="preserve">not </w:t>
      </w:r>
      <w:r>
        <w:rPr>
          <w:rFonts w:ascii="Times New Roman" w:hAnsi="Times New Roman" w:cs="Times New Roman"/>
          <w:sz w:val="24"/>
          <w:szCs w:val="24"/>
        </w:rPr>
        <w:t>on her back but seated by the fire.  Patience said when accused stood up a fist fight ensued and after a brief exchange of blows the two held each other.  Patience said she had her baby on her back and unable to int</w:t>
      </w:r>
      <w:r w:rsidR="00743378">
        <w:rPr>
          <w:rFonts w:ascii="Times New Roman" w:hAnsi="Times New Roman" w:cs="Times New Roman"/>
          <w:sz w:val="24"/>
          <w:szCs w:val="24"/>
        </w:rPr>
        <w:t>ervene</w:t>
      </w:r>
      <w:r>
        <w:rPr>
          <w:rFonts w:ascii="Times New Roman" w:hAnsi="Times New Roman" w:cs="Times New Roman"/>
          <w:sz w:val="24"/>
          <w:szCs w:val="24"/>
        </w:rPr>
        <w:t xml:space="preserve"> to restrain the two besides verbally telling them to stop fighting.  She said </w:t>
      </w:r>
      <w:r>
        <w:rPr>
          <w:rFonts w:ascii="Times New Roman" w:hAnsi="Times New Roman" w:cs="Times New Roman"/>
          <w:sz w:val="24"/>
          <w:szCs w:val="24"/>
        </w:rPr>
        <w:lastRenderedPageBreak/>
        <w:t xml:space="preserve">the two disengaged </w:t>
      </w:r>
      <w:proofErr w:type="gramStart"/>
      <w:r>
        <w:rPr>
          <w:rFonts w:ascii="Times New Roman" w:hAnsi="Times New Roman" w:cs="Times New Roman"/>
          <w:sz w:val="24"/>
          <w:szCs w:val="24"/>
        </w:rPr>
        <w:t>on their own</w:t>
      </w:r>
      <w:proofErr w:type="gramEnd"/>
      <w:r>
        <w:rPr>
          <w:rFonts w:ascii="Times New Roman" w:hAnsi="Times New Roman" w:cs="Times New Roman"/>
          <w:sz w:val="24"/>
          <w:szCs w:val="24"/>
        </w:rPr>
        <w:t>.  Patience then explained how at that stage the now deceased was injured with a brick.</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Patience said as the two disengaged accused remained by her fire place and the now deceased turned walking away towards his nearby </w:t>
      </w:r>
      <w:r w:rsidR="004208BF">
        <w:rPr>
          <w:rFonts w:ascii="Times New Roman" w:hAnsi="Times New Roman" w:cs="Times New Roman"/>
          <w:sz w:val="24"/>
          <w:szCs w:val="24"/>
        </w:rPr>
        <w:t>hut</w:t>
      </w:r>
      <w:r>
        <w:rPr>
          <w:rFonts w:ascii="Times New Roman" w:hAnsi="Times New Roman" w:cs="Times New Roman"/>
          <w:sz w:val="24"/>
          <w:szCs w:val="24"/>
        </w:rPr>
        <w:t>.  It is at that stage that Patience said accused picked a brick from her fire place used as “</w:t>
      </w:r>
      <w:proofErr w:type="spellStart"/>
      <w:r>
        <w:rPr>
          <w:rFonts w:ascii="Times New Roman" w:hAnsi="Times New Roman" w:cs="Times New Roman"/>
          <w:sz w:val="24"/>
          <w:szCs w:val="24"/>
        </w:rPr>
        <w:t>mapfiwa</w:t>
      </w:r>
      <w:proofErr w:type="spellEnd"/>
      <w:r>
        <w:rPr>
          <w:rFonts w:ascii="Times New Roman" w:hAnsi="Times New Roman" w:cs="Times New Roman"/>
          <w:sz w:val="24"/>
          <w:szCs w:val="24"/>
        </w:rPr>
        <w:t>” and threw at now deceased hitting him on the left side of the head causing him to fall down groaning in pain.  Patience was clear that the accused at this point was not under attack as the now deceased was walking away and about three meters away from the accused and about to enter his hut.  She dismissed as false that the now deceased had picked a piece of firewood or that he was advancing towards the accused.  Patience said the now deceased did not use any weapon besides clenched fists.</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Patience was </w:t>
      </w:r>
      <w:r w:rsidR="00202213">
        <w:rPr>
          <w:rFonts w:ascii="Times New Roman" w:hAnsi="Times New Roman" w:cs="Times New Roman"/>
          <w:sz w:val="24"/>
          <w:szCs w:val="24"/>
        </w:rPr>
        <w:t>extensively</w:t>
      </w:r>
      <w:r>
        <w:rPr>
          <w:rFonts w:ascii="Times New Roman" w:hAnsi="Times New Roman" w:cs="Times New Roman"/>
          <w:sz w:val="24"/>
          <w:szCs w:val="24"/>
        </w:rPr>
        <w:t xml:space="preserve"> cross examined and the colour of her evidence did not change.  She </w:t>
      </w:r>
      <w:r w:rsidR="00202213">
        <w:rPr>
          <w:rFonts w:ascii="Times New Roman" w:hAnsi="Times New Roman" w:cs="Times New Roman"/>
          <w:sz w:val="24"/>
          <w:szCs w:val="24"/>
        </w:rPr>
        <w:t>denies</w:t>
      </w:r>
      <w:r>
        <w:rPr>
          <w:rFonts w:ascii="Times New Roman" w:hAnsi="Times New Roman" w:cs="Times New Roman"/>
          <w:sz w:val="24"/>
          <w:szCs w:val="24"/>
        </w:rPr>
        <w:t xml:space="preserve"> that accused had a baby on her back at the material time but</w:t>
      </w:r>
      <w:r w:rsidR="00202213">
        <w:rPr>
          <w:rFonts w:ascii="Times New Roman" w:hAnsi="Times New Roman" w:cs="Times New Roman"/>
          <w:sz w:val="24"/>
          <w:szCs w:val="24"/>
        </w:rPr>
        <w:t xml:space="preserve"> that the baby</w:t>
      </w:r>
      <w:r>
        <w:rPr>
          <w:rFonts w:ascii="Times New Roman" w:hAnsi="Times New Roman" w:cs="Times New Roman"/>
          <w:sz w:val="24"/>
          <w:szCs w:val="24"/>
        </w:rPr>
        <w:t xml:space="preserve"> was seated at the fire place crawling as the two were fighting.  She </w:t>
      </w:r>
      <w:r w:rsidR="00202213">
        <w:rPr>
          <w:rFonts w:ascii="Times New Roman" w:hAnsi="Times New Roman" w:cs="Times New Roman"/>
          <w:sz w:val="24"/>
          <w:szCs w:val="24"/>
        </w:rPr>
        <w:t>denied</w:t>
      </w:r>
      <w:r>
        <w:rPr>
          <w:rFonts w:ascii="Times New Roman" w:hAnsi="Times New Roman" w:cs="Times New Roman"/>
          <w:sz w:val="24"/>
          <w:szCs w:val="24"/>
        </w:rPr>
        <w:t xml:space="preserve"> that the now deceased at any stage picked a piece of firewood readying to attack the accused.  </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were very impressed by Patience as a witness.  She gave a very clear account of how the events unfolded.  She was an eye witness.  Her evidence is not tainted with contradictions and the vigorous cross examination </w:t>
      </w:r>
      <w:r w:rsidR="00202213">
        <w:rPr>
          <w:rFonts w:ascii="Times New Roman" w:hAnsi="Times New Roman" w:cs="Times New Roman"/>
          <w:sz w:val="24"/>
          <w:szCs w:val="24"/>
        </w:rPr>
        <w:t>s</w:t>
      </w:r>
      <w:r>
        <w:rPr>
          <w:rFonts w:ascii="Times New Roman" w:hAnsi="Times New Roman" w:cs="Times New Roman"/>
          <w:sz w:val="24"/>
          <w:szCs w:val="24"/>
        </w:rPr>
        <w:t xml:space="preserve">he was subjected to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not have an adverse effect on her evidence.  Our view is that she is a credible witness.  Patience impressed us as a </w:t>
      </w:r>
      <w:r w:rsidR="00202213">
        <w:rPr>
          <w:rFonts w:ascii="Times New Roman" w:hAnsi="Times New Roman" w:cs="Times New Roman"/>
          <w:sz w:val="24"/>
          <w:szCs w:val="24"/>
        </w:rPr>
        <w:t>fair</w:t>
      </w:r>
      <w:r>
        <w:rPr>
          <w:rFonts w:ascii="Times New Roman" w:hAnsi="Times New Roman" w:cs="Times New Roman"/>
          <w:sz w:val="24"/>
          <w:szCs w:val="24"/>
        </w:rPr>
        <w:t xml:space="preserve"> witness who was not keen to exaggerate the roles by the accused and the now deceased.  She did not seek to minimise the now deceased’s role and clearly </w:t>
      </w:r>
      <w:r w:rsidR="00202213">
        <w:rPr>
          <w:rFonts w:ascii="Times New Roman" w:hAnsi="Times New Roman" w:cs="Times New Roman"/>
          <w:sz w:val="24"/>
          <w:szCs w:val="24"/>
        </w:rPr>
        <w:t>stated</w:t>
      </w:r>
      <w:r>
        <w:rPr>
          <w:rFonts w:ascii="Times New Roman" w:hAnsi="Times New Roman" w:cs="Times New Roman"/>
          <w:sz w:val="24"/>
          <w:szCs w:val="24"/>
        </w:rPr>
        <w:t xml:space="preserve"> that initially he was the </w:t>
      </w:r>
      <w:r w:rsidR="00202213">
        <w:rPr>
          <w:rFonts w:ascii="Times New Roman" w:hAnsi="Times New Roman" w:cs="Times New Roman"/>
          <w:sz w:val="24"/>
          <w:szCs w:val="24"/>
        </w:rPr>
        <w:t>aggressor.</w:t>
      </w:r>
      <w:r>
        <w:rPr>
          <w:rFonts w:ascii="Times New Roman" w:hAnsi="Times New Roman" w:cs="Times New Roman"/>
          <w:sz w:val="24"/>
          <w:szCs w:val="24"/>
        </w:rPr>
        <w:t xml:space="preserve">  She dismissed as an untrue that the now deceased was drunk and that was corroborated by </w:t>
      </w:r>
      <w:proofErr w:type="spellStart"/>
      <w:r>
        <w:rPr>
          <w:rFonts w:ascii="Times New Roman" w:hAnsi="Times New Roman" w:cs="Times New Roman"/>
          <w:sz w:val="24"/>
          <w:szCs w:val="24"/>
        </w:rPr>
        <w:t>Levious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Kondowe</w:t>
      </w:r>
      <w:proofErr w:type="spellEnd"/>
      <w:r>
        <w:rPr>
          <w:rFonts w:ascii="Times New Roman" w:hAnsi="Times New Roman" w:cs="Times New Roman"/>
          <w:sz w:val="24"/>
          <w:szCs w:val="24"/>
        </w:rPr>
        <w:t>.  In our view, Patience had no motive to lie.  She is closely related to both accused and the now deceased.  Accused admitted that she enjoyed good relations with Patience.</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our finding that the accused’s version of events is not true.  The story that the now deceased picked a piece of firewood</w:t>
      </w:r>
      <w:r w:rsidR="00202213">
        <w:rPr>
          <w:rFonts w:ascii="Times New Roman" w:hAnsi="Times New Roman" w:cs="Times New Roman"/>
          <w:sz w:val="24"/>
          <w:szCs w:val="24"/>
        </w:rPr>
        <w:t xml:space="preserve"> or that he was drunk </w:t>
      </w:r>
      <w:r>
        <w:rPr>
          <w:rFonts w:ascii="Times New Roman" w:hAnsi="Times New Roman" w:cs="Times New Roman"/>
          <w:sz w:val="24"/>
          <w:szCs w:val="24"/>
        </w:rPr>
        <w:t xml:space="preserve">is not part of accused’s warned and </w:t>
      </w:r>
      <w:r w:rsidR="00202213">
        <w:rPr>
          <w:rFonts w:ascii="Times New Roman" w:hAnsi="Times New Roman" w:cs="Times New Roman"/>
          <w:sz w:val="24"/>
          <w:szCs w:val="24"/>
        </w:rPr>
        <w:t>cautioned</w:t>
      </w:r>
      <w:r>
        <w:rPr>
          <w:rFonts w:ascii="Times New Roman" w:hAnsi="Times New Roman" w:cs="Times New Roman"/>
          <w:sz w:val="24"/>
          <w:szCs w:val="24"/>
        </w:rPr>
        <w:t xml:space="preserve"> statement.  If that was the case accused would not have omitted </w:t>
      </w:r>
      <w:proofErr w:type="gramStart"/>
      <w:r>
        <w:rPr>
          <w:rFonts w:ascii="Times New Roman" w:hAnsi="Times New Roman" w:cs="Times New Roman"/>
          <w:sz w:val="24"/>
          <w:szCs w:val="24"/>
        </w:rPr>
        <w:t>such a crucial aspect</w:t>
      </w:r>
      <w:r w:rsidR="00202213">
        <w:rPr>
          <w:rFonts w:ascii="Times New Roman" w:hAnsi="Times New Roman" w:cs="Times New Roman"/>
          <w:sz w:val="24"/>
          <w:szCs w:val="24"/>
        </w:rPr>
        <w:t>s</w:t>
      </w:r>
      <w:proofErr w:type="gramEnd"/>
      <w:r>
        <w:rPr>
          <w:rFonts w:ascii="Times New Roman" w:hAnsi="Times New Roman" w:cs="Times New Roman"/>
          <w:sz w:val="24"/>
          <w:szCs w:val="24"/>
        </w:rPr>
        <w:t xml:space="preserve"> when events were still fresh in her mind.  The accused has </w:t>
      </w:r>
      <w:r w:rsidR="00202213">
        <w:rPr>
          <w:rFonts w:ascii="Times New Roman" w:hAnsi="Times New Roman" w:cs="Times New Roman"/>
          <w:sz w:val="24"/>
          <w:szCs w:val="24"/>
        </w:rPr>
        <w:t>therefore</w:t>
      </w:r>
      <w:r>
        <w:rPr>
          <w:rFonts w:ascii="Times New Roman" w:hAnsi="Times New Roman" w:cs="Times New Roman"/>
          <w:sz w:val="24"/>
          <w:szCs w:val="24"/>
        </w:rPr>
        <w:t xml:space="preserve"> misled the court about the now deceased’s </w:t>
      </w:r>
      <w:proofErr w:type="spellStart"/>
      <w:r>
        <w:rPr>
          <w:rFonts w:ascii="Times New Roman" w:hAnsi="Times New Roman" w:cs="Times New Roman"/>
          <w:sz w:val="24"/>
          <w:szCs w:val="24"/>
        </w:rPr>
        <w:t>sombriety</w:t>
      </w:r>
      <w:proofErr w:type="spellEnd"/>
      <w:r>
        <w:rPr>
          <w:rFonts w:ascii="Times New Roman" w:hAnsi="Times New Roman" w:cs="Times New Roman"/>
          <w:sz w:val="24"/>
          <w:szCs w:val="24"/>
        </w:rPr>
        <w:t xml:space="preserve">. Accused also lied that she was carrying her baby at the material time.  All these fabrications were not only designed to mask the truth but to create the impression that accused acted in her defence and that of the baby against the </w:t>
      </w:r>
      <w:proofErr w:type="gramStart"/>
      <w:r>
        <w:rPr>
          <w:rFonts w:ascii="Times New Roman" w:hAnsi="Times New Roman" w:cs="Times New Roman"/>
          <w:sz w:val="24"/>
          <w:szCs w:val="24"/>
        </w:rPr>
        <w:t>drunk</w:t>
      </w:r>
      <w:proofErr w:type="gramEnd"/>
      <w:r>
        <w:rPr>
          <w:rFonts w:ascii="Times New Roman" w:hAnsi="Times New Roman" w:cs="Times New Roman"/>
          <w:sz w:val="24"/>
          <w:szCs w:val="24"/>
        </w:rPr>
        <w:t xml:space="preserve"> aggressor when she picked the brick.  The accused did not impress us as a truthful witness.  </w:t>
      </w:r>
      <w:r>
        <w:rPr>
          <w:rFonts w:ascii="Times New Roman" w:hAnsi="Times New Roman" w:cs="Times New Roman"/>
          <w:sz w:val="24"/>
          <w:szCs w:val="24"/>
        </w:rPr>
        <w:lastRenderedPageBreak/>
        <w:t>Her demeanour was poor.  The truth of the matter is that accused retaliated in anger not that she acted in self- defence.  The facts proved and the evidence we accept do not at all make the defence of self-defence available to the accused.</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last issue to consider is whether on the evidence on record accused is guilty of contravening s 47 (1) (b) of the code [</w:t>
      </w:r>
      <w:r w:rsidRPr="00E03F95">
        <w:rPr>
          <w:rFonts w:ascii="Times New Roman" w:hAnsi="Times New Roman" w:cs="Times New Roman"/>
          <w:i/>
          <w:sz w:val="24"/>
          <w:szCs w:val="24"/>
        </w:rPr>
        <w:t>Cap 9:23</w:t>
      </w:r>
      <w:r>
        <w:rPr>
          <w:rFonts w:ascii="Times New Roman" w:hAnsi="Times New Roman" w:cs="Times New Roman"/>
          <w:sz w:val="24"/>
          <w:szCs w:val="24"/>
        </w:rPr>
        <w:t>] or any other permissible verdict.</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view is that we were not satisfied that it had been proved beyond reasonable doubt that when accused picked the brick and threw it at the now deceased she realised that her conduct may possibly result in the death of the now deceased.  It would appear that accused acted in the heat of the moment.  </w:t>
      </w:r>
      <w:proofErr w:type="gramStart"/>
      <w:r>
        <w:rPr>
          <w:rFonts w:ascii="Times New Roman" w:hAnsi="Times New Roman" w:cs="Times New Roman"/>
          <w:sz w:val="24"/>
          <w:szCs w:val="24"/>
        </w:rPr>
        <w:t xml:space="preserve">The now deceased was the aggressor and had </w:t>
      </w:r>
      <w:r w:rsidR="00ED2B89">
        <w:rPr>
          <w:rFonts w:ascii="Times New Roman" w:hAnsi="Times New Roman" w:cs="Times New Roman"/>
          <w:sz w:val="24"/>
          <w:szCs w:val="24"/>
        </w:rPr>
        <w:t>plummeted</w:t>
      </w:r>
      <w:r>
        <w:rPr>
          <w:rFonts w:ascii="Times New Roman" w:hAnsi="Times New Roman" w:cs="Times New Roman"/>
          <w:sz w:val="24"/>
          <w:szCs w:val="24"/>
        </w:rPr>
        <w:t xml:space="preserve"> her while seated.</w:t>
      </w:r>
      <w:proofErr w:type="gramEnd"/>
      <w:r>
        <w:rPr>
          <w:rFonts w:ascii="Times New Roman" w:hAnsi="Times New Roman" w:cs="Times New Roman"/>
          <w:sz w:val="24"/>
          <w:szCs w:val="24"/>
        </w:rPr>
        <w:t xml:space="preserve">  The urge to revenge clouded her judgment </w:t>
      </w:r>
      <w:r w:rsidR="004A2858">
        <w:rPr>
          <w:rFonts w:ascii="Times New Roman" w:hAnsi="Times New Roman" w:cs="Times New Roman"/>
          <w:sz w:val="24"/>
          <w:szCs w:val="24"/>
        </w:rPr>
        <w:t xml:space="preserve">and </w:t>
      </w:r>
      <w:r>
        <w:rPr>
          <w:rFonts w:ascii="Times New Roman" w:hAnsi="Times New Roman" w:cs="Times New Roman"/>
          <w:sz w:val="24"/>
          <w:szCs w:val="24"/>
        </w:rPr>
        <w:t>as the now deceased walked away she picked the brick.  In our view the accused acted negligently by failing to realise that death may result if she threw a brick to the now deceased aiming at</w:t>
      </w:r>
      <w:r w:rsidR="004A2858">
        <w:rPr>
          <w:rFonts w:ascii="Times New Roman" w:hAnsi="Times New Roman" w:cs="Times New Roman"/>
          <w:sz w:val="24"/>
          <w:szCs w:val="24"/>
        </w:rPr>
        <w:t xml:space="preserve"> the</w:t>
      </w:r>
      <w:r>
        <w:rPr>
          <w:rFonts w:ascii="Times New Roman" w:hAnsi="Times New Roman" w:cs="Times New Roman"/>
          <w:sz w:val="24"/>
          <w:szCs w:val="24"/>
        </w:rPr>
        <w:t xml:space="preserve"> head</w:t>
      </w:r>
      <w:r w:rsidR="00ED2B89">
        <w:rPr>
          <w:rFonts w:ascii="Times New Roman" w:hAnsi="Times New Roman" w:cs="Times New Roman"/>
          <w:sz w:val="24"/>
          <w:szCs w:val="24"/>
        </w:rPr>
        <w:t xml:space="preserve"> carelessly with severe force</w:t>
      </w:r>
      <w:r>
        <w:rPr>
          <w:rFonts w:ascii="Times New Roman" w:hAnsi="Times New Roman" w:cs="Times New Roman"/>
          <w:sz w:val="24"/>
          <w:szCs w:val="24"/>
        </w:rPr>
        <w:t>.</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of the view that accused cannot be properly convicted of contravening s 47 (1) of the code [</w:t>
      </w:r>
      <w:r w:rsidRPr="00681624">
        <w:rPr>
          <w:rFonts w:ascii="Times New Roman" w:hAnsi="Times New Roman" w:cs="Times New Roman"/>
          <w:i/>
          <w:sz w:val="24"/>
          <w:szCs w:val="24"/>
        </w:rPr>
        <w:t>Cap 9:23</w:t>
      </w:r>
      <w:r>
        <w:rPr>
          <w:rFonts w:ascii="Times New Roman" w:hAnsi="Times New Roman" w:cs="Times New Roman"/>
          <w:sz w:val="24"/>
          <w:szCs w:val="24"/>
        </w:rPr>
        <w:t>].  The evidence prove beyond reasonable doubt that accused is guilty of contravening s 49 of the code – the permissible verdict of culpable homicide.</w:t>
      </w:r>
    </w:p>
    <w:p w:rsidR="00D33125" w:rsidRPr="00681624" w:rsidRDefault="00D33125" w:rsidP="00D33125">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681624">
        <w:rPr>
          <w:rFonts w:ascii="Times New Roman" w:hAnsi="Times New Roman" w:cs="Times New Roman"/>
          <w:b/>
          <w:sz w:val="24"/>
          <w:szCs w:val="24"/>
          <w:u w:val="single"/>
        </w:rPr>
        <w:t xml:space="preserve">Verdict </w:t>
      </w:r>
    </w:p>
    <w:p w:rsidR="00D33125" w:rsidRDefault="00D33125" w:rsidP="00D33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Guilty of contravening s 49 of the code [</w:t>
      </w:r>
      <w:r w:rsidRPr="00681624">
        <w:rPr>
          <w:rFonts w:ascii="Times New Roman" w:hAnsi="Times New Roman" w:cs="Times New Roman"/>
          <w:i/>
          <w:sz w:val="24"/>
          <w:szCs w:val="24"/>
        </w:rPr>
        <w:t>Cap 9:23</w:t>
      </w:r>
      <w:r>
        <w:rPr>
          <w:rFonts w:ascii="Times New Roman" w:hAnsi="Times New Roman" w:cs="Times New Roman"/>
          <w:sz w:val="24"/>
          <w:szCs w:val="24"/>
        </w:rPr>
        <w:t xml:space="preserve">] – culpable homicide. </w:t>
      </w:r>
    </w:p>
    <w:p w:rsidR="00D33125" w:rsidRDefault="00D33125" w:rsidP="00D33125">
      <w:pPr>
        <w:spacing w:after="0" w:line="360" w:lineRule="auto"/>
        <w:jc w:val="both"/>
        <w:rPr>
          <w:rFonts w:ascii="Times New Roman" w:hAnsi="Times New Roman" w:cs="Times New Roman"/>
          <w:sz w:val="24"/>
          <w:szCs w:val="24"/>
        </w:rPr>
      </w:pPr>
    </w:p>
    <w:p w:rsidR="00D33125" w:rsidRDefault="00D33125" w:rsidP="00D33125">
      <w:pPr>
        <w:spacing w:after="0" w:line="360" w:lineRule="auto"/>
        <w:jc w:val="both"/>
        <w:rPr>
          <w:rFonts w:ascii="Times New Roman" w:hAnsi="Times New Roman" w:cs="Times New Roman"/>
          <w:sz w:val="24"/>
          <w:szCs w:val="24"/>
        </w:rPr>
      </w:pPr>
    </w:p>
    <w:p w:rsidR="00D33125" w:rsidRDefault="00D33125" w:rsidP="00D33125">
      <w:pPr>
        <w:spacing w:after="0" w:line="360" w:lineRule="auto"/>
        <w:jc w:val="both"/>
        <w:rPr>
          <w:rFonts w:ascii="Times New Roman" w:hAnsi="Times New Roman" w:cs="Times New Roman"/>
          <w:sz w:val="24"/>
          <w:szCs w:val="24"/>
        </w:rPr>
      </w:pPr>
    </w:p>
    <w:p w:rsidR="00D33125" w:rsidRDefault="00D33125" w:rsidP="00D33125">
      <w:pPr>
        <w:spacing w:after="0" w:line="240" w:lineRule="auto"/>
        <w:jc w:val="both"/>
        <w:rPr>
          <w:rFonts w:ascii="Times New Roman" w:hAnsi="Times New Roman" w:cs="Times New Roman"/>
          <w:sz w:val="24"/>
          <w:szCs w:val="24"/>
        </w:rPr>
      </w:pPr>
      <w:r w:rsidRPr="00681624">
        <w:rPr>
          <w:rFonts w:ascii="Times New Roman" w:hAnsi="Times New Roman" w:cs="Times New Roman"/>
          <w:i/>
          <w:sz w:val="24"/>
          <w:szCs w:val="24"/>
        </w:rPr>
        <w:t>Prosecutor General’s Office</w:t>
      </w:r>
      <w:r>
        <w:rPr>
          <w:rFonts w:ascii="Times New Roman" w:hAnsi="Times New Roman" w:cs="Times New Roman"/>
          <w:sz w:val="24"/>
          <w:szCs w:val="24"/>
        </w:rPr>
        <w:t>, State’s Legal Practitioners</w:t>
      </w:r>
    </w:p>
    <w:p w:rsidR="00D33125" w:rsidRPr="00802ADC" w:rsidRDefault="00D33125" w:rsidP="00D33125">
      <w:pPr>
        <w:spacing w:after="0" w:line="240" w:lineRule="auto"/>
        <w:jc w:val="both"/>
        <w:rPr>
          <w:rFonts w:ascii="Times New Roman" w:hAnsi="Times New Roman" w:cs="Times New Roman"/>
          <w:sz w:val="24"/>
          <w:szCs w:val="24"/>
        </w:rPr>
      </w:pPr>
      <w:proofErr w:type="spellStart"/>
      <w:r w:rsidRPr="00681624">
        <w:rPr>
          <w:rFonts w:ascii="Times New Roman" w:hAnsi="Times New Roman" w:cs="Times New Roman"/>
          <w:i/>
          <w:sz w:val="24"/>
          <w:szCs w:val="24"/>
        </w:rPr>
        <w:t>Sengwe</w:t>
      </w:r>
      <w:proofErr w:type="spellEnd"/>
      <w:r w:rsidRPr="00681624">
        <w:rPr>
          <w:rFonts w:ascii="Times New Roman" w:hAnsi="Times New Roman" w:cs="Times New Roman"/>
          <w:i/>
          <w:sz w:val="24"/>
          <w:szCs w:val="24"/>
        </w:rPr>
        <w:t xml:space="preserve"> Law Chambers</w:t>
      </w:r>
      <w:r>
        <w:rPr>
          <w:rFonts w:ascii="Times New Roman" w:hAnsi="Times New Roman" w:cs="Times New Roman"/>
          <w:sz w:val="24"/>
          <w:szCs w:val="24"/>
        </w:rPr>
        <w:t xml:space="preserve">, Accused’s Legal Practitioners </w:t>
      </w:r>
    </w:p>
    <w:p w:rsidR="00BE0E7A" w:rsidRPr="0045382C" w:rsidRDefault="00BE0E7A" w:rsidP="00BF0D06">
      <w:pPr>
        <w:spacing w:after="0" w:line="240" w:lineRule="auto"/>
        <w:jc w:val="both"/>
        <w:rPr>
          <w:rFonts w:ascii="Times New Roman" w:hAnsi="Times New Roman" w:cs="Times New Roman"/>
          <w:sz w:val="24"/>
          <w:szCs w:val="24"/>
        </w:rPr>
      </w:pPr>
    </w:p>
    <w:sectPr w:rsidR="00BE0E7A" w:rsidRPr="0045382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50" w:rsidRDefault="009F2F50" w:rsidP="00DE185E">
      <w:pPr>
        <w:spacing w:after="0" w:line="240" w:lineRule="auto"/>
      </w:pPr>
      <w:r>
        <w:separator/>
      </w:r>
    </w:p>
  </w:endnote>
  <w:endnote w:type="continuationSeparator" w:id="0">
    <w:p w:rsidR="009F2F50" w:rsidRDefault="009F2F50" w:rsidP="00DE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50" w:rsidRDefault="009F2F50" w:rsidP="00DE185E">
      <w:pPr>
        <w:spacing w:after="0" w:line="240" w:lineRule="auto"/>
      </w:pPr>
      <w:r>
        <w:separator/>
      </w:r>
    </w:p>
  </w:footnote>
  <w:footnote w:type="continuationSeparator" w:id="0">
    <w:p w:rsidR="009F2F50" w:rsidRDefault="009F2F50" w:rsidP="00DE1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77116"/>
      <w:docPartObj>
        <w:docPartGallery w:val="Page Numbers (Top of Page)"/>
        <w:docPartUnique/>
      </w:docPartObj>
    </w:sdtPr>
    <w:sdtEndPr>
      <w:rPr>
        <w:noProof/>
      </w:rPr>
    </w:sdtEndPr>
    <w:sdtContent>
      <w:p w:rsidR="00DE185E" w:rsidRDefault="00DE185E">
        <w:pPr>
          <w:pStyle w:val="Header"/>
          <w:jc w:val="right"/>
          <w:rPr>
            <w:noProof/>
          </w:rPr>
        </w:pPr>
        <w:r>
          <w:fldChar w:fldCharType="begin"/>
        </w:r>
        <w:r>
          <w:instrText xml:space="preserve"> PAGE   \* MERGEFORMAT </w:instrText>
        </w:r>
        <w:r>
          <w:fldChar w:fldCharType="separate"/>
        </w:r>
        <w:r w:rsidR="007A604D">
          <w:rPr>
            <w:noProof/>
          </w:rPr>
          <w:t>1</w:t>
        </w:r>
        <w:r>
          <w:rPr>
            <w:noProof/>
          </w:rPr>
          <w:fldChar w:fldCharType="end"/>
        </w:r>
      </w:p>
      <w:p w:rsidR="00DE185E" w:rsidRDefault="00DE185E">
        <w:pPr>
          <w:pStyle w:val="Header"/>
          <w:jc w:val="right"/>
          <w:rPr>
            <w:noProof/>
          </w:rPr>
        </w:pPr>
        <w:r>
          <w:rPr>
            <w:noProof/>
          </w:rPr>
          <w:t>HH</w:t>
        </w:r>
        <w:r w:rsidR="001A54B5">
          <w:rPr>
            <w:noProof/>
          </w:rPr>
          <w:t xml:space="preserve"> 308-14</w:t>
        </w:r>
      </w:p>
      <w:p w:rsidR="00DE185E" w:rsidRDefault="00DE185E">
        <w:pPr>
          <w:pStyle w:val="Header"/>
          <w:jc w:val="right"/>
        </w:pPr>
        <w:r>
          <w:rPr>
            <w:noProof/>
          </w:rPr>
          <w:t>CRB 54/13</w:t>
        </w:r>
      </w:p>
    </w:sdtContent>
  </w:sdt>
  <w:p w:rsidR="00DE185E" w:rsidRDefault="00DE1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2A31"/>
    <w:multiLevelType w:val="hybridMultilevel"/>
    <w:tmpl w:val="FA6A4628"/>
    <w:lvl w:ilvl="0" w:tplc="F02663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E4C6AF8"/>
    <w:multiLevelType w:val="hybridMultilevel"/>
    <w:tmpl w:val="E8745A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7A"/>
    <w:rsid w:val="00003EFC"/>
    <w:rsid w:val="000462F5"/>
    <w:rsid w:val="000821F7"/>
    <w:rsid w:val="0009154A"/>
    <w:rsid w:val="00194BA4"/>
    <w:rsid w:val="001A54B5"/>
    <w:rsid w:val="001F0AE2"/>
    <w:rsid w:val="00202213"/>
    <w:rsid w:val="00246896"/>
    <w:rsid w:val="0028257C"/>
    <w:rsid w:val="002A5A52"/>
    <w:rsid w:val="002C2EFC"/>
    <w:rsid w:val="00302757"/>
    <w:rsid w:val="00305989"/>
    <w:rsid w:val="00315960"/>
    <w:rsid w:val="00343BE3"/>
    <w:rsid w:val="003A720B"/>
    <w:rsid w:val="003C1592"/>
    <w:rsid w:val="003D3721"/>
    <w:rsid w:val="0041655E"/>
    <w:rsid w:val="004208BF"/>
    <w:rsid w:val="004442F2"/>
    <w:rsid w:val="0045382C"/>
    <w:rsid w:val="00482A77"/>
    <w:rsid w:val="004A2858"/>
    <w:rsid w:val="004C2B0A"/>
    <w:rsid w:val="004D3328"/>
    <w:rsid w:val="004E0ED8"/>
    <w:rsid w:val="00503319"/>
    <w:rsid w:val="00542018"/>
    <w:rsid w:val="00564858"/>
    <w:rsid w:val="00593E5D"/>
    <w:rsid w:val="005A7371"/>
    <w:rsid w:val="005B4D22"/>
    <w:rsid w:val="005C46E1"/>
    <w:rsid w:val="005D225F"/>
    <w:rsid w:val="00607802"/>
    <w:rsid w:val="00656B45"/>
    <w:rsid w:val="00676BA4"/>
    <w:rsid w:val="006964CE"/>
    <w:rsid w:val="006E4545"/>
    <w:rsid w:val="006F3D05"/>
    <w:rsid w:val="00715A60"/>
    <w:rsid w:val="007242E8"/>
    <w:rsid w:val="00742E06"/>
    <w:rsid w:val="007431C1"/>
    <w:rsid w:val="00743378"/>
    <w:rsid w:val="007A604D"/>
    <w:rsid w:val="007E6B88"/>
    <w:rsid w:val="00801DE1"/>
    <w:rsid w:val="008C255C"/>
    <w:rsid w:val="00914070"/>
    <w:rsid w:val="00936D0A"/>
    <w:rsid w:val="00942DB3"/>
    <w:rsid w:val="00985039"/>
    <w:rsid w:val="00987B1B"/>
    <w:rsid w:val="009B1C5E"/>
    <w:rsid w:val="009B2943"/>
    <w:rsid w:val="009F2F50"/>
    <w:rsid w:val="009F4FF7"/>
    <w:rsid w:val="00A41115"/>
    <w:rsid w:val="00A92979"/>
    <w:rsid w:val="00A9763A"/>
    <w:rsid w:val="00AB0DAD"/>
    <w:rsid w:val="00AD7D40"/>
    <w:rsid w:val="00B20DAB"/>
    <w:rsid w:val="00BC546A"/>
    <w:rsid w:val="00BD72A2"/>
    <w:rsid w:val="00BE0E7A"/>
    <w:rsid w:val="00BF0D06"/>
    <w:rsid w:val="00C06066"/>
    <w:rsid w:val="00C36A3C"/>
    <w:rsid w:val="00C7006B"/>
    <w:rsid w:val="00C72844"/>
    <w:rsid w:val="00C75DBD"/>
    <w:rsid w:val="00C7792E"/>
    <w:rsid w:val="00C8404D"/>
    <w:rsid w:val="00CB7910"/>
    <w:rsid w:val="00D210B1"/>
    <w:rsid w:val="00D33125"/>
    <w:rsid w:val="00D96F89"/>
    <w:rsid w:val="00DB624E"/>
    <w:rsid w:val="00DC1EBA"/>
    <w:rsid w:val="00DE185E"/>
    <w:rsid w:val="00E03C96"/>
    <w:rsid w:val="00E65DAC"/>
    <w:rsid w:val="00E70C70"/>
    <w:rsid w:val="00EB02CF"/>
    <w:rsid w:val="00EB52B0"/>
    <w:rsid w:val="00EC410C"/>
    <w:rsid w:val="00EC4FB4"/>
    <w:rsid w:val="00EC60F2"/>
    <w:rsid w:val="00ED2B89"/>
    <w:rsid w:val="00ED6DEA"/>
    <w:rsid w:val="00F10737"/>
    <w:rsid w:val="00F12B2D"/>
    <w:rsid w:val="00F1408C"/>
    <w:rsid w:val="00F14D0F"/>
    <w:rsid w:val="00F57451"/>
    <w:rsid w:val="00F728ED"/>
    <w:rsid w:val="00F9114C"/>
    <w:rsid w:val="00FF0F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FC"/>
    <w:pPr>
      <w:ind w:left="720"/>
      <w:contextualSpacing/>
    </w:pPr>
  </w:style>
  <w:style w:type="paragraph" w:styleId="Header">
    <w:name w:val="header"/>
    <w:basedOn w:val="Normal"/>
    <w:link w:val="HeaderChar"/>
    <w:uiPriority w:val="99"/>
    <w:unhideWhenUsed/>
    <w:rsid w:val="00DE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5E"/>
  </w:style>
  <w:style w:type="paragraph" w:styleId="Footer">
    <w:name w:val="footer"/>
    <w:basedOn w:val="Normal"/>
    <w:link w:val="FooterChar"/>
    <w:uiPriority w:val="99"/>
    <w:unhideWhenUsed/>
    <w:rsid w:val="00DE1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FC"/>
    <w:pPr>
      <w:ind w:left="720"/>
      <w:contextualSpacing/>
    </w:pPr>
  </w:style>
  <w:style w:type="paragraph" w:styleId="Header">
    <w:name w:val="header"/>
    <w:basedOn w:val="Normal"/>
    <w:link w:val="HeaderChar"/>
    <w:uiPriority w:val="99"/>
    <w:unhideWhenUsed/>
    <w:rsid w:val="00DE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5E"/>
  </w:style>
  <w:style w:type="paragraph" w:styleId="Footer">
    <w:name w:val="footer"/>
    <w:basedOn w:val="Normal"/>
    <w:link w:val="FooterChar"/>
    <w:uiPriority w:val="99"/>
    <w:unhideWhenUsed/>
    <w:rsid w:val="00DE1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2014-06-27T08:41:00Z</dcterms:created>
  <dcterms:modified xsi:type="dcterms:W3CDTF">2014-06-27T08:41:00Z</dcterms:modified>
</cp:coreProperties>
</file>