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7B" w:rsidRPr="004B6EE8" w:rsidRDefault="003F1482" w:rsidP="004B6EE8">
      <w:pPr>
        <w:spacing w:after="0" w:line="240" w:lineRule="auto"/>
        <w:jc w:val="both"/>
        <w:rPr>
          <w:rFonts w:ascii="Times New Roman" w:hAnsi="Times New Roman" w:cs="Times New Roman"/>
          <w:sz w:val="24"/>
          <w:szCs w:val="24"/>
        </w:rPr>
      </w:pPr>
      <w:bookmarkStart w:id="0" w:name="_GoBack"/>
      <w:bookmarkEnd w:id="0"/>
      <w:r w:rsidRPr="004B6EE8">
        <w:rPr>
          <w:rFonts w:ascii="Times New Roman" w:hAnsi="Times New Roman" w:cs="Times New Roman"/>
          <w:sz w:val="24"/>
          <w:szCs w:val="24"/>
        </w:rPr>
        <w:t xml:space="preserve">GLADYS CHIGUNDE (nee </w:t>
      </w:r>
      <w:proofErr w:type="spellStart"/>
      <w:r w:rsidRPr="004B6EE8">
        <w:rPr>
          <w:rFonts w:ascii="Times New Roman" w:hAnsi="Times New Roman" w:cs="Times New Roman"/>
          <w:sz w:val="24"/>
          <w:szCs w:val="24"/>
        </w:rPr>
        <w:t>Mautsi</w:t>
      </w:r>
      <w:proofErr w:type="spellEnd"/>
      <w:r w:rsidRPr="004B6EE8">
        <w:rPr>
          <w:rFonts w:ascii="Times New Roman" w:hAnsi="Times New Roman" w:cs="Times New Roman"/>
          <w:sz w:val="24"/>
          <w:szCs w:val="24"/>
        </w:rPr>
        <w:t>)</w:t>
      </w:r>
    </w:p>
    <w:p w:rsidR="003F1482" w:rsidRPr="004B6EE8" w:rsidRDefault="003E00C8" w:rsidP="004B6EE8">
      <w:pPr>
        <w:spacing w:after="0" w:line="240" w:lineRule="auto"/>
        <w:jc w:val="both"/>
        <w:rPr>
          <w:rFonts w:ascii="Times New Roman" w:hAnsi="Times New Roman" w:cs="Times New Roman"/>
          <w:sz w:val="24"/>
          <w:szCs w:val="24"/>
        </w:rPr>
      </w:pPr>
      <w:proofErr w:type="gramStart"/>
      <w:r w:rsidRPr="004B6EE8">
        <w:rPr>
          <w:rFonts w:ascii="Times New Roman" w:hAnsi="Times New Roman" w:cs="Times New Roman"/>
          <w:sz w:val="24"/>
          <w:szCs w:val="24"/>
        </w:rPr>
        <w:t>v</w:t>
      </w:r>
      <w:r w:rsidR="00D81A97" w:rsidRPr="004B6EE8">
        <w:rPr>
          <w:rFonts w:ascii="Times New Roman" w:hAnsi="Times New Roman" w:cs="Times New Roman"/>
          <w:sz w:val="24"/>
          <w:szCs w:val="24"/>
        </w:rPr>
        <w:t>ersus</w:t>
      </w:r>
      <w:proofErr w:type="gramEnd"/>
    </w:p>
    <w:p w:rsidR="003F1482" w:rsidRDefault="003F1482" w:rsidP="004B6EE8">
      <w:pPr>
        <w:spacing w:after="0" w:line="240" w:lineRule="auto"/>
        <w:jc w:val="both"/>
        <w:rPr>
          <w:rFonts w:ascii="Times New Roman" w:hAnsi="Times New Roman" w:cs="Times New Roman"/>
          <w:sz w:val="24"/>
          <w:szCs w:val="24"/>
        </w:rPr>
      </w:pPr>
      <w:r w:rsidRPr="004B6EE8">
        <w:rPr>
          <w:rFonts w:ascii="Times New Roman" w:hAnsi="Times New Roman" w:cs="Times New Roman"/>
          <w:sz w:val="24"/>
          <w:szCs w:val="24"/>
        </w:rPr>
        <w:t>DAVID CHIGUNDE</w:t>
      </w:r>
    </w:p>
    <w:p w:rsidR="004B6EE8" w:rsidRDefault="004B6EE8" w:rsidP="004B6EE8">
      <w:pPr>
        <w:spacing w:after="0" w:line="240" w:lineRule="auto"/>
        <w:jc w:val="both"/>
        <w:rPr>
          <w:rFonts w:ascii="Times New Roman" w:hAnsi="Times New Roman" w:cs="Times New Roman"/>
          <w:sz w:val="24"/>
          <w:szCs w:val="24"/>
        </w:rPr>
      </w:pPr>
    </w:p>
    <w:p w:rsidR="004B6EE8" w:rsidRDefault="004B6EE8" w:rsidP="004B6EE8">
      <w:pPr>
        <w:spacing w:after="0" w:line="240" w:lineRule="auto"/>
        <w:jc w:val="both"/>
        <w:rPr>
          <w:rFonts w:ascii="Times New Roman" w:hAnsi="Times New Roman" w:cs="Times New Roman"/>
          <w:sz w:val="24"/>
          <w:szCs w:val="24"/>
        </w:rPr>
      </w:pPr>
    </w:p>
    <w:p w:rsidR="004B6EE8" w:rsidRPr="004B6EE8" w:rsidRDefault="004B6EE8" w:rsidP="004B6EE8">
      <w:pPr>
        <w:spacing w:after="0" w:line="240" w:lineRule="auto"/>
        <w:jc w:val="both"/>
        <w:rPr>
          <w:rFonts w:ascii="Times New Roman" w:hAnsi="Times New Roman" w:cs="Times New Roman"/>
          <w:sz w:val="24"/>
          <w:szCs w:val="24"/>
        </w:rPr>
      </w:pPr>
    </w:p>
    <w:p w:rsidR="003F1482" w:rsidRPr="004B6EE8" w:rsidRDefault="00804FDD" w:rsidP="004B6EE8">
      <w:pPr>
        <w:spacing w:after="0" w:line="240" w:lineRule="auto"/>
        <w:jc w:val="both"/>
        <w:rPr>
          <w:rFonts w:ascii="Times New Roman" w:hAnsi="Times New Roman" w:cs="Times New Roman"/>
          <w:sz w:val="24"/>
          <w:szCs w:val="24"/>
        </w:rPr>
      </w:pPr>
      <w:r w:rsidRPr="004B6EE8">
        <w:rPr>
          <w:rFonts w:ascii="Times New Roman" w:hAnsi="Times New Roman" w:cs="Times New Roman"/>
          <w:sz w:val="24"/>
          <w:szCs w:val="24"/>
        </w:rPr>
        <w:t>HIGH COU</w:t>
      </w:r>
      <w:r w:rsidR="003F1482" w:rsidRPr="004B6EE8">
        <w:rPr>
          <w:rFonts w:ascii="Times New Roman" w:hAnsi="Times New Roman" w:cs="Times New Roman"/>
          <w:sz w:val="24"/>
          <w:szCs w:val="24"/>
        </w:rPr>
        <w:t>RT OF ZIMBABWE</w:t>
      </w:r>
    </w:p>
    <w:p w:rsidR="003F1482" w:rsidRPr="004B6EE8" w:rsidRDefault="003F1482" w:rsidP="004B6EE8">
      <w:pPr>
        <w:spacing w:after="0" w:line="240" w:lineRule="auto"/>
        <w:jc w:val="both"/>
        <w:rPr>
          <w:rFonts w:ascii="Times New Roman" w:hAnsi="Times New Roman" w:cs="Times New Roman"/>
          <w:sz w:val="24"/>
          <w:szCs w:val="24"/>
        </w:rPr>
      </w:pPr>
      <w:r w:rsidRPr="004B6EE8">
        <w:rPr>
          <w:rFonts w:ascii="Times New Roman" w:hAnsi="Times New Roman" w:cs="Times New Roman"/>
          <w:sz w:val="24"/>
          <w:szCs w:val="24"/>
        </w:rPr>
        <w:t>CHITAKUNYE J</w:t>
      </w:r>
    </w:p>
    <w:p w:rsidR="003F1482" w:rsidRDefault="00E42008" w:rsidP="004B6EE8">
      <w:pPr>
        <w:spacing w:after="0" w:line="240" w:lineRule="auto"/>
        <w:jc w:val="both"/>
        <w:rPr>
          <w:rFonts w:ascii="Times New Roman" w:hAnsi="Times New Roman" w:cs="Times New Roman"/>
          <w:sz w:val="24"/>
          <w:szCs w:val="24"/>
        </w:rPr>
      </w:pPr>
      <w:r w:rsidRPr="004B6EE8">
        <w:rPr>
          <w:rFonts w:ascii="Times New Roman" w:hAnsi="Times New Roman" w:cs="Times New Roman"/>
          <w:sz w:val="24"/>
          <w:szCs w:val="24"/>
        </w:rPr>
        <w:t>HARARE</w:t>
      </w:r>
      <w:r w:rsidR="004B6EE8">
        <w:rPr>
          <w:rFonts w:ascii="Times New Roman" w:hAnsi="Times New Roman" w:cs="Times New Roman"/>
          <w:sz w:val="24"/>
          <w:szCs w:val="24"/>
        </w:rPr>
        <w:t>, 1</w:t>
      </w:r>
      <w:r w:rsidR="00635652">
        <w:rPr>
          <w:rFonts w:ascii="Times New Roman" w:hAnsi="Times New Roman" w:cs="Times New Roman"/>
          <w:sz w:val="24"/>
          <w:szCs w:val="24"/>
        </w:rPr>
        <w:t>9</w:t>
      </w:r>
      <w:r w:rsidR="004B6EE8">
        <w:rPr>
          <w:rFonts w:ascii="Times New Roman" w:hAnsi="Times New Roman" w:cs="Times New Roman"/>
          <w:sz w:val="24"/>
          <w:szCs w:val="24"/>
        </w:rPr>
        <w:t xml:space="preserve"> February </w:t>
      </w:r>
      <w:r w:rsidR="00804FDD" w:rsidRPr="004B6EE8">
        <w:rPr>
          <w:rFonts w:ascii="Times New Roman" w:hAnsi="Times New Roman" w:cs="Times New Roman"/>
          <w:sz w:val="24"/>
          <w:szCs w:val="24"/>
        </w:rPr>
        <w:t>2015</w:t>
      </w:r>
    </w:p>
    <w:p w:rsidR="004B6EE8" w:rsidRDefault="004B6EE8" w:rsidP="004B6EE8">
      <w:pPr>
        <w:spacing w:after="0" w:line="240" w:lineRule="auto"/>
        <w:jc w:val="both"/>
        <w:rPr>
          <w:rFonts w:ascii="Times New Roman" w:hAnsi="Times New Roman" w:cs="Times New Roman"/>
          <w:sz w:val="24"/>
          <w:szCs w:val="24"/>
        </w:rPr>
      </w:pPr>
    </w:p>
    <w:p w:rsidR="004B6EE8" w:rsidRDefault="004B6EE8" w:rsidP="004B6EE8">
      <w:pPr>
        <w:spacing w:after="0" w:line="240" w:lineRule="auto"/>
        <w:jc w:val="both"/>
        <w:rPr>
          <w:rFonts w:ascii="Times New Roman" w:hAnsi="Times New Roman" w:cs="Times New Roman"/>
          <w:sz w:val="24"/>
          <w:szCs w:val="24"/>
        </w:rPr>
      </w:pPr>
    </w:p>
    <w:p w:rsidR="004B6EE8" w:rsidRPr="004B6EE8" w:rsidRDefault="004B6EE8" w:rsidP="004B6EE8">
      <w:pPr>
        <w:spacing w:after="0" w:line="240" w:lineRule="auto"/>
        <w:jc w:val="both"/>
        <w:rPr>
          <w:rFonts w:ascii="Times New Roman" w:hAnsi="Times New Roman" w:cs="Times New Roman"/>
          <w:sz w:val="24"/>
          <w:szCs w:val="24"/>
        </w:rPr>
      </w:pPr>
    </w:p>
    <w:p w:rsidR="003F1482" w:rsidRPr="00703DBD" w:rsidRDefault="00DF78C2" w:rsidP="00703DBD">
      <w:pPr>
        <w:spacing w:after="0" w:line="240" w:lineRule="auto"/>
        <w:jc w:val="both"/>
        <w:rPr>
          <w:rFonts w:ascii="Times New Roman" w:hAnsi="Times New Roman" w:cs="Times New Roman"/>
          <w:b/>
          <w:sz w:val="24"/>
          <w:szCs w:val="24"/>
        </w:rPr>
      </w:pPr>
      <w:r w:rsidRPr="00703DBD">
        <w:rPr>
          <w:rFonts w:ascii="Times New Roman" w:hAnsi="Times New Roman" w:cs="Times New Roman"/>
          <w:b/>
          <w:sz w:val="24"/>
          <w:szCs w:val="24"/>
        </w:rPr>
        <w:t xml:space="preserve">Divorce </w:t>
      </w:r>
      <w:r w:rsidR="00703DBD">
        <w:rPr>
          <w:rFonts w:ascii="Times New Roman" w:hAnsi="Times New Roman" w:cs="Times New Roman"/>
          <w:b/>
          <w:sz w:val="24"/>
          <w:szCs w:val="24"/>
        </w:rPr>
        <w:t>A</w:t>
      </w:r>
      <w:r w:rsidRPr="00703DBD">
        <w:rPr>
          <w:rFonts w:ascii="Times New Roman" w:hAnsi="Times New Roman" w:cs="Times New Roman"/>
          <w:b/>
          <w:sz w:val="24"/>
          <w:szCs w:val="24"/>
        </w:rPr>
        <w:t>ction</w:t>
      </w:r>
    </w:p>
    <w:p w:rsidR="00703DBD" w:rsidRDefault="00703DBD" w:rsidP="00703DBD">
      <w:pPr>
        <w:spacing w:after="0" w:line="240" w:lineRule="auto"/>
        <w:jc w:val="both"/>
        <w:rPr>
          <w:rFonts w:ascii="Times New Roman" w:hAnsi="Times New Roman" w:cs="Times New Roman"/>
          <w:sz w:val="24"/>
          <w:szCs w:val="24"/>
        </w:rPr>
      </w:pPr>
    </w:p>
    <w:p w:rsidR="00703DBD" w:rsidRDefault="00703DBD" w:rsidP="00703DBD">
      <w:pPr>
        <w:spacing w:after="0" w:line="240" w:lineRule="auto"/>
        <w:jc w:val="both"/>
        <w:rPr>
          <w:rFonts w:ascii="Times New Roman" w:hAnsi="Times New Roman" w:cs="Times New Roman"/>
          <w:sz w:val="24"/>
          <w:szCs w:val="24"/>
        </w:rPr>
      </w:pPr>
    </w:p>
    <w:p w:rsidR="00703DBD" w:rsidRPr="004B6EE8" w:rsidRDefault="00703DBD" w:rsidP="00703DBD">
      <w:pPr>
        <w:spacing w:after="0" w:line="240" w:lineRule="auto"/>
        <w:jc w:val="both"/>
        <w:rPr>
          <w:rFonts w:ascii="Times New Roman" w:hAnsi="Times New Roman" w:cs="Times New Roman"/>
          <w:sz w:val="24"/>
          <w:szCs w:val="24"/>
        </w:rPr>
      </w:pPr>
    </w:p>
    <w:p w:rsidR="003F1482" w:rsidRPr="004B6EE8" w:rsidRDefault="003F1482" w:rsidP="00703DBD">
      <w:pPr>
        <w:spacing w:after="0" w:line="240" w:lineRule="auto"/>
        <w:jc w:val="both"/>
        <w:rPr>
          <w:rFonts w:ascii="Times New Roman" w:hAnsi="Times New Roman" w:cs="Times New Roman"/>
          <w:sz w:val="24"/>
          <w:szCs w:val="24"/>
        </w:rPr>
      </w:pPr>
      <w:r w:rsidRPr="004B6EE8">
        <w:rPr>
          <w:rFonts w:ascii="Times New Roman" w:hAnsi="Times New Roman" w:cs="Times New Roman"/>
          <w:i/>
          <w:sz w:val="24"/>
          <w:szCs w:val="24"/>
        </w:rPr>
        <w:t xml:space="preserve">H. </w:t>
      </w:r>
      <w:proofErr w:type="spellStart"/>
      <w:r w:rsidRPr="004B6EE8">
        <w:rPr>
          <w:rFonts w:ascii="Times New Roman" w:hAnsi="Times New Roman" w:cs="Times New Roman"/>
          <w:i/>
          <w:sz w:val="24"/>
          <w:szCs w:val="24"/>
        </w:rPr>
        <w:t>Nkomo</w:t>
      </w:r>
      <w:proofErr w:type="spellEnd"/>
      <w:r w:rsidR="00703DBD">
        <w:rPr>
          <w:rFonts w:ascii="Times New Roman" w:hAnsi="Times New Roman" w:cs="Times New Roman"/>
          <w:sz w:val="24"/>
          <w:szCs w:val="24"/>
        </w:rPr>
        <w:t>,</w:t>
      </w:r>
      <w:r w:rsidRPr="004B6EE8">
        <w:rPr>
          <w:rFonts w:ascii="Times New Roman" w:hAnsi="Times New Roman" w:cs="Times New Roman"/>
          <w:sz w:val="24"/>
          <w:szCs w:val="24"/>
        </w:rPr>
        <w:t xml:space="preserve"> for the plaintiff</w:t>
      </w:r>
    </w:p>
    <w:p w:rsidR="003F1482" w:rsidRDefault="00703DBD" w:rsidP="00703DB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w:t>
      </w:r>
      <w:r w:rsidR="00D81A97" w:rsidRPr="004B6EE8">
        <w:rPr>
          <w:rFonts w:ascii="Times New Roman" w:hAnsi="Times New Roman" w:cs="Times New Roman"/>
          <w:i/>
          <w:sz w:val="24"/>
          <w:szCs w:val="24"/>
        </w:rPr>
        <w:t xml:space="preserve"> </w:t>
      </w:r>
      <w:r w:rsidR="003F1482" w:rsidRPr="004B6EE8">
        <w:rPr>
          <w:rFonts w:ascii="Times New Roman" w:hAnsi="Times New Roman" w:cs="Times New Roman"/>
          <w:i/>
          <w:sz w:val="24"/>
          <w:szCs w:val="24"/>
        </w:rPr>
        <w:t xml:space="preserve">T </w:t>
      </w:r>
      <w:proofErr w:type="spellStart"/>
      <w:r w:rsidR="003F1482" w:rsidRPr="004B6EE8">
        <w:rPr>
          <w:rFonts w:ascii="Times New Roman" w:hAnsi="Times New Roman" w:cs="Times New Roman"/>
          <w:i/>
          <w:sz w:val="24"/>
          <w:szCs w:val="24"/>
        </w:rPr>
        <w:t>Mudhara</w:t>
      </w:r>
      <w:proofErr w:type="spellEnd"/>
      <w:r>
        <w:rPr>
          <w:rFonts w:ascii="Times New Roman" w:hAnsi="Times New Roman" w:cs="Times New Roman"/>
          <w:sz w:val="24"/>
          <w:szCs w:val="24"/>
        </w:rPr>
        <w:t>,</w:t>
      </w:r>
      <w:r w:rsidR="003F1482" w:rsidRPr="004B6EE8">
        <w:rPr>
          <w:rFonts w:ascii="Times New Roman" w:hAnsi="Times New Roman" w:cs="Times New Roman"/>
          <w:sz w:val="24"/>
          <w:szCs w:val="24"/>
        </w:rPr>
        <w:t xml:space="preserve"> for the defendant.</w:t>
      </w:r>
    </w:p>
    <w:p w:rsidR="00703DBD" w:rsidRDefault="00703DBD" w:rsidP="00703DBD">
      <w:pPr>
        <w:spacing w:after="0" w:line="240" w:lineRule="auto"/>
        <w:jc w:val="both"/>
        <w:rPr>
          <w:rFonts w:ascii="Times New Roman" w:hAnsi="Times New Roman" w:cs="Times New Roman"/>
          <w:sz w:val="24"/>
          <w:szCs w:val="24"/>
        </w:rPr>
      </w:pPr>
    </w:p>
    <w:p w:rsidR="00703DBD" w:rsidRPr="004B6EE8" w:rsidRDefault="00703DBD" w:rsidP="00703DBD">
      <w:pPr>
        <w:spacing w:after="0" w:line="240" w:lineRule="auto"/>
        <w:jc w:val="both"/>
        <w:rPr>
          <w:rFonts w:ascii="Times New Roman" w:hAnsi="Times New Roman" w:cs="Times New Roman"/>
          <w:sz w:val="24"/>
          <w:szCs w:val="24"/>
        </w:rPr>
      </w:pPr>
    </w:p>
    <w:p w:rsidR="003F1482" w:rsidRPr="004B6EE8" w:rsidRDefault="003F1482" w:rsidP="00703DBD">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CHITAKUNYE J</w:t>
      </w:r>
      <w:r w:rsidR="00703DBD">
        <w:rPr>
          <w:rFonts w:ascii="Times New Roman" w:hAnsi="Times New Roman" w:cs="Times New Roman"/>
          <w:sz w:val="24"/>
          <w:szCs w:val="24"/>
        </w:rPr>
        <w:t xml:space="preserve">: </w:t>
      </w:r>
      <w:r w:rsidRPr="004B6EE8">
        <w:rPr>
          <w:rFonts w:ascii="Times New Roman" w:hAnsi="Times New Roman" w:cs="Times New Roman"/>
          <w:sz w:val="24"/>
          <w:szCs w:val="24"/>
        </w:rPr>
        <w:t>The plaintiff and defendant</w:t>
      </w:r>
      <w:r w:rsidR="003151D3" w:rsidRPr="004B6EE8">
        <w:rPr>
          <w:rFonts w:ascii="Times New Roman" w:hAnsi="Times New Roman" w:cs="Times New Roman"/>
          <w:sz w:val="24"/>
          <w:szCs w:val="24"/>
        </w:rPr>
        <w:t xml:space="preserve"> were marr</w:t>
      </w:r>
      <w:r w:rsidR="000763E7" w:rsidRPr="004B6EE8">
        <w:rPr>
          <w:rFonts w:ascii="Times New Roman" w:hAnsi="Times New Roman" w:cs="Times New Roman"/>
          <w:sz w:val="24"/>
          <w:szCs w:val="24"/>
        </w:rPr>
        <w:t>ied in terms of the M</w:t>
      </w:r>
      <w:r w:rsidR="003151D3" w:rsidRPr="004B6EE8">
        <w:rPr>
          <w:rFonts w:ascii="Times New Roman" w:hAnsi="Times New Roman" w:cs="Times New Roman"/>
          <w:sz w:val="24"/>
          <w:szCs w:val="24"/>
        </w:rPr>
        <w:t>arriages Act</w:t>
      </w:r>
      <w:r w:rsidR="000763E7" w:rsidRPr="004B6EE8">
        <w:rPr>
          <w:rFonts w:ascii="Times New Roman" w:hAnsi="Times New Roman" w:cs="Times New Roman"/>
          <w:sz w:val="24"/>
          <w:szCs w:val="24"/>
        </w:rPr>
        <w:t>,</w:t>
      </w:r>
      <w:r w:rsidR="003151D3" w:rsidRPr="004B6EE8">
        <w:rPr>
          <w:rFonts w:ascii="Times New Roman" w:hAnsi="Times New Roman" w:cs="Times New Roman"/>
          <w:sz w:val="24"/>
          <w:szCs w:val="24"/>
        </w:rPr>
        <w:t xml:space="preserve"> </w:t>
      </w:r>
      <w:r w:rsidR="00703DBD">
        <w:rPr>
          <w:rFonts w:ascii="Times New Roman" w:hAnsi="Times New Roman" w:cs="Times New Roman"/>
          <w:sz w:val="24"/>
          <w:szCs w:val="24"/>
        </w:rPr>
        <w:t>[</w:t>
      </w:r>
      <w:r w:rsidR="00703DBD" w:rsidRPr="00703DBD">
        <w:rPr>
          <w:rFonts w:ascii="Times New Roman" w:hAnsi="Times New Roman" w:cs="Times New Roman"/>
          <w:i/>
          <w:sz w:val="24"/>
          <w:szCs w:val="24"/>
        </w:rPr>
        <w:t>Chapter 5:11</w:t>
      </w:r>
      <w:r w:rsidR="00703DBD">
        <w:rPr>
          <w:rFonts w:ascii="Times New Roman" w:hAnsi="Times New Roman" w:cs="Times New Roman"/>
          <w:sz w:val="24"/>
          <w:szCs w:val="24"/>
        </w:rPr>
        <w:t xml:space="preserve">] </w:t>
      </w:r>
      <w:r w:rsidR="00703DBD" w:rsidRPr="004B6EE8">
        <w:rPr>
          <w:rFonts w:ascii="Times New Roman" w:hAnsi="Times New Roman" w:cs="Times New Roman"/>
          <w:sz w:val="24"/>
          <w:szCs w:val="24"/>
        </w:rPr>
        <w:t>on</w:t>
      </w:r>
      <w:r w:rsidR="003151D3" w:rsidRPr="004B6EE8">
        <w:rPr>
          <w:rFonts w:ascii="Times New Roman" w:hAnsi="Times New Roman" w:cs="Times New Roman"/>
          <w:sz w:val="24"/>
          <w:szCs w:val="24"/>
        </w:rPr>
        <w:t xml:space="preserve"> </w:t>
      </w:r>
      <w:r w:rsidR="00703DBD">
        <w:rPr>
          <w:rFonts w:ascii="Times New Roman" w:hAnsi="Times New Roman" w:cs="Times New Roman"/>
          <w:sz w:val="24"/>
          <w:szCs w:val="24"/>
        </w:rPr>
        <w:t>7</w:t>
      </w:r>
      <w:r w:rsidR="003151D3" w:rsidRPr="004B6EE8">
        <w:rPr>
          <w:rFonts w:ascii="Times New Roman" w:hAnsi="Times New Roman" w:cs="Times New Roman"/>
          <w:sz w:val="24"/>
          <w:szCs w:val="24"/>
        </w:rPr>
        <w:t xml:space="preserve"> September 1985.</w:t>
      </w:r>
      <w:r w:rsidR="000763E7" w:rsidRPr="004B6EE8">
        <w:rPr>
          <w:rFonts w:ascii="Times New Roman" w:hAnsi="Times New Roman" w:cs="Times New Roman"/>
          <w:sz w:val="24"/>
          <w:szCs w:val="24"/>
        </w:rPr>
        <w:t xml:space="preserve"> The</w:t>
      </w:r>
      <w:r w:rsidR="003151D3" w:rsidRPr="004B6EE8">
        <w:rPr>
          <w:rFonts w:ascii="Times New Roman" w:hAnsi="Times New Roman" w:cs="Times New Roman"/>
          <w:sz w:val="24"/>
          <w:szCs w:val="24"/>
        </w:rPr>
        <w:t xml:space="preserve"> marriage subsists. Their marriage was blessed with two children who are both now adults.</w:t>
      </w:r>
    </w:p>
    <w:p w:rsidR="000763E7" w:rsidRPr="004B6EE8" w:rsidRDefault="003151D3" w:rsidP="00703DBD">
      <w:pPr>
        <w:spacing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On </w:t>
      </w:r>
      <w:r w:rsidR="00703DBD">
        <w:rPr>
          <w:rFonts w:ascii="Times New Roman" w:hAnsi="Times New Roman" w:cs="Times New Roman"/>
          <w:sz w:val="24"/>
          <w:szCs w:val="24"/>
        </w:rPr>
        <w:t>7</w:t>
      </w:r>
      <w:r w:rsidRPr="004B6EE8">
        <w:rPr>
          <w:rFonts w:ascii="Times New Roman" w:hAnsi="Times New Roman" w:cs="Times New Roman"/>
          <w:sz w:val="24"/>
          <w:szCs w:val="24"/>
        </w:rPr>
        <w:t xml:space="preserve"> </w:t>
      </w:r>
      <w:r w:rsidR="00BA570D" w:rsidRPr="004B6EE8">
        <w:rPr>
          <w:rFonts w:ascii="Times New Roman" w:hAnsi="Times New Roman" w:cs="Times New Roman"/>
          <w:sz w:val="24"/>
          <w:szCs w:val="24"/>
        </w:rPr>
        <w:t>June</w:t>
      </w:r>
      <w:r w:rsidRPr="004B6EE8">
        <w:rPr>
          <w:rFonts w:ascii="Times New Roman" w:hAnsi="Times New Roman" w:cs="Times New Roman"/>
          <w:sz w:val="24"/>
          <w:szCs w:val="24"/>
        </w:rPr>
        <w:t xml:space="preserve"> 2013 plaintiff issued summons out of this court for the dissolution of the marriage and a distribution of both movable and imm</w:t>
      </w:r>
      <w:r w:rsidR="00BA570D" w:rsidRPr="004B6EE8">
        <w:rPr>
          <w:rFonts w:ascii="Times New Roman" w:hAnsi="Times New Roman" w:cs="Times New Roman"/>
          <w:sz w:val="24"/>
          <w:szCs w:val="24"/>
        </w:rPr>
        <w:t>ovable properties owned by the parties. The</w:t>
      </w:r>
      <w:r w:rsidR="008E4618" w:rsidRPr="004B6EE8">
        <w:rPr>
          <w:rFonts w:ascii="Times New Roman" w:hAnsi="Times New Roman" w:cs="Times New Roman"/>
          <w:sz w:val="24"/>
          <w:szCs w:val="24"/>
        </w:rPr>
        <w:t xml:space="preserve"> plaintiff alleged that the marriage relationship has irretrievably </w:t>
      </w:r>
      <w:r w:rsidR="00BA570D" w:rsidRPr="004B6EE8">
        <w:rPr>
          <w:rFonts w:ascii="Times New Roman" w:hAnsi="Times New Roman" w:cs="Times New Roman"/>
          <w:sz w:val="24"/>
          <w:szCs w:val="24"/>
        </w:rPr>
        <w:t>broken down to such an</w:t>
      </w:r>
      <w:r w:rsidR="008E4618" w:rsidRPr="004B6EE8">
        <w:rPr>
          <w:rFonts w:ascii="Times New Roman" w:hAnsi="Times New Roman" w:cs="Times New Roman"/>
          <w:sz w:val="24"/>
          <w:szCs w:val="24"/>
        </w:rPr>
        <w:t xml:space="preserve"> extent that the</w:t>
      </w:r>
      <w:r w:rsidR="00BA570D" w:rsidRPr="004B6EE8">
        <w:rPr>
          <w:rFonts w:ascii="Times New Roman" w:hAnsi="Times New Roman" w:cs="Times New Roman"/>
          <w:sz w:val="24"/>
          <w:szCs w:val="24"/>
        </w:rPr>
        <w:t>y</w:t>
      </w:r>
      <w:r w:rsidR="008E4618" w:rsidRPr="004B6EE8">
        <w:rPr>
          <w:rFonts w:ascii="Times New Roman" w:hAnsi="Times New Roman" w:cs="Times New Roman"/>
          <w:sz w:val="24"/>
          <w:szCs w:val="24"/>
        </w:rPr>
        <w:t xml:space="preserve"> can no longer live together as husband and wife. The factors of the breakdown included that:</w:t>
      </w:r>
      <w:r w:rsidR="000763E7" w:rsidRPr="004B6EE8">
        <w:rPr>
          <w:rFonts w:ascii="Times New Roman" w:hAnsi="Times New Roman" w:cs="Times New Roman"/>
          <w:sz w:val="24"/>
          <w:szCs w:val="24"/>
        </w:rPr>
        <w:t>-</w:t>
      </w:r>
    </w:p>
    <w:p w:rsidR="000763E7" w:rsidRPr="00703DBD" w:rsidRDefault="00522EB1" w:rsidP="00703DBD">
      <w:pPr>
        <w:pStyle w:val="ListParagraph"/>
        <w:numPr>
          <w:ilvl w:val="0"/>
          <w:numId w:val="4"/>
        </w:numPr>
        <w:spacing w:line="360" w:lineRule="auto"/>
        <w:jc w:val="both"/>
        <w:rPr>
          <w:rFonts w:ascii="Times New Roman" w:hAnsi="Times New Roman" w:cs="Times New Roman"/>
          <w:sz w:val="24"/>
          <w:szCs w:val="24"/>
        </w:rPr>
      </w:pPr>
      <w:r w:rsidRPr="00703DBD">
        <w:rPr>
          <w:rFonts w:ascii="Times New Roman" w:hAnsi="Times New Roman" w:cs="Times New Roman"/>
          <w:sz w:val="24"/>
          <w:szCs w:val="24"/>
        </w:rPr>
        <w:t>The</w:t>
      </w:r>
      <w:r w:rsidR="008E4618" w:rsidRPr="00703DBD">
        <w:rPr>
          <w:rFonts w:ascii="Times New Roman" w:hAnsi="Times New Roman" w:cs="Times New Roman"/>
          <w:sz w:val="24"/>
          <w:szCs w:val="24"/>
        </w:rPr>
        <w:t xml:space="preserve"> defendant has improperly associated with other women during the </w:t>
      </w:r>
      <w:r w:rsidR="00BA570D" w:rsidRPr="00703DBD">
        <w:rPr>
          <w:rFonts w:ascii="Times New Roman" w:hAnsi="Times New Roman" w:cs="Times New Roman"/>
          <w:sz w:val="24"/>
          <w:szCs w:val="24"/>
        </w:rPr>
        <w:t>subsistence</w:t>
      </w:r>
      <w:r w:rsidR="008E4618" w:rsidRPr="00703DBD">
        <w:rPr>
          <w:rFonts w:ascii="Times New Roman" w:hAnsi="Times New Roman" w:cs="Times New Roman"/>
          <w:sz w:val="24"/>
          <w:szCs w:val="24"/>
        </w:rPr>
        <w:t xml:space="preserve"> of the marriage; </w:t>
      </w:r>
    </w:p>
    <w:p w:rsidR="000763E7" w:rsidRPr="00703DBD" w:rsidRDefault="00522EB1" w:rsidP="00703DBD">
      <w:pPr>
        <w:pStyle w:val="ListParagraph"/>
        <w:numPr>
          <w:ilvl w:val="0"/>
          <w:numId w:val="4"/>
        </w:numPr>
        <w:spacing w:line="360" w:lineRule="auto"/>
        <w:jc w:val="both"/>
        <w:rPr>
          <w:rFonts w:ascii="Times New Roman" w:hAnsi="Times New Roman" w:cs="Times New Roman"/>
          <w:sz w:val="24"/>
          <w:szCs w:val="24"/>
        </w:rPr>
      </w:pPr>
      <w:r w:rsidRPr="00703DBD">
        <w:rPr>
          <w:rFonts w:ascii="Times New Roman" w:hAnsi="Times New Roman" w:cs="Times New Roman"/>
          <w:sz w:val="24"/>
          <w:szCs w:val="24"/>
        </w:rPr>
        <w:t>The</w:t>
      </w:r>
      <w:r w:rsidR="008E4618" w:rsidRPr="00703DBD">
        <w:rPr>
          <w:rFonts w:ascii="Times New Roman" w:hAnsi="Times New Roman" w:cs="Times New Roman"/>
          <w:sz w:val="24"/>
          <w:szCs w:val="24"/>
        </w:rPr>
        <w:t xml:space="preserve"> defendant has failed to treat the plaintiff with respect as expected between husband and wife;</w:t>
      </w:r>
    </w:p>
    <w:p w:rsidR="000763E7" w:rsidRPr="004B6EE8" w:rsidRDefault="008E4618" w:rsidP="00703DBD">
      <w:pPr>
        <w:spacing w:line="360" w:lineRule="auto"/>
        <w:ind w:firstLine="420"/>
        <w:jc w:val="both"/>
        <w:rPr>
          <w:rFonts w:ascii="Times New Roman" w:hAnsi="Times New Roman" w:cs="Times New Roman"/>
          <w:sz w:val="24"/>
          <w:szCs w:val="24"/>
        </w:rPr>
      </w:pPr>
      <w:r w:rsidRPr="004B6EE8">
        <w:rPr>
          <w:rFonts w:ascii="Times New Roman" w:hAnsi="Times New Roman" w:cs="Times New Roman"/>
          <w:sz w:val="24"/>
          <w:szCs w:val="24"/>
        </w:rPr>
        <w:t xml:space="preserve"> c)</w:t>
      </w:r>
      <w:r w:rsidR="00703DBD">
        <w:rPr>
          <w:rFonts w:ascii="Times New Roman" w:hAnsi="Times New Roman" w:cs="Times New Roman"/>
          <w:sz w:val="24"/>
          <w:szCs w:val="24"/>
        </w:rPr>
        <w:tab/>
      </w:r>
      <w:r w:rsidRPr="004B6EE8">
        <w:rPr>
          <w:rFonts w:ascii="Times New Roman" w:hAnsi="Times New Roman" w:cs="Times New Roman"/>
          <w:sz w:val="24"/>
          <w:szCs w:val="24"/>
        </w:rPr>
        <w:t xml:space="preserve"> </w:t>
      </w:r>
      <w:r w:rsidR="00522EB1" w:rsidRPr="004B6EE8">
        <w:rPr>
          <w:rFonts w:ascii="Times New Roman" w:hAnsi="Times New Roman" w:cs="Times New Roman"/>
          <w:sz w:val="24"/>
          <w:szCs w:val="24"/>
        </w:rPr>
        <w:t>The</w:t>
      </w:r>
      <w:r w:rsidRPr="004B6EE8">
        <w:rPr>
          <w:rFonts w:ascii="Times New Roman" w:hAnsi="Times New Roman" w:cs="Times New Roman"/>
          <w:sz w:val="24"/>
          <w:szCs w:val="24"/>
        </w:rPr>
        <w:t xml:space="preserve"> parties have not slept together as husband and wife for more than six years; </w:t>
      </w:r>
    </w:p>
    <w:p w:rsidR="008E4618" w:rsidRPr="004B6EE8" w:rsidRDefault="008E4618" w:rsidP="00703DBD">
      <w:pPr>
        <w:spacing w:line="360" w:lineRule="auto"/>
        <w:ind w:firstLine="420"/>
        <w:jc w:val="both"/>
        <w:rPr>
          <w:rFonts w:ascii="Times New Roman" w:hAnsi="Times New Roman" w:cs="Times New Roman"/>
          <w:sz w:val="24"/>
          <w:szCs w:val="24"/>
        </w:rPr>
      </w:pPr>
      <w:r w:rsidRPr="004B6EE8">
        <w:rPr>
          <w:rFonts w:ascii="Times New Roman" w:hAnsi="Times New Roman" w:cs="Times New Roman"/>
          <w:sz w:val="24"/>
          <w:szCs w:val="24"/>
        </w:rPr>
        <w:t xml:space="preserve">d) </w:t>
      </w:r>
      <w:r w:rsidR="00522EB1" w:rsidRPr="004B6EE8">
        <w:rPr>
          <w:rFonts w:ascii="Times New Roman" w:hAnsi="Times New Roman" w:cs="Times New Roman"/>
          <w:sz w:val="24"/>
          <w:szCs w:val="24"/>
        </w:rPr>
        <w:t>The</w:t>
      </w:r>
      <w:r w:rsidR="00BA570D" w:rsidRPr="004B6EE8">
        <w:rPr>
          <w:rFonts w:ascii="Times New Roman" w:hAnsi="Times New Roman" w:cs="Times New Roman"/>
          <w:sz w:val="24"/>
          <w:szCs w:val="24"/>
        </w:rPr>
        <w:t xml:space="preserve"> </w:t>
      </w:r>
      <w:r w:rsidRPr="004B6EE8">
        <w:rPr>
          <w:rFonts w:ascii="Times New Roman" w:hAnsi="Times New Roman" w:cs="Times New Roman"/>
          <w:sz w:val="24"/>
          <w:szCs w:val="24"/>
        </w:rPr>
        <w:t>defendant has physically and emotionally abused the plaintiff.</w:t>
      </w:r>
    </w:p>
    <w:p w:rsidR="008E4618" w:rsidRPr="004B6EE8" w:rsidRDefault="008E4618" w:rsidP="00AC156A">
      <w:pPr>
        <w:tabs>
          <w:tab w:val="left" w:pos="720"/>
        </w:tabs>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The defendant in his plea conceded that the marriage has indeed irretrievably broken down albeit for reasons different from those advanced by the </w:t>
      </w:r>
      <w:r w:rsidR="00D81A97" w:rsidRPr="004B6EE8">
        <w:rPr>
          <w:rFonts w:ascii="Times New Roman" w:hAnsi="Times New Roman" w:cs="Times New Roman"/>
          <w:sz w:val="24"/>
          <w:szCs w:val="24"/>
        </w:rPr>
        <w:t>plaintiff. He</w:t>
      </w:r>
      <w:r w:rsidR="00BA570D" w:rsidRPr="004B6EE8">
        <w:rPr>
          <w:rFonts w:ascii="Times New Roman" w:hAnsi="Times New Roman" w:cs="Times New Roman"/>
          <w:sz w:val="24"/>
          <w:szCs w:val="24"/>
        </w:rPr>
        <w:t xml:space="preserve"> further concede</w:t>
      </w:r>
      <w:r w:rsidR="00D81A97" w:rsidRPr="004B6EE8">
        <w:rPr>
          <w:rFonts w:ascii="Times New Roman" w:hAnsi="Times New Roman" w:cs="Times New Roman"/>
          <w:sz w:val="24"/>
          <w:szCs w:val="24"/>
        </w:rPr>
        <w:t>d</w:t>
      </w:r>
      <w:r w:rsidR="00BA570D" w:rsidRPr="004B6EE8">
        <w:rPr>
          <w:rFonts w:ascii="Times New Roman" w:hAnsi="Times New Roman" w:cs="Times New Roman"/>
          <w:sz w:val="24"/>
          <w:szCs w:val="24"/>
        </w:rPr>
        <w:t xml:space="preserve"> </w:t>
      </w:r>
      <w:r w:rsidR="00BA570D" w:rsidRPr="004B6EE8">
        <w:rPr>
          <w:rFonts w:ascii="Times New Roman" w:hAnsi="Times New Roman" w:cs="Times New Roman"/>
          <w:sz w:val="24"/>
          <w:szCs w:val="24"/>
        </w:rPr>
        <w:lastRenderedPageBreak/>
        <w:t xml:space="preserve">that </w:t>
      </w:r>
      <w:r w:rsidR="000763E7" w:rsidRPr="004B6EE8">
        <w:rPr>
          <w:rFonts w:ascii="Times New Roman" w:hAnsi="Times New Roman" w:cs="Times New Roman"/>
          <w:sz w:val="24"/>
          <w:szCs w:val="24"/>
        </w:rPr>
        <w:t xml:space="preserve">the </w:t>
      </w:r>
      <w:r w:rsidR="00BA570D" w:rsidRPr="004B6EE8">
        <w:rPr>
          <w:rFonts w:ascii="Times New Roman" w:hAnsi="Times New Roman" w:cs="Times New Roman"/>
          <w:sz w:val="24"/>
          <w:szCs w:val="24"/>
        </w:rPr>
        <w:t xml:space="preserve">parties have not shared bed as husband </w:t>
      </w:r>
      <w:r w:rsidR="00D81A97" w:rsidRPr="004B6EE8">
        <w:rPr>
          <w:rFonts w:ascii="Times New Roman" w:hAnsi="Times New Roman" w:cs="Times New Roman"/>
          <w:sz w:val="24"/>
          <w:szCs w:val="24"/>
        </w:rPr>
        <w:t>and</w:t>
      </w:r>
      <w:r w:rsidR="00BA570D" w:rsidRPr="004B6EE8">
        <w:rPr>
          <w:rFonts w:ascii="Times New Roman" w:hAnsi="Times New Roman" w:cs="Times New Roman"/>
          <w:sz w:val="24"/>
          <w:szCs w:val="24"/>
        </w:rPr>
        <w:t xml:space="preserve"> wife for </w:t>
      </w:r>
      <w:r w:rsidR="000763E7" w:rsidRPr="004B6EE8">
        <w:rPr>
          <w:rFonts w:ascii="Times New Roman" w:hAnsi="Times New Roman" w:cs="Times New Roman"/>
          <w:sz w:val="24"/>
          <w:szCs w:val="24"/>
        </w:rPr>
        <w:t xml:space="preserve">more </w:t>
      </w:r>
      <w:r w:rsidR="00BA570D" w:rsidRPr="004B6EE8">
        <w:rPr>
          <w:rFonts w:ascii="Times New Roman" w:hAnsi="Times New Roman" w:cs="Times New Roman"/>
          <w:sz w:val="24"/>
          <w:szCs w:val="24"/>
        </w:rPr>
        <w:t>than six years preceding the institution of this case.</w:t>
      </w:r>
    </w:p>
    <w:p w:rsidR="00BA570D" w:rsidRPr="004B6EE8" w:rsidRDefault="00BA570D" w:rsidP="00AC156A">
      <w:pPr>
        <w:spacing w:after="0" w:line="360" w:lineRule="auto"/>
        <w:ind w:firstLine="720"/>
        <w:jc w:val="both"/>
        <w:rPr>
          <w:rFonts w:ascii="Times New Roman" w:hAnsi="Times New Roman" w:cs="Times New Roman"/>
          <w:sz w:val="24"/>
          <w:szCs w:val="24"/>
        </w:rPr>
      </w:pPr>
      <w:r w:rsidRPr="00AC156A">
        <w:rPr>
          <w:rFonts w:ascii="Times New Roman" w:hAnsi="Times New Roman" w:cs="Times New Roman"/>
          <w:sz w:val="24"/>
          <w:szCs w:val="24"/>
        </w:rPr>
        <w:t>In his counter claim defendant p</w:t>
      </w:r>
      <w:r w:rsidR="00D81A97" w:rsidRPr="00AC156A">
        <w:rPr>
          <w:rFonts w:ascii="Times New Roman" w:hAnsi="Times New Roman" w:cs="Times New Roman"/>
          <w:sz w:val="24"/>
          <w:szCs w:val="24"/>
        </w:rPr>
        <w:t>r</w:t>
      </w:r>
      <w:r w:rsidRPr="00AC156A">
        <w:rPr>
          <w:rFonts w:ascii="Times New Roman" w:hAnsi="Times New Roman" w:cs="Times New Roman"/>
          <w:sz w:val="24"/>
          <w:szCs w:val="24"/>
        </w:rPr>
        <w:t xml:space="preserve">ayed for a decree of divorce and an order </w:t>
      </w:r>
      <w:r w:rsidR="00D81A97" w:rsidRPr="00AC156A">
        <w:rPr>
          <w:rFonts w:ascii="Times New Roman" w:hAnsi="Times New Roman" w:cs="Times New Roman"/>
          <w:sz w:val="24"/>
          <w:szCs w:val="24"/>
        </w:rPr>
        <w:t>for</w:t>
      </w:r>
      <w:r w:rsidRPr="00AC156A">
        <w:rPr>
          <w:rFonts w:ascii="Times New Roman" w:hAnsi="Times New Roman" w:cs="Times New Roman"/>
          <w:sz w:val="24"/>
          <w:szCs w:val="24"/>
        </w:rPr>
        <w:t xml:space="preserve"> the distribution</w:t>
      </w:r>
      <w:r w:rsidRPr="004B6EE8">
        <w:rPr>
          <w:rFonts w:ascii="Times New Roman" w:hAnsi="Times New Roman" w:cs="Times New Roman"/>
          <w:sz w:val="24"/>
          <w:szCs w:val="24"/>
        </w:rPr>
        <w:t xml:space="preserve"> of assets of the spouses as per </w:t>
      </w:r>
      <w:r w:rsidR="00475CFA" w:rsidRPr="004B6EE8">
        <w:rPr>
          <w:rFonts w:ascii="Times New Roman" w:hAnsi="Times New Roman" w:cs="Times New Roman"/>
          <w:sz w:val="24"/>
          <w:szCs w:val="24"/>
        </w:rPr>
        <w:t>para</w:t>
      </w:r>
      <w:r w:rsidR="00475CFA">
        <w:rPr>
          <w:rFonts w:ascii="Times New Roman" w:hAnsi="Times New Roman" w:cs="Times New Roman"/>
          <w:sz w:val="24"/>
          <w:szCs w:val="24"/>
        </w:rPr>
        <w:t>graphs</w:t>
      </w:r>
      <w:r w:rsidRPr="004B6EE8">
        <w:rPr>
          <w:rFonts w:ascii="Times New Roman" w:hAnsi="Times New Roman" w:cs="Times New Roman"/>
          <w:sz w:val="24"/>
          <w:szCs w:val="24"/>
        </w:rPr>
        <w:t xml:space="preserve"> 6</w:t>
      </w:r>
      <w:r w:rsidR="00D81A97" w:rsidRPr="004B6EE8">
        <w:rPr>
          <w:rFonts w:ascii="Times New Roman" w:hAnsi="Times New Roman" w:cs="Times New Roman"/>
          <w:sz w:val="24"/>
          <w:szCs w:val="24"/>
        </w:rPr>
        <w:t>, 7</w:t>
      </w:r>
      <w:r w:rsidRPr="004B6EE8">
        <w:rPr>
          <w:rFonts w:ascii="Times New Roman" w:hAnsi="Times New Roman" w:cs="Times New Roman"/>
          <w:sz w:val="24"/>
          <w:szCs w:val="24"/>
        </w:rPr>
        <w:t xml:space="preserve"> and 8 of his counter claim.</w:t>
      </w:r>
    </w:p>
    <w:p w:rsidR="00BA570D" w:rsidRPr="004B6EE8" w:rsidRDefault="00BA570D" w:rsidP="00AC156A">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From th</w:t>
      </w:r>
      <w:r w:rsidR="000763E7" w:rsidRPr="004B6EE8">
        <w:rPr>
          <w:rFonts w:ascii="Times New Roman" w:hAnsi="Times New Roman" w:cs="Times New Roman"/>
          <w:sz w:val="24"/>
          <w:szCs w:val="24"/>
        </w:rPr>
        <w:t>e aforementioned it is clear that</w:t>
      </w:r>
      <w:r w:rsidRPr="004B6EE8">
        <w:rPr>
          <w:rFonts w:ascii="Times New Roman" w:hAnsi="Times New Roman" w:cs="Times New Roman"/>
          <w:sz w:val="24"/>
          <w:szCs w:val="24"/>
        </w:rPr>
        <w:t xml:space="preserve"> both parties are of the firm view that there are no reasonable prospects of a restoration of a normal marriage relationship between them.</w:t>
      </w:r>
    </w:p>
    <w:p w:rsidR="003E3F94" w:rsidRPr="004B6EE8" w:rsidRDefault="003E3F94" w:rsidP="00AC156A">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At a pre-trial conference parties settled on almost all the issues except on the issue of </w:t>
      </w:r>
      <w:r w:rsidR="00D81A97" w:rsidRPr="004B6EE8">
        <w:rPr>
          <w:rFonts w:ascii="Times New Roman" w:hAnsi="Times New Roman" w:cs="Times New Roman"/>
          <w:sz w:val="24"/>
          <w:szCs w:val="24"/>
        </w:rPr>
        <w:t>the</w:t>
      </w:r>
      <w:r w:rsidRPr="004B6EE8">
        <w:rPr>
          <w:rFonts w:ascii="Times New Roman" w:hAnsi="Times New Roman" w:cs="Times New Roman"/>
          <w:sz w:val="24"/>
          <w:szCs w:val="24"/>
        </w:rPr>
        <w:t xml:space="preserve"> distribution ratio for the matrimonial immovable property, namely No. 9 Harare </w:t>
      </w:r>
      <w:r w:rsidR="00030FE8" w:rsidRPr="004B6EE8">
        <w:rPr>
          <w:rFonts w:ascii="Times New Roman" w:hAnsi="Times New Roman" w:cs="Times New Roman"/>
          <w:sz w:val="24"/>
          <w:szCs w:val="24"/>
        </w:rPr>
        <w:t>D</w:t>
      </w:r>
      <w:r w:rsidR="00D81A97" w:rsidRPr="004B6EE8">
        <w:rPr>
          <w:rFonts w:ascii="Times New Roman" w:hAnsi="Times New Roman" w:cs="Times New Roman"/>
          <w:sz w:val="24"/>
          <w:szCs w:val="24"/>
        </w:rPr>
        <w:t>rive,</w:t>
      </w:r>
      <w:r w:rsidR="00030FE8" w:rsidRPr="004B6EE8">
        <w:rPr>
          <w:rFonts w:ascii="Times New Roman" w:hAnsi="Times New Roman" w:cs="Times New Roman"/>
          <w:sz w:val="24"/>
          <w:szCs w:val="24"/>
        </w:rPr>
        <w:t xml:space="preserve"> Logan Park, Hatfield,</w:t>
      </w:r>
      <w:r w:rsidR="00D81A97" w:rsidRPr="004B6EE8">
        <w:rPr>
          <w:rFonts w:ascii="Times New Roman" w:hAnsi="Times New Roman" w:cs="Times New Roman"/>
          <w:sz w:val="24"/>
          <w:szCs w:val="24"/>
        </w:rPr>
        <w:t xml:space="preserve"> Harare</w:t>
      </w:r>
      <w:r w:rsidRPr="004B6EE8">
        <w:rPr>
          <w:rFonts w:ascii="Times New Roman" w:hAnsi="Times New Roman" w:cs="Times New Roman"/>
          <w:sz w:val="24"/>
          <w:szCs w:val="24"/>
        </w:rPr>
        <w:t>.</w:t>
      </w:r>
    </w:p>
    <w:p w:rsidR="000763E7" w:rsidRPr="004B6EE8" w:rsidRDefault="003E3F94" w:rsidP="00AC156A">
      <w:pPr>
        <w:spacing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The parties agreed that</w:t>
      </w:r>
      <w:r w:rsidR="00D81A97" w:rsidRPr="004B6EE8">
        <w:rPr>
          <w:rFonts w:ascii="Times New Roman" w:hAnsi="Times New Roman" w:cs="Times New Roman"/>
          <w:sz w:val="24"/>
          <w:szCs w:val="24"/>
        </w:rPr>
        <w:t>: -</w:t>
      </w:r>
      <w:r w:rsidRPr="004B6EE8">
        <w:rPr>
          <w:rFonts w:ascii="Times New Roman" w:hAnsi="Times New Roman" w:cs="Times New Roman"/>
          <w:sz w:val="24"/>
          <w:szCs w:val="24"/>
        </w:rPr>
        <w:t xml:space="preserve"> </w:t>
      </w:r>
    </w:p>
    <w:p w:rsidR="000763E7" w:rsidRPr="00AC156A" w:rsidRDefault="003E3F94" w:rsidP="00AC156A">
      <w:pPr>
        <w:pStyle w:val="ListParagraph"/>
        <w:numPr>
          <w:ilvl w:val="0"/>
          <w:numId w:val="6"/>
        </w:numPr>
        <w:spacing w:line="360" w:lineRule="auto"/>
        <w:jc w:val="both"/>
        <w:rPr>
          <w:rFonts w:ascii="Times New Roman" w:hAnsi="Times New Roman" w:cs="Times New Roman"/>
          <w:sz w:val="24"/>
          <w:szCs w:val="24"/>
        </w:rPr>
      </w:pPr>
      <w:r w:rsidRPr="00AC156A">
        <w:rPr>
          <w:rFonts w:ascii="Times New Roman" w:hAnsi="Times New Roman" w:cs="Times New Roman"/>
          <w:sz w:val="24"/>
          <w:szCs w:val="24"/>
        </w:rPr>
        <w:t xml:space="preserve">The marriage has irretrievably </w:t>
      </w:r>
      <w:r w:rsidR="00D81A97" w:rsidRPr="00AC156A">
        <w:rPr>
          <w:rFonts w:ascii="Times New Roman" w:hAnsi="Times New Roman" w:cs="Times New Roman"/>
          <w:sz w:val="24"/>
          <w:szCs w:val="24"/>
        </w:rPr>
        <w:t>broken</w:t>
      </w:r>
      <w:r w:rsidRPr="00AC156A">
        <w:rPr>
          <w:rFonts w:ascii="Times New Roman" w:hAnsi="Times New Roman" w:cs="Times New Roman"/>
          <w:sz w:val="24"/>
          <w:szCs w:val="24"/>
        </w:rPr>
        <w:t xml:space="preserve"> down to the extent that there are no prospects of the parties living together as husband </w:t>
      </w:r>
      <w:r w:rsidR="00D81A97" w:rsidRPr="00AC156A">
        <w:rPr>
          <w:rFonts w:ascii="Times New Roman" w:hAnsi="Times New Roman" w:cs="Times New Roman"/>
          <w:sz w:val="24"/>
          <w:szCs w:val="24"/>
        </w:rPr>
        <w:t>and</w:t>
      </w:r>
      <w:r w:rsidRPr="00AC156A">
        <w:rPr>
          <w:rFonts w:ascii="Times New Roman" w:hAnsi="Times New Roman" w:cs="Times New Roman"/>
          <w:sz w:val="24"/>
          <w:szCs w:val="24"/>
        </w:rPr>
        <w:t xml:space="preserve"> wife; </w:t>
      </w:r>
    </w:p>
    <w:p w:rsidR="000763E7" w:rsidRPr="00AC156A" w:rsidRDefault="003E3F94" w:rsidP="00AC156A">
      <w:pPr>
        <w:pStyle w:val="ListParagraph"/>
        <w:numPr>
          <w:ilvl w:val="0"/>
          <w:numId w:val="6"/>
        </w:numPr>
        <w:spacing w:line="360" w:lineRule="auto"/>
        <w:jc w:val="both"/>
        <w:rPr>
          <w:rFonts w:ascii="Times New Roman" w:hAnsi="Times New Roman" w:cs="Times New Roman"/>
          <w:sz w:val="24"/>
          <w:szCs w:val="24"/>
        </w:rPr>
      </w:pPr>
      <w:r w:rsidRPr="00AC156A">
        <w:rPr>
          <w:rFonts w:ascii="Times New Roman" w:hAnsi="Times New Roman" w:cs="Times New Roman"/>
          <w:sz w:val="24"/>
          <w:szCs w:val="24"/>
        </w:rPr>
        <w:t>The plaintiff can have 50</w:t>
      </w:r>
      <w:r w:rsidR="00AC156A">
        <w:rPr>
          <w:rFonts w:ascii="Times New Roman" w:hAnsi="Times New Roman" w:cs="Times New Roman"/>
          <w:sz w:val="24"/>
          <w:szCs w:val="24"/>
        </w:rPr>
        <w:t xml:space="preserve"> per cent</w:t>
      </w:r>
      <w:r w:rsidRPr="00AC156A">
        <w:rPr>
          <w:rFonts w:ascii="Times New Roman" w:hAnsi="Times New Roman" w:cs="Times New Roman"/>
          <w:sz w:val="24"/>
          <w:szCs w:val="24"/>
        </w:rPr>
        <w:t xml:space="preserve"> of a certain undeveloped piece of land </w:t>
      </w:r>
      <w:r w:rsidR="00D81A97" w:rsidRPr="00AC156A">
        <w:rPr>
          <w:rFonts w:ascii="Times New Roman" w:hAnsi="Times New Roman" w:cs="Times New Roman"/>
          <w:sz w:val="24"/>
          <w:szCs w:val="24"/>
        </w:rPr>
        <w:t>known</w:t>
      </w:r>
      <w:r w:rsidRPr="00AC156A">
        <w:rPr>
          <w:rFonts w:ascii="Times New Roman" w:hAnsi="Times New Roman" w:cs="Times New Roman"/>
          <w:sz w:val="24"/>
          <w:szCs w:val="24"/>
        </w:rPr>
        <w:t xml:space="preserve"> as Stand N</w:t>
      </w:r>
      <w:r w:rsidR="00204697">
        <w:rPr>
          <w:rFonts w:ascii="Times New Roman" w:hAnsi="Times New Roman" w:cs="Times New Roman"/>
          <w:sz w:val="24"/>
          <w:szCs w:val="24"/>
        </w:rPr>
        <w:t xml:space="preserve">umber </w:t>
      </w:r>
      <w:r w:rsidRPr="00AC156A">
        <w:rPr>
          <w:rFonts w:ascii="Times New Roman" w:hAnsi="Times New Roman" w:cs="Times New Roman"/>
          <w:sz w:val="24"/>
          <w:szCs w:val="24"/>
        </w:rPr>
        <w:t xml:space="preserve">24273 </w:t>
      </w:r>
      <w:proofErr w:type="spellStart"/>
      <w:r w:rsidRPr="00AC156A">
        <w:rPr>
          <w:rFonts w:ascii="Times New Roman" w:hAnsi="Times New Roman" w:cs="Times New Roman"/>
          <w:sz w:val="24"/>
          <w:szCs w:val="24"/>
        </w:rPr>
        <w:t>Ruwa</w:t>
      </w:r>
      <w:proofErr w:type="spellEnd"/>
      <w:r w:rsidRPr="00AC156A">
        <w:rPr>
          <w:rFonts w:ascii="Times New Roman" w:hAnsi="Times New Roman" w:cs="Times New Roman"/>
          <w:sz w:val="24"/>
          <w:szCs w:val="24"/>
        </w:rPr>
        <w:t xml:space="preserve"> Township of York Estates; </w:t>
      </w:r>
    </w:p>
    <w:p w:rsidR="00AC156A" w:rsidRDefault="003E3F94" w:rsidP="00AC156A">
      <w:pPr>
        <w:pStyle w:val="ListParagraph"/>
        <w:numPr>
          <w:ilvl w:val="0"/>
          <w:numId w:val="6"/>
        </w:numPr>
        <w:spacing w:line="360" w:lineRule="auto"/>
        <w:jc w:val="both"/>
        <w:rPr>
          <w:rFonts w:ascii="Times New Roman" w:hAnsi="Times New Roman" w:cs="Times New Roman"/>
          <w:sz w:val="24"/>
          <w:szCs w:val="24"/>
        </w:rPr>
      </w:pPr>
      <w:r w:rsidRPr="00AC156A">
        <w:rPr>
          <w:rFonts w:ascii="Times New Roman" w:hAnsi="Times New Roman" w:cs="Times New Roman"/>
          <w:sz w:val="24"/>
          <w:szCs w:val="24"/>
        </w:rPr>
        <w:t>The plaintiff contributes 50</w:t>
      </w:r>
      <w:r w:rsidR="00AC156A">
        <w:rPr>
          <w:rFonts w:ascii="Times New Roman" w:hAnsi="Times New Roman" w:cs="Times New Roman"/>
          <w:sz w:val="24"/>
          <w:szCs w:val="24"/>
        </w:rPr>
        <w:t xml:space="preserve"> per cent</w:t>
      </w:r>
      <w:r w:rsidRPr="00AC156A">
        <w:rPr>
          <w:rFonts w:ascii="Times New Roman" w:hAnsi="Times New Roman" w:cs="Times New Roman"/>
          <w:sz w:val="24"/>
          <w:szCs w:val="24"/>
        </w:rPr>
        <w:t xml:space="preserve"> of the amount owing on the property referred in </w:t>
      </w:r>
      <w:r w:rsidR="00444100">
        <w:rPr>
          <w:rFonts w:ascii="Times New Roman" w:hAnsi="Times New Roman" w:cs="Times New Roman"/>
          <w:sz w:val="24"/>
          <w:szCs w:val="24"/>
        </w:rPr>
        <w:t xml:space="preserve">paragraph </w:t>
      </w:r>
      <w:r w:rsidR="00FE3803" w:rsidRPr="00AC156A">
        <w:rPr>
          <w:rFonts w:ascii="Times New Roman" w:hAnsi="Times New Roman" w:cs="Times New Roman"/>
          <w:sz w:val="24"/>
          <w:szCs w:val="24"/>
        </w:rPr>
        <w:t xml:space="preserve">2 above; </w:t>
      </w:r>
    </w:p>
    <w:p w:rsidR="000763E7" w:rsidRPr="00AC156A" w:rsidRDefault="00522EB1" w:rsidP="00AC156A">
      <w:pPr>
        <w:pStyle w:val="ListParagraph"/>
        <w:numPr>
          <w:ilvl w:val="0"/>
          <w:numId w:val="6"/>
        </w:numPr>
        <w:spacing w:line="360" w:lineRule="auto"/>
        <w:jc w:val="both"/>
        <w:rPr>
          <w:rFonts w:ascii="Times New Roman" w:hAnsi="Times New Roman" w:cs="Times New Roman"/>
          <w:sz w:val="24"/>
          <w:szCs w:val="24"/>
        </w:rPr>
      </w:pPr>
      <w:r w:rsidRPr="00AC156A">
        <w:rPr>
          <w:rFonts w:ascii="Times New Roman" w:hAnsi="Times New Roman" w:cs="Times New Roman"/>
          <w:sz w:val="24"/>
          <w:szCs w:val="24"/>
        </w:rPr>
        <w:t>The</w:t>
      </w:r>
      <w:r w:rsidR="00FE3803" w:rsidRPr="00AC156A">
        <w:rPr>
          <w:rFonts w:ascii="Times New Roman" w:hAnsi="Times New Roman" w:cs="Times New Roman"/>
          <w:sz w:val="24"/>
          <w:szCs w:val="24"/>
        </w:rPr>
        <w:t xml:space="preserve"> parties have already shared th</w:t>
      </w:r>
      <w:r w:rsidR="000763E7" w:rsidRPr="00AC156A">
        <w:rPr>
          <w:rFonts w:ascii="Times New Roman" w:hAnsi="Times New Roman" w:cs="Times New Roman"/>
          <w:sz w:val="24"/>
          <w:szCs w:val="24"/>
        </w:rPr>
        <w:t xml:space="preserve">e movables between them; and </w:t>
      </w:r>
    </w:p>
    <w:p w:rsidR="003E3F94" w:rsidRPr="00AC156A" w:rsidRDefault="00522EB1" w:rsidP="00AC156A">
      <w:pPr>
        <w:pStyle w:val="ListParagraph"/>
        <w:numPr>
          <w:ilvl w:val="0"/>
          <w:numId w:val="6"/>
        </w:numPr>
        <w:spacing w:line="360" w:lineRule="auto"/>
        <w:jc w:val="both"/>
        <w:rPr>
          <w:rFonts w:ascii="Times New Roman" w:hAnsi="Times New Roman" w:cs="Times New Roman"/>
          <w:sz w:val="24"/>
          <w:szCs w:val="24"/>
        </w:rPr>
      </w:pPr>
      <w:r w:rsidRPr="00AC156A">
        <w:rPr>
          <w:rFonts w:ascii="Times New Roman" w:hAnsi="Times New Roman" w:cs="Times New Roman"/>
          <w:sz w:val="24"/>
          <w:szCs w:val="24"/>
        </w:rPr>
        <w:t>That</w:t>
      </w:r>
      <w:r w:rsidR="00FE3803" w:rsidRPr="00AC156A">
        <w:rPr>
          <w:rFonts w:ascii="Times New Roman" w:hAnsi="Times New Roman" w:cs="Times New Roman"/>
          <w:sz w:val="24"/>
          <w:szCs w:val="24"/>
        </w:rPr>
        <w:t xml:space="preserve"> each party shall bear his/her own costs.</w:t>
      </w:r>
    </w:p>
    <w:p w:rsidR="00FE3803" w:rsidRPr="004B6EE8" w:rsidRDefault="00FE3803" w:rsidP="00AC156A">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The only issue referred to </w:t>
      </w:r>
      <w:r w:rsidR="00D81A97" w:rsidRPr="004B6EE8">
        <w:rPr>
          <w:rFonts w:ascii="Times New Roman" w:hAnsi="Times New Roman" w:cs="Times New Roman"/>
          <w:sz w:val="24"/>
          <w:szCs w:val="24"/>
        </w:rPr>
        <w:t>trial</w:t>
      </w:r>
      <w:r w:rsidRPr="004B6EE8">
        <w:rPr>
          <w:rFonts w:ascii="Times New Roman" w:hAnsi="Times New Roman" w:cs="Times New Roman"/>
          <w:sz w:val="24"/>
          <w:szCs w:val="24"/>
        </w:rPr>
        <w:t xml:space="preserve"> was</w:t>
      </w:r>
      <w:r w:rsidR="00D81A97" w:rsidRPr="004B6EE8">
        <w:rPr>
          <w:rFonts w:ascii="Times New Roman" w:hAnsi="Times New Roman" w:cs="Times New Roman"/>
          <w:sz w:val="24"/>
          <w:szCs w:val="24"/>
        </w:rPr>
        <w:t>: -</w:t>
      </w:r>
      <w:r w:rsidRPr="004B6EE8">
        <w:rPr>
          <w:rFonts w:ascii="Times New Roman" w:hAnsi="Times New Roman" w:cs="Times New Roman"/>
          <w:sz w:val="24"/>
          <w:szCs w:val="24"/>
        </w:rPr>
        <w:t xml:space="preserve"> what is a fair distribution of the matrimonial home, known as N</w:t>
      </w:r>
      <w:r w:rsidR="006C567F">
        <w:rPr>
          <w:rFonts w:ascii="Times New Roman" w:hAnsi="Times New Roman" w:cs="Times New Roman"/>
          <w:sz w:val="24"/>
          <w:szCs w:val="24"/>
        </w:rPr>
        <w:t xml:space="preserve">umber </w:t>
      </w:r>
      <w:r w:rsidRPr="004B6EE8">
        <w:rPr>
          <w:rFonts w:ascii="Times New Roman" w:hAnsi="Times New Roman" w:cs="Times New Roman"/>
          <w:sz w:val="24"/>
          <w:szCs w:val="24"/>
        </w:rPr>
        <w:t xml:space="preserve">9 Harare Drive, Logan Park, </w:t>
      </w:r>
      <w:r w:rsidR="00D81A97" w:rsidRPr="004B6EE8">
        <w:rPr>
          <w:rFonts w:ascii="Times New Roman" w:hAnsi="Times New Roman" w:cs="Times New Roman"/>
          <w:sz w:val="24"/>
          <w:szCs w:val="24"/>
        </w:rPr>
        <w:t xml:space="preserve">Hatfield, </w:t>
      </w:r>
      <w:proofErr w:type="gramStart"/>
      <w:r w:rsidR="00D81A97" w:rsidRPr="004B6EE8">
        <w:rPr>
          <w:rFonts w:ascii="Times New Roman" w:hAnsi="Times New Roman" w:cs="Times New Roman"/>
          <w:sz w:val="24"/>
          <w:szCs w:val="24"/>
        </w:rPr>
        <w:t>Harare</w:t>
      </w:r>
      <w:proofErr w:type="gramEnd"/>
      <w:r w:rsidR="00AC156A">
        <w:rPr>
          <w:rFonts w:ascii="Times New Roman" w:hAnsi="Times New Roman" w:cs="Times New Roman"/>
          <w:sz w:val="24"/>
          <w:szCs w:val="24"/>
        </w:rPr>
        <w:t>.</w:t>
      </w:r>
    </w:p>
    <w:p w:rsidR="00FE3803" w:rsidRPr="004B6EE8" w:rsidRDefault="00FE3803" w:rsidP="00AC156A">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The plaintiff claimed a 50</w:t>
      </w:r>
      <w:r w:rsidR="00AC156A">
        <w:rPr>
          <w:rFonts w:ascii="Times New Roman" w:hAnsi="Times New Roman" w:cs="Times New Roman"/>
          <w:sz w:val="24"/>
          <w:szCs w:val="24"/>
        </w:rPr>
        <w:t xml:space="preserve"> per cent</w:t>
      </w:r>
      <w:r w:rsidRPr="004B6EE8">
        <w:rPr>
          <w:rFonts w:ascii="Times New Roman" w:hAnsi="Times New Roman" w:cs="Times New Roman"/>
          <w:sz w:val="24"/>
          <w:szCs w:val="24"/>
        </w:rPr>
        <w:t xml:space="preserve"> share in the matrimonial property whilst defendant offered 20</w:t>
      </w:r>
      <w:r w:rsidR="00AC156A">
        <w:rPr>
          <w:rFonts w:ascii="Times New Roman" w:hAnsi="Times New Roman" w:cs="Times New Roman"/>
          <w:sz w:val="24"/>
          <w:szCs w:val="24"/>
        </w:rPr>
        <w:t xml:space="preserve"> per cent</w:t>
      </w:r>
      <w:r w:rsidRPr="004B6EE8">
        <w:rPr>
          <w:rFonts w:ascii="Times New Roman" w:hAnsi="Times New Roman" w:cs="Times New Roman"/>
          <w:sz w:val="24"/>
          <w:szCs w:val="24"/>
        </w:rPr>
        <w:t>. At the pre-trial conference defendant upped his offer to 3</w:t>
      </w:r>
      <w:r w:rsidR="009154C3" w:rsidRPr="004B6EE8">
        <w:rPr>
          <w:rFonts w:ascii="Times New Roman" w:hAnsi="Times New Roman" w:cs="Times New Roman"/>
          <w:sz w:val="24"/>
          <w:szCs w:val="24"/>
        </w:rPr>
        <w:t>5</w:t>
      </w:r>
      <w:r w:rsidR="00AC156A">
        <w:rPr>
          <w:rFonts w:ascii="Times New Roman" w:hAnsi="Times New Roman" w:cs="Times New Roman"/>
          <w:sz w:val="24"/>
          <w:szCs w:val="24"/>
        </w:rPr>
        <w:t xml:space="preserve"> per cent</w:t>
      </w:r>
      <w:r w:rsidRPr="004B6EE8">
        <w:rPr>
          <w:rFonts w:ascii="Times New Roman" w:hAnsi="Times New Roman" w:cs="Times New Roman"/>
          <w:sz w:val="24"/>
          <w:szCs w:val="24"/>
        </w:rPr>
        <w:t xml:space="preserve"> just so that the parties can settle otherwise his unequivocal offer was only 20</w:t>
      </w:r>
      <w:r w:rsidR="00AC156A">
        <w:rPr>
          <w:rFonts w:ascii="Times New Roman" w:hAnsi="Times New Roman" w:cs="Times New Roman"/>
          <w:sz w:val="24"/>
          <w:szCs w:val="24"/>
        </w:rPr>
        <w:t xml:space="preserve"> per cent</w:t>
      </w:r>
      <w:r w:rsidRPr="004B6EE8">
        <w:rPr>
          <w:rFonts w:ascii="Times New Roman" w:hAnsi="Times New Roman" w:cs="Times New Roman"/>
          <w:sz w:val="24"/>
          <w:szCs w:val="24"/>
        </w:rPr>
        <w:t>.</w:t>
      </w:r>
    </w:p>
    <w:p w:rsidR="006569EF" w:rsidRPr="004B6EE8" w:rsidRDefault="00522EB1"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The</w:t>
      </w:r>
      <w:r w:rsidR="00030FE8" w:rsidRPr="004B6EE8">
        <w:rPr>
          <w:rFonts w:ascii="Times New Roman" w:hAnsi="Times New Roman" w:cs="Times New Roman"/>
          <w:sz w:val="24"/>
          <w:szCs w:val="24"/>
        </w:rPr>
        <w:t xml:space="preserve"> plaintiff gave evidence and tendered documentary evidence in support of her claim for a 50</w:t>
      </w:r>
      <w:r w:rsidR="00AC156A">
        <w:rPr>
          <w:rFonts w:ascii="Times New Roman" w:hAnsi="Times New Roman" w:cs="Times New Roman"/>
          <w:sz w:val="24"/>
          <w:szCs w:val="24"/>
        </w:rPr>
        <w:t xml:space="preserve"> per cent</w:t>
      </w:r>
      <w:r w:rsidR="00030FE8" w:rsidRPr="004B6EE8">
        <w:rPr>
          <w:rFonts w:ascii="Times New Roman" w:hAnsi="Times New Roman" w:cs="Times New Roman"/>
          <w:sz w:val="24"/>
          <w:szCs w:val="24"/>
        </w:rPr>
        <w:t xml:space="preserve"> share. The defendant thereafter gave evidence and also tendered into evidence documentary </w:t>
      </w:r>
      <w:r w:rsidR="00E862C0" w:rsidRPr="004B6EE8">
        <w:rPr>
          <w:rFonts w:ascii="Times New Roman" w:hAnsi="Times New Roman" w:cs="Times New Roman"/>
          <w:sz w:val="24"/>
          <w:szCs w:val="24"/>
        </w:rPr>
        <w:t>evidence</w:t>
      </w:r>
      <w:r w:rsidR="00030FE8" w:rsidRPr="004B6EE8">
        <w:rPr>
          <w:rFonts w:ascii="Times New Roman" w:hAnsi="Times New Roman" w:cs="Times New Roman"/>
          <w:sz w:val="24"/>
          <w:szCs w:val="24"/>
        </w:rPr>
        <w:t xml:space="preserve"> in support of his contention that he deserved at least 65</w:t>
      </w:r>
      <w:r w:rsidR="003543D9" w:rsidRPr="003543D9">
        <w:rPr>
          <w:rFonts w:ascii="Times New Roman" w:hAnsi="Times New Roman" w:cs="Times New Roman"/>
          <w:sz w:val="24"/>
          <w:szCs w:val="24"/>
        </w:rPr>
        <w:t xml:space="preserve"> </w:t>
      </w:r>
      <w:r w:rsidR="003543D9">
        <w:rPr>
          <w:rFonts w:ascii="Times New Roman" w:hAnsi="Times New Roman" w:cs="Times New Roman"/>
          <w:sz w:val="24"/>
          <w:szCs w:val="24"/>
        </w:rPr>
        <w:t>per cent</w:t>
      </w:r>
      <w:r w:rsidR="00030FE8" w:rsidRPr="004B6EE8">
        <w:rPr>
          <w:rFonts w:ascii="Times New Roman" w:hAnsi="Times New Roman" w:cs="Times New Roman"/>
          <w:sz w:val="24"/>
          <w:szCs w:val="24"/>
        </w:rPr>
        <w:t xml:space="preserve"> share of the property whilst plaintiff gets 35</w:t>
      </w:r>
      <w:r w:rsidR="003543D9">
        <w:rPr>
          <w:rFonts w:ascii="Times New Roman" w:hAnsi="Times New Roman" w:cs="Times New Roman"/>
          <w:sz w:val="24"/>
          <w:szCs w:val="24"/>
        </w:rPr>
        <w:t xml:space="preserve"> per cent</w:t>
      </w:r>
      <w:r w:rsidR="003543D9" w:rsidRPr="00AC156A">
        <w:rPr>
          <w:rFonts w:ascii="Times New Roman" w:hAnsi="Times New Roman" w:cs="Times New Roman"/>
          <w:sz w:val="24"/>
          <w:szCs w:val="24"/>
        </w:rPr>
        <w:t xml:space="preserve"> </w:t>
      </w:r>
      <w:r w:rsidR="00030FE8" w:rsidRPr="004B6EE8">
        <w:rPr>
          <w:rFonts w:ascii="Times New Roman" w:hAnsi="Times New Roman" w:cs="Times New Roman"/>
          <w:sz w:val="24"/>
          <w:szCs w:val="24"/>
        </w:rPr>
        <w:t>at the most.</w:t>
      </w:r>
    </w:p>
    <w:p w:rsidR="00A3393E" w:rsidRPr="004B6EE8" w:rsidRDefault="00030FE8"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The evidence by the </w:t>
      </w:r>
      <w:r w:rsidR="00E862C0" w:rsidRPr="004B6EE8">
        <w:rPr>
          <w:rFonts w:ascii="Times New Roman" w:hAnsi="Times New Roman" w:cs="Times New Roman"/>
          <w:sz w:val="24"/>
          <w:szCs w:val="24"/>
        </w:rPr>
        <w:t>parties</w:t>
      </w:r>
      <w:r w:rsidRPr="004B6EE8">
        <w:rPr>
          <w:rFonts w:ascii="Times New Roman" w:hAnsi="Times New Roman" w:cs="Times New Roman"/>
          <w:sz w:val="24"/>
          <w:szCs w:val="24"/>
        </w:rPr>
        <w:t xml:space="preserve"> confirmed that the parties married in 1985 in terms of the Marriages Act</w:t>
      </w:r>
      <w:r w:rsidR="000763E7" w:rsidRPr="004B6EE8">
        <w:rPr>
          <w:rFonts w:ascii="Times New Roman" w:hAnsi="Times New Roman" w:cs="Times New Roman"/>
          <w:sz w:val="24"/>
          <w:szCs w:val="24"/>
        </w:rPr>
        <w:t>,</w:t>
      </w:r>
      <w:r w:rsidRPr="004B6EE8">
        <w:rPr>
          <w:rFonts w:ascii="Times New Roman" w:hAnsi="Times New Roman" w:cs="Times New Roman"/>
          <w:sz w:val="24"/>
          <w:szCs w:val="24"/>
        </w:rPr>
        <w:t xml:space="preserve"> </w:t>
      </w:r>
      <w:r w:rsidR="003543D9">
        <w:rPr>
          <w:rFonts w:ascii="Times New Roman" w:hAnsi="Times New Roman" w:cs="Times New Roman"/>
          <w:sz w:val="24"/>
          <w:szCs w:val="24"/>
        </w:rPr>
        <w:t>[</w:t>
      </w:r>
      <w:r w:rsidR="003543D9" w:rsidRPr="003543D9">
        <w:rPr>
          <w:rFonts w:ascii="Times New Roman" w:hAnsi="Times New Roman" w:cs="Times New Roman"/>
          <w:i/>
          <w:sz w:val="24"/>
          <w:szCs w:val="24"/>
        </w:rPr>
        <w:t>C</w:t>
      </w:r>
      <w:r w:rsidRPr="003543D9">
        <w:rPr>
          <w:rFonts w:ascii="Times New Roman" w:hAnsi="Times New Roman" w:cs="Times New Roman"/>
          <w:i/>
          <w:sz w:val="24"/>
          <w:szCs w:val="24"/>
        </w:rPr>
        <w:t>hapter 5:11</w:t>
      </w:r>
      <w:r w:rsidR="003543D9">
        <w:rPr>
          <w:rFonts w:ascii="Times New Roman" w:hAnsi="Times New Roman" w:cs="Times New Roman"/>
          <w:sz w:val="24"/>
          <w:szCs w:val="24"/>
        </w:rPr>
        <w:t>]</w:t>
      </w:r>
      <w:r w:rsidRPr="004B6EE8">
        <w:rPr>
          <w:rFonts w:ascii="Times New Roman" w:hAnsi="Times New Roman" w:cs="Times New Roman"/>
          <w:sz w:val="24"/>
          <w:szCs w:val="24"/>
        </w:rPr>
        <w:t xml:space="preserve">. At the time of marriage plaintiff was employed as a clerk typist at ZESA whilst defendant was employed at MBCA. </w:t>
      </w:r>
      <w:r w:rsidR="004E66AA" w:rsidRPr="004B6EE8">
        <w:rPr>
          <w:rFonts w:ascii="Times New Roman" w:hAnsi="Times New Roman" w:cs="Times New Roman"/>
          <w:sz w:val="24"/>
          <w:szCs w:val="24"/>
        </w:rPr>
        <w:t>Parties were not agreed on the capacity defendant was employed</w:t>
      </w:r>
      <w:r w:rsidR="00A3393E" w:rsidRPr="004B6EE8">
        <w:rPr>
          <w:rFonts w:ascii="Times New Roman" w:hAnsi="Times New Roman" w:cs="Times New Roman"/>
          <w:sz w:val="24"/>
          <w:szCs w:val="24"/>
        </w:rPr>
        <w:t xml:space="preserve"> as</w:t>
      </w:r>
      <w:r w:rsidR="004E66AA" w:rsidRPr="004B6EE8">
        <w:rPr>
          <w:rFonts w:ascii="Times New Roman" w:hAnsi="Times New Roman" w:cs="Times New Roman"/>
          <w:sz w:val="24"/>
          <w:szCs w:val="24"/>
        </w:rPr>
        <w:t xml:space="preserve">. Plaintiff alleged he was a bank clerk whilst defendant </w:t>
      </w:r>
      <w:r w:rsidR="004E66AA" w:rsidRPr="004B6EE8">
        <w:rPr>
          <w:rFonts w:ascii="Times New Roman" w:hAnsi="Times New Roman" w:cs="Times New Roman"/>
          <w:sz w:val="24"/>
          <w:szCs w:val="24"/>
        </w:rPr>
        <w:lastRenderedPageBreak/>
        <w:t xml:space="preserve">contented he was a supervisor. </w:t>
      </w:r>
      <w:r w:rsidR="00E862C0" w:rsidRPr="004B6EE8">
        <w:rPr>
          <w:rFonts w:ascii="Times New Roman" w:hAnsi="Times New Roman" w:cs="Times New Roman"/>
          <w:sz w:val="24"/>
          <w:szCs w:val="24"/>
        </w:rPr>
        <w:t>Upon</w:t>
      </w:r>
      <w:r w:rsidR="004E66AA" w:rsidRPr="004B6EE8">
        <w:rPr>
          <w:rFonts w:ascii="Times New Roman" w:hAnsi="Times New Roman" w:cs="Times New Roman"/>
          <w:sz w:val="24"/>
          <w:szCs w:val="24"/>
        </w:rPr>
        <w:t xml:space="preserve"> marriage the couple moved into rented accommodation in Glen </w:t>
      </w:r>
      <w:r w:rsidR="00E862C0" w:rsidRPr="004B6EE8">
        <w:rPr>
          <w:rFonts w:ascii="Times New Roman" w:hAnsi="Times New Roman" w:cs="Times New Roman"/>
          <w:sz w:val="24"/>
          <w:szCs w:val="24"/>
        </w:rPr>
        <w:t>Norah. After</w:t>
      </w:r>
      <w:r w:rsidR="004E66AA" w:rsidRPr="004B6EE8">
        <w:rPr>
          <w:rFonts w:ascii="Times New Roman" w:hAnsi="Times New Roman" w:cs="Times New Roman"/>
          <w:sz w:val="24"/>
          <w:szCs w:val="24"/>
        </w:rPr>
        <w:t xml:space="preserve"> about a ye</w:t>
      </w:r>
      <w:r w:rsidR="004E6927" w:rsidRPr="004B6EE8">
        <w:rPr>
          <w:rFonts w:ascii="Times New Roman" w:hAnsi="Times New Roman" w:cs="Times New Roman"/>
          <w:sz w:val="24"/>
          <w:szCs w:val="24"/>
        </w:rPr>
        <w:t xml:space="preserve">ar defendant obtained a mortgage bond from his employer and bought a house in </w:t>
      </w:r>
      <w:proofErr w:type="spellStart"/>
      <w:r w:rsidR="004E6927" w:rsidRPr="004B6EE8">
        <w:rPr>
          <w:rFonts w:ascii="Times New Roman" w:hAnsi="Times New Roman" w:cs="Times New Roman"/>
          <w:sz w:val="24"/>
          <w:szCs w:val="24"/>
        </w:rPr>
        <w:t>Kambuzuma</w:t>
      </w:r>
      <w:proofErr w:type="spellEnd"/>
      <w:r w:rsidR="004E6927" w:rsidRPr="004B6EE8">
        <w:rPr>
          <w:rFonts w:ascii="Times New Roman" w:hAnsi="Times New Roman" w:cs="Times New Roman"/>
          <w:sz w:val="24"/>
          <w:szCs w:val="24"/>
        </w:rPr>
        <w:t xml:space="preserve">. The house was however registered in the name of MBCA Nominees as required by his </w:t>
      </w:r>
      <w:r w:rsidR="00E862C0" w:rsidRPr="004B6EE8">
        <w:rPr>
          <w:rFonts w:ascii="Times New Roman" w:hAnsi="Times New Roman" w:cs="Times New Roman"/>
          <w:sz w:val="24"/>
          <w:szCs w:val="24"/>
        </w:rPr>
        <w:t>employer. After</w:t>
      </w:r>
      <w:r w:rsidR="004E6927" w:rsidRPr="004B6EE8">
        <w:rPr>
          <w:rFonts w:ascii="Times New Roman" w:hAnsi="Times New Roman" w:cs="Times New Roman"/>
          <w:sz w:val="24"/>
          <w:szCs w:val="24"/>
        </w:rPr>
        <w:t xml:space="preserve"> staying in the </w:t>
      </w:r>
      <w:proofErr w:type="spellStart"/>
      <w:r w:rsidR="004E6927" w:rsidRPr="004B6EE8">
        <w:rPr>
          <w:rFonts w:ascii="Times New Roman" w:hAnsi="Times New Roman" w:cs="Times New Roman"/>
          <w:sz w:val="24"/>
          <w:szCs w:val="24"/>
        </w:rPr>
        <w:t>Kambuzuma</w:t>
      </w:r>
      <w:proofErr w:type="spellEnd"/>
      <w:r w:rsidR="004E6927" w:rsidRPr="004B6EE8">
        <w:rPr>
          <w:rFonts w:ascii="Times New Roman" w:hAnsi="Times New Roman" w:cs="Times New Roman"/>
          <w:sz w:val="24"/>
          <w:szCs w:val="24"/>
        </w:rPr>
        <w:t xml:space="preserve"> house for </w:t>
      </w:r>
      <w:r w:rsidR="003543D9" w:rsidRPr="004B6EE8">
        <w:rPr>
          <w:rFonts w:ascii="Times New Roman" w:hAnsi="Times New Roman" w:cs="Times New Roman"/>
          <w:sz w:val="24"/>
          <w:szCs w:val="24"/>
        </w:rPr>
        <w:t>some time</w:t>
      </w:r>
      <w:r w:rsidR="004E6927" w:rsidRPr="004B6EE8">
        <w:rPr>
          <w:rFonts w:ascii="Times New Roman" w:hAnsi="Times New Roman" w:cs="Times New Roman"/>
          <w:sz w:val="24"/>
          <w:szCs w:val="24"/>
        </w:rPr>
        <w:t xml:space="preserve"> they sold that house and defendant obtained another loan from his employer to buy another </w:t>
      </w:r>
      <w:r w:rsidR="00E862C0" w:rsidRPr="004B6EE8">
        <w:rPr>
          <w:rFonts w:ascii="Times New Roman" w:hAnsi="Times New Roman" w:cs="Times New Roman"/>
          <w:sz w:val="24"/>
          <w:szCs w:val="24"/>
        </w:rPr>
        <w:t>house</w:t>
      </w:r>
      <w:r w:rsidR="003543D9">
        <w:rPr>
          <w:rFonts w:ascii="Times New Roman" w:hAnsi="Times New Roman" w:cs="Times New Roman"/>
          <w:sz w:val="24"/>
          <w:szCs w:val="24"/>
        </w:rPr>
        <w:t xml:space="preserve"> in </w:t>
      </w:r>
      <w:proofErr w:type="spellStart"/>
      <w:r w:rsidR="003543D9">
        <w:rPr>
          <w:rFonts w:ascii="Times New Roman" w:hAnsi="Times New Roman" w:cs="Times New Roman"/>
          <w:sz w:val="24"/>
          <w:szCs w:val="24"/>
        </w:rPr>
        <w:t>Craneborne</w:t>
      </w:r>
      <w:proofErr w:type="spellEnd"/>
      <w:r w:rsidR="00105F70" w:rsidRPr="004B6EE8">
        <w:rPr>
          <w:rFonts w:ascii="Times New Roman" w:hAnsi="Times New Roman" w:cs="Times New Roman"/>
          <w:sz w:val="24"/>
          <w:szCs w:val="24"/>
        </w:rPr>
        <w:t>. T</w:t>
      </w:r>
      <w:r w:rsidR="004E6927" w:rsidRPr="004B6EE8">
        <w:rPr>
          <w:rFonts w:ascii="Times New Roman" w:hAnsi="Times New Roman" w:cs="Times New Roman"/>
          <w:sz w:val="24"/>
          <w:szCs w:val="24"/>
        </w:rPr>
        <w:t xml:space="preserve">he </w:t>
      </w:r>
      <w:proofErr w:type="spellStart"/>
      <w:r w:rsidR="004E6927" w:rsidRPr="004B6EE8">
        <w:rPr>
          <w:rFonts w:ascii="Times New Roman" w:hAnsi="Times New Roman" w:cs="Times New Roman"/>
          <w:sz w:val="24"/>
          <w:szCs w:val="24"/>
        </w:rPr>
        <w:t>Craneborne</w:t>
      </w:r>
      <w:proofErr w:type="spellEnd"/>
      <w:r w:rsidR="004E6927" w:rsidRPr="004B6EE8">
        <w:rPr>
          <w:rFonts w:ascii="Times New Roman" w:hAnsi="Times New Roman" w:cs="Times New Roman"/>
          <w:sz w:val="24"/>
          <w:szCs w:val="24"/>
        </w:rPr>
        <w:t xml:space="preserve"> property was again registered in the name of MBCA Nominees. Later the </w:t>
      </w:r>
      <w:proofErr w:type="spellStart"/>
      <w:r w:rsidR="004E6927" w:rsidRPr="004B6EE8">
        <w:rPr>
          <w:rFonts w:ascii="Times New Roman" w:hAnsi="Times New Roman" w:cs="Times New Roman"/>
          <w:sz w:val="24"/>
          <w:szCs w:val="24"/>
        </w:rPr>
        <w:t>Craneborne</w:t>
      </w:r>
      <w:proofErr w:type="spellEnd"/>
      <w:r w:rsidR="004E6927" w:rsidRPr="004B6EE8">
        <w:rPr>
          <w:rFonts w:ascii="Times New Roman" w:hAnsi="Times New Roman" w:cs="Times New Roman"/>
          <w:sz w:val="24"/>
          <w:szCs w:val="24"/>
        </w:rPr>
        <w:t xml:space="preserve"> property was sold and the parties bought a property in </w:t>
      </w:r>
      <w:proofErr w:type="spellStart"/>
      <w:r w:rsidR="004E6927" w:rsidRPr="004B6EE8">
        <w:rPr>
          <w:rFonts w:ascii="Times New Roman" w:hAnsi="Times New Roman" w:cs="Times New Roman"/>
          <w:sz w:val="24"/>
          <w:szCs w:val="24"/>
        </w:rPr>
        <w:t>Mabelreign</w:t>
      </w:r>
      <w:proofErr w:type="spellEnd"/>
      <w:r w:rsidR="004E6927" w:rsidRPr="004B6EE8">
        <w:rPr>
          <w:rFonts w:ascii="Times New Roman" w:hAnsi="Times New Roman" w:cs="Times New Roman"/>
          <w:sz w:val="24"/>
          <w:szCs w:val="24"/>
        </w:rPr>
        <w:t xml:space="preserve">. The </w:t>
      </w:r>
      <w:proofErr w:type="spellStart"/>
      <w:r w:rsidR="004E6927" w:rsidRPr="004B6EE8">
        <w:rPr>
          <w:rFonts w:ascii="Times New Roman" w:hAnsi="Times New Roman" w:cs="Times New Roman"/>
          <w:sz w:val="24"/>
          <w:szCs w:val="24"/>
        </w:rPr>
        <w:t>Mabelreign</w:t>
      </w:r>
      <w:proofErr w:type="spellEnd"/>
      <w:r w:rsidR="004E6927" w:rsidRPr="004B6EE8">
        <w:rPr>
          <w:rFonts w:ascii="Times New Roman" w:hAnsi="Times New Roman" w:cs="Times New Roman"/>
          <w:sz w:val="24"/>
          <w:szCs w:val="24"/>
        </w:rPr>
        <w:t xml:space="preserve"> property was registered in the joint names of the parties. </w:t>
      </w:r>
      <w:r w:rsidR="00A3393E" w:rsidRPr="004B6EE8">
        <w:rPr>
          <w:rFonts w:ascii="Times New Roman" w:hAnsi="Times New Roman" w:cs="Times New Roman"/>
          <w:sz w:val="24"/>
          <w:szCs w:val="24"/>
        </w:rPr>
        <w:t xml:space="preserve">The </w:t>
      </w:r>
      <w:proofErr w:type="spellStart"/>
      <w:r w:rsidR="00A3393E" w:rsidRPr="004B6EE8">
        <w:rPr>
          <w:rFonts w:ascii="Times New Roman" w:hAnsi="Times New Roman" w:cs="Times New Roman"/>
          <w:sz w:val="24"/>
          <w:szCs w:val="24"/>
        </w:rPr>
        <w:t>M</w:t>
      </w:r>
      <w:r w:rsidR="00E862C0" w:rsidRPr="004B6EE8">
        <w:rPr>
          <w:rFonts w:ascii="Times New Roman" w:hAnsi="Times New Roman" w:cs="Times New Roman"/>
          <w:sz w:val="24"/>
          <w:szCs w:val="24"/>
        </w:rPr>
        <w:t>a</w:t>
      </w:r>
      <w:r w:rsidR="004E6927" w:rsidRPr="004B6EE8">
        <w:rPr>
          <w:rFonts w:ascii="Times New Roman" w:hAnsi="Times New Roman" w:cs="Times New Roman"/>
          <w:sz w:val="24"/>
          <w:szCs w:val="24"/>
        </w:rPr>
        <w:t>belreign</w:t>
      </w:r>
      <w:proofErr w:type="spellEnd"/>
      <w:r w:rsidR="004E6927" w:rsidRPr="004B6EE8">
        <w:rPr>
          <w:rFonts w:ascii="Times New Roman" w:hAnsi="Times New Roman" w:cs="Times New Roman"/>
          <w:sz w:val="24"/>
          <w:szCs w:val="24"/>
        </w:rPr>
        <w:t xml:space="preserve"> property </w:t>
      </w:r>
      <w:r w:rsidR="00E862C0" w:rsidRPr="004B6EE8">
        <w:rPr>
          <w:rFonts w:ascii="Times New Roman" w:hAnsi="Times New Roman" w:cs="Times New Roman"/>
          <w:sz w:val="24"/>
          <w:szCs w:val="24"/>
        </w:rPr>
        <w:t>was later</w:t>
      </w:r>
      <w:r w:rsidR="004E6927" w:rsidRPr="004B6EE8">
        <w:rPr>
          <w:rFonts w:ascii="Times New Roman" w:hAnsi="Times New Roman" w:cs="Times New Roman"/>
          <w:sz w:val="24"/>
          <w:szCs w:val="24"/>
        </w:rPr>
        <w:t xml:space="preserve"> sold and </w:t>
      </w:r>
      <w:r w:rsidR="00E862C0" w:rsidRPr="004B6EE8">
        <w:rPr>
          <w:rFonts w:ascii="Times New Roman" w:hAnsi="Times New Roman" w:cs="Times New Roman"/>
          <w:sz w:val="24"/>
          <w:szCs w:val="24"/>
        </w:rPr>
        <w:t>proceed</w:t>
      </w:r>
      <w:r w:rsidR="00A3393E" w:rsidRPr="004B6EE8">
        <w:rPr>
          <w:rFonts w:ascii="Times New Roman" w:hAnsi="Times New Roman" w:cs="Times New Roman"/>
          <w:sz w:val="24"/>
          <w:szCs w:val="24"/>
        </w:rPr>
        <w:t>s</w:t>
      </w:r>
      <w:r w:rsidR="004E6927" w:rsidRPr="004B6EE8">
        <w:rPr>
          <w:rFonts w:ascii="Times New Roman" w:hAnsi="Times New Roman" w:cs="Times New Roman"/>
          <w:sz w:val="24"/>
          <w:szCs w:val="24"/>
        </w:rPr>
        <w:t xml:space="preserve"> used to pay off the loan and to deposit for the current matrimonial house</w:t>
      </w:r>
      <w:r w:rsidR="000614BF" w:rsidRPr="004B6EE8">
        <w:rPr>
          <w:rFonts w:ascii="Times New Roman" w:hAnsi="Times New Roman" w:cs="Times New Roman"/>
          <w:sz w:val="24"/>
          <w:szCs w:val="24"/>
        </w:rPr>
        <w:t>, namely</w:t>
      </w:r>
      <w:r w:rsidR="002176D8">
        <w:rPr>
          <w:rFonts w:ascii="Times New Roman" w:hAnsi="Times New Roman" w:cs="Times New Roman"/>
          <w:sz w:val="24"/>
          <w:szCs w:val="24"/>
        </w:rPr>
        <w:t>,</w:t>
      </w:r>
      <w:r w:rsidR="006C567F">
        <w:rPr>
          <w:rFonts w:ascii="Times New Roman" w:hAnsi="Times New Roman" w:cs="Times New Roman"/>
          <w:sz w:val="24"/>
          <w:szCs w:val="24"/>
        </w:rPr>
        <w:t xml:space="preserve"> Number </w:t>
      </w:r>
      <w:r w:rsidR="000614BF" w:rsidRPr="004B6EE8">
        <w:rPr>
          <w:rFonts w:ascii="Times New Roman" w:hAnsi="Times New Roman" w:cs="Times New Roman"/>
          <w:sz w:val="24"/>
          <w:szCs w:val="24"/>
        </w:rPr>
        <w:t xml:space="preserve">9 Harare Drive, Logan Park, </w:t>
      </w:r>
      <w:r w:rsidR="00E862C0" w:rsidRPr="004B6EE8">
        <w:rPr>
          <w:rFonts w:ascii="Times New Roman" w:hAnsi="Times New Roman" w:cs="Times New Roman"/>
          <w:sz w:val="24"/>
          <w:szCs w:val="24"/>
        </w:rPr>
        <w:t>Hatfield,</w:t>
      </w:r>
      <w:r w:rsidR="000614BF" w:rsidRPr="004B6EE8">
        <w:rPr>
          <w:rFonts w:ascii="Times New Roman" w:hAnsi="Times New Roman" w:cs="Times New Roman"/>
          <w:sz w:val="24"/>
          <w:szCs w:val="24"/>
        </w:rPr>
        <w:t xml:space="preserve"> </w:t>
      </w:r>
      <w:proofErr w:type="gramStart"/>
      <w:r w:rsidR="000614BF" w:rsidRPr="004B6EE8">
        <w:rPr>
          <w:rFonts w:ascii="Times New Roman" w:hAnsi="Times New Roman" w:cs="Times New Roman"/>
          <w:sz w:val="24"/>
          <w:szCs w:val="24"/>
        </w:rPr>
        <w:t>Harare</w:t>
      </w:r>
      <w:proofErr w:type="gramEnd"/>
      <w:r w:rsidR="000614BF" w:rsidRPr="004B6EE8">
        <w:rPr>
          <w:rFonts w:ascii="Times New Roman" w:hAnsi="Times New Roman" w:cs="Times New Roman"/>
          <w:sz w:val="24"/>
          <w:szCs w:val="24"/>
        </w:rPr>
        <w:t xml:space="preserve">. This property is registered in defendant’s name only. </w:t>
      </w:r>
    </w:p>
    <w:p w:rsidR="000614BF" w:rsidRPr="004B6EE8" w:rsidRDefault="00E862C0"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According</w:t>
      </w:r>
      <w:r w:rsidR="000614BF" w:rsidRPr="004B6EE8">
        <w:rPr>
          <w:rFonts w:ascii="Times New Roman" w:hAnsi="Times New Roman" w:cs="Times New Roman"/>
          <w:sz w:val="24"/>
          <w:szCs w:val="24"/>
        </w:rPr>
        <w:t xml:space="preserve"> to defendant he registered this property in his name only because plaintiff had let him down regarding payment of her portion of loan repayments leading to the accumula</w:t>
      </w:r>
      <w:r w:rsidR="00A3393E" w:rsidRPr="004B6EE8">
        <w:rPr>
          <w:rFonts w:ascii="Times New Roman" w:hAnsi="Times New Roman" w:cs="Times New Roman"/>
          <w:sz w:val="24"/>
          <w:szCs w:val="24"/>
        </w:rPr>
        <w:t xml:space="preserve">tion of arrears on the </w:t>
      </w:r>
      <w:proofErr w:type="spellStart"/>
      <w:r w:rsidR="00A3393E" w:rsidRPr="004B6EE8">
        <w:rPr>
          <w:rFonts w:ascii="Times New Roman" w:hAnsi="Times New Roman" w:cs="Times New Roman"/>
          <w:sz w:val="24"/>
          <w:szCs w:val="24"/>
        </w:rPr>
        <w:t>Mabelreign</w:t>
      </w:r>
      <w:proofErr w:type="spellEnd"/>
      <w:r w:rsidR="00A3393E" w:rsidRPr="004B6EE8">
        <w:rPr>
          <w:rFonts w:ascii="Times New Roman" w:hAnsi="Times New Roman" w:cs="Times New Roman"/>
          <w:sz w:val="24"/>
          <w:szCs w:val="24"/>
        </w:rPr>
        <w:t xml:space="preserve"> property. This is what le</w:t>
      </w:r>
      <w:r w:rsidR="000614BF" w:rsidRPr="004B6EE8">
        <w:rPr>
          <w:rFonts w:ascii="Times New Roman" w:hAnsi="Times New Roman" w:cs="Times New Roman"/>
          <w:sz w:val="24"/>
          <w:szCs w:val="24"/>
        </w:rPr>
        <w:t>d t</w:t>
      </w:r>
      <w:r w:rsidR="00D93DDE" w:rsidRPr="004B6EE8">
        <w:rPr>
          <w:rFonts w:ascii="Times New Roman" w:hAnsi="Times New Roman" w:cs="Times New Roman"/>
          <w:sz w:val="24"/>
          <w:szCs w:val="24"/>
        </w:rPr>
        <w:t xml:space="preserve">o the parties disposing of the </w:t>
      </w:r>
      <w:proofErr w:type="spellStart"/>
      <w:r w:rsidR="00D93DDE" w:rsidRPr="004B6EE8">
        <w:rPr>
          <w:rFonts w:ascii="Times New Roman" w:hAnsi="Times New Roman" w:cs="Times New Roman"/>
          <w:sz w:val="24"/>
          <w:szCs w:val="24"/>
        </w:rPr>
        <w:t>M</w:t>
      </w:r>
      <w:r w:rsidR="000614BF" w:rsidRPr="004B6EE8">
        <w:rPr>
          <w:rFonts w:ascii="Times New Roman" w:hAnsi="Times New Roman" w:cs="Times New Roman"/>
          <w:sz w:val="24"/>
          <w:szCs w:val="24"/>
        </w:rPr>
        <w:t>abelreign</w:t>
      </w:r>
      <w:proofErr w:type="spellEnd"/>
      <w:r w:rsidR="000614BF" w:rsidRPr="004B6EE8">
        <w:rPr>
          <w:rFonts w:ascii="Times New Roman" w:hAnsi="Times New Roman" w:cs="Times New Roman"/>
          <w:sz w:val="24"/>
          <w:szCs w:val="24"/>
        </w:rPr>
        <w:t xml:space="preserve"> property. </w:t>
      </w:r>
      <w:r w:rsidRPr="004B6EE8">
        <w:rPr>
          <w:rFonts w:ascii="Times New Roman" w:hAnsi="Times New Roman" w:cs="Times New Roman"/>
          <w:sz w:val="24"/>
          <w:szCs w:val="24"/>
        </w:rPr>
        <w:t>The</w:t>
      </w:r>
      <w:r w:rsidR="000614BF" w:rsidRPr="004B6EE8">
        <w:rPr>
          <w:rFonts w:ascii="Times New Roman" w:hAnsi="Times New Roman" w:cs="Times New Roman"/>
          <w:sz w:val="24"/>
          <w:szCs w:val="24"/>
        </w:rPr>
        <w:t xml:space="preserve"> plaintiff</w:t>
      </w:r>
      <w:r w:rsidR="00D93DDE" w:rsidRPr="004B6EE8">
        <w:rPr>
          <w:rFonts w:ascii="Times New Roman" w:hAnsi="Times New Roman" w:cs="Times New Roman"/>
          <w:sz w:val="24"/>
          <w:szCs w:val="24"/>
        </w:rPr>
        <w:t>, on the other hand,</w:t>
      </w:r>
      <w:r w:rsidR="000614BF" w:rsidRPr="004B6EE8">
        <w:rPr>
          <w:rFonts w:ascii="Times New Roman" w:hAnsi="Times New Roman" w:cs="Times New Roman"/>
          <w:sz w:val="24"/>
          <w:szCs w:val="24"/>
        </w:rPr>
        <w:t xml:space="preserve"> </w:t>
      </w:r>
      <w:r w:rsidRPr="004B6EE8">
        <w:rPr>
          <w:rFonts w:ascii="Times New Roman" w:hAnsi="Times New Roman" w:cs="Times New Roman"/>
          <w:sz w:val="24"/>
          <w:szCs w:val="24"/>
        </w:rPr>
        <w:t>alleged</w:t>
      </w:r>
      <w:r w:rsidR="000614BF" w:rsidRPr="004B6EE8">
        <w:rPr>
          <w:rFonts w:ascii="Times New Roman" w:hAnsi="Times New Roman" w:cs="Times New Roman"/>
          <w:sz w:val="24"/>
          <w:szCs w:val="24"/>
        </w:rPr>
        <w:t xml:space="preserve"> </w:t>
      </w:r>
      <w:r w:rsidRPr="004B6EE8">
        <w:rPr>
          <w:rFonts w:ascii="Times New Roman" w:hAnsi="Times New Roman" w:cs="Times New Roman"/>
          <w:sz w:val="24"/>
          <w:szCs w:val="24"/>
        </w:rPr>
        <w:t>that</w:t>
      </w:r>
      <w:r w:rsidR="000614BF" w:rsidRPr="004B6EE8">
        <w:rPr>
          <w:rFonts w:ascii="Times New Roman" w:hAnsi="Times New Roman" w:cs="Times New Roman"/>
          <w:sz w:val="24"/>
          <w:szCs w:val="24"/>
        </w:rPr>
        <w:t xml:space="preserve"> defendant convinced her that as he was in </w:t>
      </w:r>
      <w:r w:rsidRPr="004B6EE8">
        <w:rPr>
          <w:rFonts w:ascii="Times New Roman" w:hAnsi="Times New Roman" w:cs="Times New Roman"/>
          <w:sz w:val="24"/>
          <w:szCs w:val="24"/>
        </w:rPr>
        <w:t>the process of looking for a ne</w:t>
      </w:r>
      <w:r w:rsidR="000614BF" w:rsidRPr="004B6EE8">
        <w:rPr>
          <w:rFonts w:ascii="Times New Roman" w:hAnsi="Times New Roman" w:cs="Times New Roman"/>
          <w:sz w:val="24"/>
          <w:szCs w:val="24"/>
        </w:rPr>
        <w:t>w</w:t>
      </w:r>
      <w:r w:rsidRPr="004B6EE8">
        <w:rPr>
          <w:rFonts w:ascii="Times New Roman" w:hAnsi="Times New Roman" w:cs="Times New Roman"/>
          <w:sz w:val="24"/>
          <w:szCs w:val="24"/>
        </w:rPr>
        <w:t xml:space="preserve"> employer, the</w:t>
      </w:r>
      <w:r w:rsidR="000614BF" w:rsidRPr="004B6EE8">
        <w:rPr>
          <w:rFonts w:ascii="Times New Roman" w:hAnsi="Times New Roman" w:cs="Times New Roman"/>
          <w:sz w:val="24"/>
          <w:szCs w:val="24"/>
        </w:rPr>
        <w:t xml:space="preserve"> prospective employer would take up the Mortgage if it was in his name only and this would be cheaper and easier to repay for </w:t>
      </w:r>
      <w:r w:rsidRPr="004B6EE8">
        <w:rPr>
          <w:rFonts w:ascii="Times New Roman" w:hAnsi="Times New Roman" w:cs="Times New Roman"/>
          <w:sz w:val="24"/>
          <w:szCs w:val="24"/>
        </w:rPr>
        <w:t>them. As</w:t>
      </w:r>
      <w:r w:rsidR="000614BF" w:rsidRPr="004B6EE8">
        <w:rPr>
          <w:rFonts w:ascii="Times New Roman" w:hAnsi="Times New Roman" w:cs="Times New Roman"/>
          <w:sz w:val="24"/>
          <w:szCs w:val="24"/>
        </w:rPr>
        <w:t xml:space="preserve"> a result of this she ag</w:t>
      </w:r>
      <w:r w:rsidR="00D93DDE" w:rsidRPr="004B6EE8">
        <w:rPr>
          <w:rFonts w:ascii="Times New Roman" w:hAnsi="Times New Roman" w:cs="Times New Roman"/>
          <w:sz w:val="24"/>
          <w:szCs w:val="24"/>
        </w:rPr>
        <w:t xml:space="preserve">reed that the </w:t>
      </w:r>
      <w:r w:rsidR="00522EB1" w:rsidRPr="004B6EE8">
        <w:rPr>
          <w:rFonts w:ascii="Times New Roman" w:hAnsi="Times New Roman" w:cs="Times New Roman"/>
          <w:sz w:val="24"/>
          <w:szCs w:val="24"/>
        </w:rPr>
        <w:t>property be</w:t>
      </w:r>
      <w:r w:rsidR="000614BF" w:rsidRPr="004B6EE8">
        <w:rPr>
          <w:rFonts w:ascii="Times New Roman" w:hAnsi="Times New Roman" w:cs="Times New Roman"/>
          <w:sz w:val="24"/>
          <w:szCs w:val="24"/>
        </w:rPr>
        <w:t xml:space="preserve"> registered in defendant’s name only.</w:t>
      </w:r>
    </w:p>
    <w:p w:rsidR="00030FE8" w:rsidRPr="004B6EE8" w:rsidRDefault="000614BF"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It may also be noted that </w:t>
      </w:r>
      <w:r w:rsidR="000366CF" w:rsidRPr="004B6EE8">
        <w:rPr>
          <w:rFonts w:ascii="Times New Roman" w:hAnsi="Times New Roman" w:cs="Times New Roman"/>
          <w:sz w:val="24"/>
          <w:szCs w:val="24"/>
        </w:rPr>
        <w:t>the parties were not agreed as to whether plaintiff’s payslip was used when obtaining loan</w:t>
      </w:r>
      <w:r w:rsidRPr="004B6EE8">
        <w:rPr>
          <w:rFonts w:ascii="Times New Roman" w:hAnsi="Times New Roman" w:cs="Times New Roman"/>
          <w:sz w:val="24"/>
          <w:szCs w:val="24"/>
        </w:rPr>
        <w:t>s</w:t>
      </w:r>
      <w:r w:rsidR="000366CF" w:rsidRPr="004B6EE8">
        <w:rPr>
          <w:rFonts w:ascii="Times New Roman" w:hAnsi="Times New Roman" w:cs="Times New Roman"/>
          <w:sz w:val="24"/>
          <w:szCs w:val="24"/>
        </w:rPr>
        <w:t xml:space="preserve"> to </w:t>
      </w:r>
      <w:r w:rsidR="00E862C0" w:rsidRPr="004B6EE8">
        <w:rPr>
          <w:rFonts w:ascii="Times New Roman" w:hAnsi="Times New Roman" w:cs="Times New Roman"/>
          <w:sz w:val="24"/>
          <w:szCs w:val="24"/>
        </w:rPr>
        <w:t xml:space="preserve">purchase the </w:t>
      </w:r>
      <w:proofErr w:type="spellStart"/>
      <w:r w:rsidR="00E862C0" w:rsidRPr="004B6EE8">
        <w:rPr>
          <w:rFonts w:ascii="Times New Roman" w:hAnsi="Times New Roman" w:cs="Times New Roman"/>
          <w:sz w:val="24"/>
          <w:szCs w:val="24"/>
        </w:rPr>
        <w:t>Kambuzuma</w:t>
      </w:r>
      <w:proofErr w:type="spellEnd"/>
      <w:r w:rsidR="00E862C0" w:rsidRPr="004B6EE8">
        <w:rPr>
          <w:rFonts w:ascii="Times New Roman" w:hAnsi="Times New Roman" w:cs="Times New Roman"/>
          <w:sz w:val="24"/>
          <w:szCs w:val="24"/>
        </w:rPr>
        <w:t xml:space="preserve"> and </w:t>
      </w:r>
      <w:proofErr w:type="spellStart"/>
      <w:r w:rsidR="00E862C0" w:rsidRPr="004B6EE8">
        <w:rPr>
          <w:rFonts w:ascii="Times New Roman" w:hAnsi="Times New Roman" w:cs="Times New Roman"/>
          <w:sz w:val="24"/>
          <w:szCs w:val="24"/>
        </w:rPr>
        <w:t>C</w:t>
      </w:r>
      <w:r w:rsidR="000366CF" w:rsidRPr="004B6EE8">
        <w:rPr>
          <w:rFonts w:ascii="Times New Roman" w:hAnsi="Times New Roman" w:cs="Times New Roman"/>
          <w:sz w:val="24"/>
          <w:szCs w:val="24"/>
        </w:rPr>
        <w:t>raneborne</w:t>
      </w:r>
      <w:proofErr w:type="spellEnd"/>
      <w:r w:rsidR="000366CF" w:rsidRPr="004B6EE8">
        <w:rPr>
          <w:rFonts w:ascii="Times New Roman" w:hAnsi="Times New Roman" w:cs="Times New Roman"/>
          <w:sz w:val="24"/>
          <w:szCs w:val="24"/>
        </w:rPr>
        <w:t xml:space="preserve"> properties. Plaintiff </w:t>
      </w:r>
      <w:r w:rsidRPr="004B6EE8">
        <w:rPr>
          <w:rFonts w:ascii="Times New Roman" w:hAnsi="Times New Roman" w:cs="Times New Roman"/>
          <w:sz w:val="24"/>
          <w:szCs w:val="24"/>
        </w:rPr>
        <w:t>argued that her pay sl</w:t>
      </w:r>
      <w:r w:rsidR="000366CF" w:rsidRPr="004B6EE8">
        <w:rPr>
          <w:rFonts w:ascii="Times New Roman" w:hAnsi="Times New Roman" w:cs="Times New Roman"/>
          <w:sz w:val="24"/>
          <w:szCs w:val="24"/>
        </w:rPr>
        <w:t xml:space="preserve">ip was used whilst the defendant contended </w:t>
      </w:r>
      <w:r w:rsidRPr="004B6EE8">
        <w:rPr>
          <w:rFonts w:ascii="Times New Roman" w:hAnsi="Times New Roman" w:cs="Times New Roman"/>
          <w:sz w:val="24"/>
          <w:szCs w:val="24"/>
        </w:rPr>
        <w:t>otherwise. He</w:t>
      </w:r>
      <w:r w:rsidR="00E862C0" w:rsidRPr="004B6EE8">
        <w:rPr>
          <w:rFonts w:ascii="Times New Roman" w:hAnsi="Times New Roman" w:cs="Times New Roman"/>
          <w:sz w:val="24"/>
          <w:szCs w:val="24"/>
        </w:rPr>
        <w:t xml:space="preserve"> however conceded that on the </w:t>
      </w:r>
      <w:proofErr w:type="spellStart"/>
      <w:r w:rsidR="00E862C0" w:rsidRPr="004B6EE8">
        <w:rPr>
          <w:rFonts w:ascii="Times New Roman" w:hAnsi="Times New Roman" w:cs="Times New Roman"/>
          <w:sz w:val="24"/>
          <w:szCs w:val="24"/>
        </w:rPr>
        <w:t>M</w:t>
      </w:r>
      <w:r w:rsidR="000366CF" w:rsidRPr="004B6EE8">
        <w:rPr>
          <w:rFonts w:ascii="Times New Roman" w:hAnsi="Times New Roman" w:cs="Times New Roman"/>
          <w:sz w:val="24"/>
          <w:szCs w:val="24"/>
        </w:rPr>
        <w:t>abelreign</w:t>
      </w:r>
      <w:proofErr w:type="spellEnd"/>
      <w:r w:rsidR="000366CF" w:rsidRPr="004B6EE8">
        <w:rPr>
          <w:rFonts w:ascii="Times New Roman" w:hAnsi="Times New Roman" w:cs="Times New Roman"/>
          <w:sz w:val="24"/>
          <w:szCs w:val="24"/>
        </w:rPr>
        <w:t xml:space="preserve"> property plaintiff’s payslip was used.</w:t>
      </w:r>
      <w:r w:rsidRPr="004B6EE8">
        <w:rPr>
          <w:rFonts w:ascii="Times New Roman" w:hAnsi="Times New Roman" w:cs="Times New Roman"/>
          <w:sz w:val="24"/>
          <w:szCs w:val="24"/>
        </w:rPr>
        <w:t xml:space="preserve"> </w:t>
      </w:r>
    </w:p>
    <w:p w:rsidR="00D93DDE" w:rsidRPr="004B6EE8" w:rsidRDefault="00D93DDE"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The parties’ evidence on the</w:t>
      </w:r>
      <w:r w:rsidR="007A393F" w:rsidRPr="004B6EE8">
        <w:rPr>
          <w:rFonts w:ascii="Times New Roman" w:hAnsi="Times New Roman" w:cs="Times New Roman"/>
          <w:sz w:val="24"/>
          <w:szCs w:val="24"/>
        </w:rPr>
        <w:t xml:space="preserve"> proposed sharing </w:t>
      </w:r>
      <w:r w:rsidR="00E862C0" w:rsidRPr="004B6EE8">
        <w:rPr>
          <w:rFonts w:ascii="Times New Roman" w:hAnsi="Times New Roman" w:cs="Times New Roman"/>
          <w:sz w:val="24"/>
          <w:szCs w:val="24"/>
        </w:rPr>
        <w:t>ratio</w:t>
      </w:r>
      <w:r w:rsidR="007A393F" w:rsidRPr="004B6EE8">
        <w:rPr>
          <w:rFonts w:ascii="Times New Roman" w:hAnsi="Times New Roman" w:cs="Times New Roman"/>
          <w:sz w:val="24"/>
          <w:szCs w:val="24"/>
        </w:rPr>
        <w:t xml:space="preserve"> was mostly based on what each said they directly contribute</w:t>
      </w:r>
      <w:r w:rsidR="002176D8">
        <w:rPr>
          <w:rFonts w:ascii="Times New Roman" w:hAnsi="Times New Roman" w:cs="Times New Roman"/>
          <w:sz w:val="24"/>
          <w:szCs w:val="24"/>
        </w:rPr>
        <w:t>d</w:t>
      </w:r>
      <w:r w:rsidR="007A393F" w:rsidRPr="004B6EE8">
        <w:rPr>
          <w:rFonts w:ascii="Times New Roman" w:hAnsi="Times New Roman" w:cs="Times New Roman"/>
          <w:sz w:val="24"/>
          <w:szCs w:val="24"/>
        </w:rPr>
        <w:t xml:space="preserve"> </w:t>
      </w:r>
      <w:r w:rsidR="00E862C0" w:rsidRPr="004B6EE8">
        <w:rPr>
          <w:rFonts w:ascii="Times New Roman" w:hAnsi="Times New Roman" w:cs="Times New Roman"/>
          <w:sz w:val="24"/>
          <w:szCs w:val="24"/>
        </w:rPr>
        <w:t>towards</w:t>
      </w:r>
      <w:r w:rsidR="007A393F" w:rsidRPr="004B6EE8">
        <w:rPr>
          <w:rFonts w:ascii="Times New Roman" w:hAnsi="Times New Roman" w:cs="Times New Roman"/>
          <w:sz w:val="24"/>
          <w:szCs w:val="24"/>
        </w:rPr>
        <w:t xml:space="preserve"> the purchase price of </w:t>
      </w:r>
      <w:r w:rsidR="00E862C0" w:rsidRPr="004B6EE8">
        <w:rPr>
          <w:rFonts w:ascii="Times New Roman" w:hAnsi="Times New Roman" w:cs="Times New Roman"/>
          <w:sz w:val="24"/>
          <w:szCs w:val="24"/>
        </w:rPr>
        <w:t>the properties</w:t>
      </w:r>
      <w:r w:rsidR="007A393F" w:rsidRPr="004B6EE8">
        <w:rPr>
          <w:rFonts w:ascii="Times New Roman" w:hAnsi="Times New Roman" w:cs="Times New Roman"/>
          <w:sz w:val="24"/>
          <w:szCs w:val="24"/>
        </w:rPr>
        <w:t xml:space="preserve">. For instance defendant </w:t>
      </w:r>
      <w:r w:rsidR="00E862C0" w:rsidRPr="004B6EE8">
        <w:rPr>
          <w:rFonts w:ascii="Times New Roman" w:hAnsi="Times New Roman" w:cs="Times New Roman"/>
          <w:sz w:val="24"/>
          <w:szCs w:val="24"/>
        </w:rPr>
        <w:t>contended</w:t>
      </w:r>
      <w:r w:rsidR="007A393F" w:rsidRPr="004B6EE8">
        <w:rPr>
          <w:rFonts w:ascii="Times New Roman" w:hAnsi="Times New Roman" w:cs="Times New Roman"/>
          <w:sz w:val="24"/>
          <w:szCs w:val="24"/>
        </w:rPr>
        <w:t xml:space="preserve"> that as he bought the </w:t>
      </w:r>
      <w:r w:rsidR="00E862C0" w:rsidRPr="004B6EE8">
        <w:rPr>
          <w:rFonts w:ascii="Times New Roman" w:hAnsi="Times New Roman" w:cs="Times New Roman"/>
          <w:sz w:val="24"/>
          <w:szCs w:val="24"/>
        </w:rPr>
        <w:t>first</w:t>
      </w:r>
      <w:r w:rsidR="007A393F" w:rsidRPr="004B6EE8">
        <w:rPr>
          <w:rFonts w:ascii="Times New Roman" w:hAnsi="Times New Roman" w:cs="Times New Roman"/>
          <w:sz w:val="24"/>
          <w:szCs w:val="24"/>
        </w:rPr>
        <w:t xml:space="preserve"> two properties using loans from his employer and all loan repayments were made by him those properties were </w:t>
      </w:r>
      <w:r w:rsidR="00E862C0" w:rsidRPr="004B6EE8">
        <w:rPr>
          <w:rFonts w:ascii="Times New Roman" w:hAnsi="Times New Roman" w:cs="Times New Roman"/>
          <w:sz w:val="24"/>
          <w:szCs w:val="24"/>
        </w:rPr>
        <w:t>his. The</w:t>
      </w:r>
      <w:r w:rsidR="007A393F" w:rsidRPr="004B6EE8">
        <w:rPr>
          <w:rFonts w:ascii="Times New Roman" w:hAnsi="Times New Roman" w:cs="Times New Roman"/>
          <w:sz w:val="24"/>
          <w:szCs w:val="24"/>
        </w:rPr>
        <w:t xml:space="preserve"> </w:t>
      </w:r>
      <w:r w:rsidR="00E862C0" w:rsidRPr="004B6EE8">
        <w:rPr>
          <w:rFonts w:ascii="Times New Roman" w:hAnsi="Times New Roman" w:cs="Times New Roman"/>
          <w:sz w:val="24"/>
          <w:szCs w:val="24"/>
        </w:rPr>
        <w:t>plaintiff</w:t>
      </w:r>
      <w:r w:rsidR="007A393F" w:rsidRPr="004B6EE8">
        <w:rPr>
          <w:rFonts w:ascii="Times New Roman" w:hAnsi="Times New Roman" w:cs="Times New Roman"/>
          <w:sz w:val="24"/>
          <w:szCs w:val="24"/>
        </w:rPr>
        <w:t xml:space="preserve"> on the other hand argued that she also made direct contributions </w:t>
      </w:r>
      <w:r w:rsidR="00E862C0" w:rsidRPr="004B6EE8">
        <w:rPr>
          <w:rFonts w:ascii="Times New Roman" w:hAnsi="Times New Roman" w:cs="Times New Roman"/>
          <w:sz w:val="24"/>
          <w:szCs w:val="24"/>
        </w:rPr>
        <w:t>towards</w:t>
      </w:r>
      <w:r w:rsidR="007A393F" w:rsidRPr="004B6EE8">
        <w:rPr>
          <w:rFonts w:ascii="Times New Roman" w:hAnsi="Times New Roman" w:cs="Times New Roman"/>
          <w:sz w:val="24"/>
          <w:szCs w:val="24"/>
        </w:rPr>
        <w:t xml:space="preserve"> those properties.</w:t>
      </w:r>
    </w:p>
    <w:p w:rsidR="007A393F" w:rsidRPr="004B6EE8" w:rsidRDefault="007A393F"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As regards the </w:t>
      </w:r>
      <w:r w:rsidR="00E862C0" w:rsidRPr="004B6EE8">
        <w:rPr>
          <w:rFonts w:ascii="Times New Roman" w:hAnsi="Times New Roman" w:cs="Times New Roman"/>
          <w:sz w:val="24"/>
          <w:szCs w:val="24"/>
        </w:rPr>
        <w:t>current</w:t>
      </w:r>
      <w:r w:rsidRPr="004B6EE8">
        <w:rPr>
          <w:rFonts w:ascii="Times New Roman" w:hAnsi="Times New Roman" w:cs="Times New Roman"/>
          <w:sz w:val="24"/>
          <w:szCs w:val="24"/>
        </w:rPr>
        <w:t xml:space="preserve"> property parties agreed that the deposit of about half its </w:t>
      </w:r>
      <w:r w:rsidR="00E862C0" w:rsidRPr="004B6EE8">
        <w:rPr>
          <w:rFonts w:ascii="Times New Roman" w:hAnsi="Times New Roman" w:cs="Times New Roman"/>
          <w:sz w:val="24"/>
          <w:szCs w:val="24"/>
        </w:rPr>
        <w:t>purchase</w:t>
      </w:r>
      <w:r w:rsidRPr="004B6EE8">
        <w:rPr>
          <w:rFonts w:ascii="Times New Roman" w:hAnsi="Times New Roman" w:cs="Times New Roman"/>
          <w:sz w:val="24"/>
          <w:szCs w:val="24"/>
        </w:rPr>
        <w:t xml:space="preserve"> price came from the proceeds of the </w:t>
      </w:r>
      <w:proofErr w:type="spellStart"/>
      <w:r w:rsidRPr="004B6EE8">
        <w:rPr>
          <w:rFonts w:ascii="Times New Roman" w:hAnsi="Times New Roman" w:cs="Times New Roman"/>
          <w:sz w:val="24"/>
          <w:szCs w:val="24"/>
        </w:rPr>
        <w:t>Mabelreign</w:t>
      </w:r>
      <w:proofErr w:type="spellEnd"/>
      <w:r w:rsidRPr="004B6EE8">
        <w:rPr>
          <w:rFonts w:ascii="Times New Roman" w:hAnsi="Times New Roman" w:cs="Times New Roman"/>
          <w:sz w:val="24"/>
          <w:szCs w:val="24"/>
        </w:rPr>
        <w:t xml:space="preserve"> property </w:t>
      </w:r>
      <w:r w:rsidR="00E862C0" w:rsidRPr="004B6EE8">
        <w:rPr>
          <w:rFonts w:ascii="Times New Roman" w:hAnsi="Times New Roman" w:cs="Times New Roman"/>
          <w:sz w:val="24"/>
          <w:szCs w:val="24"/>
        </w:rPr>
        <w:t>which</w:t>
      </w:r>
      <w:r w:rsidRPr="004B6EE8">
        <w:rPr>
          <w:rFonts w:ascii="Times New Roman" w:hAnsi="Times New Roman" w:cs="Times New Roman"/>
          <w:sz w:val="24"/>
          <w:szCs w:val="24"/>
        </w:rPr>
        <w:t xml:space="preserve"> was jointly owned. In that way it was argued that plaintiff</w:t>
      </w:r>
      <w:r w:rsidR="00E862C0" w:rsidRPr="004B6EE8">
        <w:rPr>
          <w:rFonts w:ascii="Times New Roman" w:hAnsi="Times New Roman" w:cs="Times New Roman"/>
          <w:sz w:val="24"/>
          <w:szCs w:val="24"/>
        </w:rPr>
        <w:t xml:space="preserve"> contributed </w:t>
      </w:r>
      <w:r w:rsidR="00D93DDE" w:rsidRPr="004B6EE8">
        <w:rPr>
          <w:rFonts w:ascii="Times New Roman" w:hAnsi="Times New Roman" w:cs="Times New Roman"/>
          <w:sz w:val="24"/>
          <w:szCs w:val="24"/>
        </w:rPr>
        <w:t xml:space="preserve">directly </w:t>
      </w:r>
      <w:r w:rsidR="00E862C0" w:rsidRPr="004B6EE8">
        <w:rPr>
          <w:rFonts w:ascii="Times New Roman" w:hAnsi="Times New Roman" w:cs="Times New Roman"/>
          <w:sz w:val="24"/>
          <w:szCs w:val="24"/>
        </w:rPr>
        <w:t>as her 50</w:t>
      </w:r>
      <w:r w:rsidR="003543D9">
        <w:rPr>
          <w:rFonts w:ascii="Times New Roman" w:hAnsi="Times New Roman" w:cs="Times New Roman"/>
          <w:sz w:val="24"/>
          <w:szCs w:val="24"/>
        </w:rPr>
        <w:t xml:space="preserve"> per cent</w:t>
      </w:r>
      <w:r w:rsidR="00D93DDE" w:rsidRPr="004B6EE8">
        <w:rPr>
          <w:rFonts w:ascii="Times New Roman" w:hAnsi="Times New Roman" w:cs="Times New Roman"/>
          <w:sz w:val="24"/>
          <w:szCs w:val="24"/>
        </w:rPr>
        <w:t xml:space="preserve"> share</w:t>
      </w:r>
      <w:r w:rsidR="00E862C0" w:rsidRPr="004B6EE8">
        <w:rPr>
          <w:rFonts w:ascii="Times New Roman" w:hAnsi="Times New Roman" w:cs="Times New Roman"/>
          <w:sz w:val="24"/>
          <w:szCs w:val="24"/>
        </w:rPr>
        <w:t xml:space="preserve"> in the </w:t>
      </w:r>
      <w:proofErr w:type="spellStart"/>
      <w:r w:rsidR="00E862C0" w:rsidRPr="004B6EE8">
        <w:rPr>
          <w:rFonts w:ascii="Times New Roman" w:hAnsi="Times New Roman" w:cs="Times New Roman"/>
          <w:sz w:val="24"/>
          <w:szCs w:val="24"/>
        </w:rPr>
        <w:lastRenderedPageBreak/>
        <w:t>M</w:t>
      </w:r>
      <w:r w:rsidRPr="004B6EE8">
        <w:rPr>
          <w:rFonts w:ascii="Times New Roman" w:hAnsi="Times New Roman" w:cs="Times New Roman"/>
          <w:sz w:val="24"/>
          <w:szCs w:val="24"/>
        </w:rPr>
        <w:t>abelreign</w:t>
      </w:r>
      <w:proofErr w:type="spellEnd"/>
      <w:r w:rsidRPr="004B6EE8">
        <w:rPr>
          <w:rFonts w:ascii="Times New Roman" w:hAnsi="Times New Roman" w:cs="Times New Roman"/>
          <w:sz w:val="24"/>
          <w:szCs w:val="24"/>
        </w:rPr>
        <w:t xml:space="preserve"> property went </w:t>
      </w:r>
      <w:r w:rsidR="00E862C0" w:rsidRPr="004B6EE8">
        <w:rPr>
          <w:rFonts w:ascii="Times New Roman" w:hAnsi="Times New Roman" w:cs="Times New Roman"/>
          <w:sz w:val="24"/>
          <w:szCs w:val="24"/>
        </w:rPr>
        <w:t>towards</w:t>
      </w:r>
      <w:r w:rsidRPr="004B6EE8">
        <w:rPr>
          <w:rFonts w:ascii="Times New Roman" w:hAnsi="Times New Roman" w:cs="Times New Roman"/>
          <w:sz w:val="24"/>
          <w:szCs w:val="24"/>
        </w:rPr>
        <w:t xml:space="preserve"> the </w:t>
      </w:r>
      <w:r w:rsidR="00E862C0" w:rsidRPr="004B6EE8">
        <w:rPr>
          <w:rFonts w:ascii="Times New Roman" w:hAnsi="Times New Roman" w:cs="Times New Roman"/>
          <w:sz w:val="24"/>
          <w:szCs w:val="24"/>
        </w:rPr>
        <w:t>purchase</w:t>
      </w:r>
      <w:r w:rsidRPr="004B6EE8">
        <w:rPr>
          <w:rFonts w:ascii="Times New Roman" w:hAnsi="Times New Roman" w:cs="Times New Roman"/>
          <w:sz w:val="24"/>
          <w:szCs w:val="24"/>
        </w:rPr>
        <w:t xml:space="preserve"> price of the </w:t>
      </w:r>
      <w:r w:rsidR="00D93DDE" w:rsidRPr="004B6EE8">
        <w:rPr>
          <w:rFonts w:ascii="Times New Roman" w:hAnsi="Times New Roman" w:cs="Times New Roman"/>
          <w:sz w:val="24"/>
          <w:szCs w:val="24"/>
        </w:rPr>
        <w:t>Logan</w:t>
      </w:r>
      <w:r w:rsidRPr="004B6EE8">
        <w:rPr>
          <w:rFonts w:ascii="Times New Roman" w:hAnsi="Times New Roman" w:cs="Times New Roman"/>
          <w:sz w:val="24"/>
          <w:szCs w:val="24"/>
        </w:rPr>
        <w:t xml:space="preserve"> park </w:t>
      </w:r>
      <w:r w:rsidR="00D93DDE" w:rsidRPr="004B6EE8">
        <w:rPr>
          <w:rFonts w:ascii="Times New Roman" w:hAnsi="Times New Roman" w:cs="Times New Roman"/>
          <w:sz w:val="24"/>
          <w:szCs w:val="24"/>
        </w:rPr>
        <w:t>property. Apart from that she also made further contributions towards improvements to the property.</w:t>
      </w:r>
    </w:p>
    <w:p w:rsidR="00A40CB8" w:rsidRPr="004B6EE8" w:rsidRDefault="00A40CB8"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It is </w:t>
      </w:r>
      <w:r w:rsidR="00E862C0" w:rsidRPr="004B6EE8">
        <w:rPr>
          <w:rFonts w:ascii="Times New Roman" w:hAnsi="Times New Roman" w:cs="Times New Roman"/>
          <w:sz w:val="24"/>
          <w:szCs w:val="24"/>
        </w:rPr>
        <w:t>common</w:t>
      </w:r>
      <w:r w:rsidRPr="004B6EE8">
        <w:rPr>
          <w:rFonts w:ascii="Times New Roman" w:hAnsi="Times New Roman" w:cs="Times New Roman"/>
          <w:sz w:val="24"/>
          <w:szCs w:val="24"/>
        </w:rPr>
        <w:t xml:space="preserve"> cause that throughout the 29 years of their marriage both parties </w:t>
      </w:r>
      <w:r w:rsidR="00E862C0" w:rsidRPr="004B6EE8">
        <w:rPr>
          <w:rFonts w:ascii="Times New Roman" w:hAnsi="Times New Roman" w:cs="Times New Roman"/>
          <w:sz w:val="24"/>
          <w:szCs w:val="24"/>
        </w:rPr>
        <w:t>were</w:t>
      </w:r>
      <w:r w:rsidRPr="004B6EE8">
        <w:rPr>
          <w:rFonts w:ascii="Times New Roman" w:hAnsi="Times New Roman" w:cs="Times New Roman"/>
          <w:sz w:val="24"/>
          <w:szCs w:val="24"/>
        </w:rPr>
        <w:t xml:space="preserve"> gainfully employed. Plaintiff progresse</w:t>
      </w:r>
      <w:r w:rsidR="00D93DDE" w:rsidRPr="004B6EE8">
        <w:rPr>
          <w:rFonts w:ascii="Times New Roman" w:hAnsi="Times New Roman" w:cs="Times New Roman"/>
          <w:sz w:val="24"/>
          <w:szCs w:val="24"/>
        </w:rPr>
        <w:t xml:space="preserve">d from being a clerk typist </w:t>
      </w:r>
      <w:r w:rsidR="00A0077A" w:rsidRPr="004B6EE8">
        <w:rPr>
          <w:rFonts w:ascii="Times New Roman" w:hAnsi="Times New Roman" w:cs="Times New Roman"/>
          <w:sz w:val="24"/>
          <w:szCs w:val="24"/>
        </w:rPr>
        <w:t>to managerial</w:t>
      </w:r>
      <w:r w:rsidR="00D93DDE" w:rsidRPr="004B6EE8">
        <w:rPr>
          <w:rFonts w:ascii="Times New Roman" w:hAnsi="Times New Roman" w:cs="Times New Roman"/>
          <w:sz w:val="24"/>
          <w:szCs w:val="24"/>
        </w:rPr>
        <w:t xml:space="preserve"> </w:t>
      </w:r>
      <w:r w:rsidR="00A0077A" w:rsidRPr="004B6EE8">
        <w:rPr>
          <w:rFonts w:ascii="Times New Roman" w:hAnsi="Times New Roman" w:cs="Times New Roman"/>
          <w:sz w:val="24"/>
          <w:szCs w:val="24"/>
        </w:rPr>
        <w:t>positions</w:t>
      </w:r>
      <w:r w:rsidRPr="004B6EE8">
        <w:rPr>
          <w:rFonts w:ascii="Times New Roman" w:hAnsi="Times New Roman" w:cs="Times New Roman"/>
          <w:sz w:val="24"/>
          <w:szCs w:val="24"/>
        </w:rPr>
        <w:t xml:space="preserve">. Defendant equally advanced in his employment. Their earnings progressively increased and as of now plaintiff </w:t>
      </w:r>
      <w:r w:rsidR="00E862C0" w:rsidRPr="004B6EE8">
        <w:rPr>
          <w:rFonts w:ascii="Times New Roman" w:hAnsi="Times New Roman" w:cs="Times New Roman"/>
          <w:sz w:val="24"/>
          <w:szCs w:val="24"/>
        </w:rPr>
        <w:t>was said to be earning more than the</w:t>
      </w:r>
      <w:r w:rsidRPr="004B6EE8">
        <w:rPr>
          <w:rFonts w:ascii="Times New Roman" w:hAnsi="Times New Roman" w:cs="Times New Roman"/>
          <w:sz w:val="24"/>
          <w:szCs w:val="24"/>
        </w:rPr>
        <w:t xml:space="preserve"> </w:t>
      </w:r>
      <w:r w:rsidR="00E862C0" w:rsidRPr="004B6EE8">
        <w:rPr>
          <w:rFonts w:ascii="Times New Roman" w:hAnsi="Times New Roman" w:cs="Times New Roman"/>
          <w:sz w:val="24"/>
          <w:szCs w:val="24"/>
        </w:rPr>
        <w:t>defendant</w:t>
      </w:r>
      <w:r w:rsidRPr="004B6EE8">
        <w:rPr>
          <w:rFonts w:ascii="Times New Roman" w:hAnsi="Times New Roman" w:cs="Times New Roman"/>
          <w:sz w:val="24"/>
          <w:szCs w:val="24"/>
        </w:rPr>
        <w:t xml:space="preserve"> whereas in the beginning she was earning </w:t>
      </w:r>
      <w:r w:rsidR="00E862C0" w:rsidRPr="004B6EE8">
        <w:rPr>
          <w:rFonts w:ascii="Times New Roman" w:hAnsi="Times New Roman" w:cs="Times New Roman"/>
          <w:sz w:val="24"/>
          <w:szCs w:val="24"/>
        </w:rPr>
        <w:t>less</w:t>
      </w:r>
      <w:r w:rsidRPr="004B6EE8">
        <w:rPr>
          <w:rFonts w:ascii="Times New Roman" w:hAnsi="Times New Roman" w:cs="Times New Roman"/>
          <w:sz w:val="24"/>
          <w:szCs w:val="24"/>
        </w:rPr>
        <w:t xml:space="preserve">. That improvement in earning translated to improvement in their </w:t>
      </w:r>
      <w:r w:rsidR="00E862C0" w:rsidRPr="004B6EE8">
        <w:rPr>
          <w:rFonts w:ascii="Times New Roman" w:hAnsi="Times New Roman" w:cs="Times New Roman"/>
          <w:sz w:val="24"/>
          <w:szCs w:val="24"/>
        </w:rPr>
        <w:t>st</w:t>
      </w:r>
      <w:r w:rsidRPr="004B6EE8">
        <w:rPr>
          <w:rFonts w:ascii="Times New Roman" w:hAnsi="Times New Roman" w:cs="Times New Roman"/>
          <w:sz w:val="24"/>
          <w:szCs w:val="24"/>
        </w:rPr>
        <w:t xml:space="preserve">andard of living hence their moving house from high density areas to low density </w:t>
      </w:r>
      <w:r w:rsidR="00E862C0" w:rsidRPr="004B6EE8">
        <w:rPr>
          <w:rFonts w:ascii="Times New Roman" w:hAnsi="Times New Roman" w:cs="Times New Roman"/>
          <w:sz w:val="24"/>
          <w:szCs w:val="24"/>
        </w:rPr>
        <w:t>areas. It</w:t>
      </w:r>
      <w:r w:rsidRPr="004B6EE8">
        <w:rPr>
          <w:rFonts w:ascii="Times New Roman" w:hAnsi="Times New Roman" w:cs="Times New Roman"/>
          <w:sz w:val="24"/>
          <w:szCs w:val="24"/>
        </w:rPr>
        <w:t xml:space="preserve"> is in that </w:t>
      </w:r>
      <w:r w:rsidR="00E862C0" w:rsidRPr="004B6EE8">
        <w:rPr>
          <w:rFonts w:ascii="Times New Roman" w:hAnsi="Times New Roman" w:cs="Times New Roman"/>
          <w:sz w:val="24"/>
          <w:szCs w:val="24"/>
        </w:rPr>
        <w:t>progression</w:t>
      </w:r>
      <w:r w:rsidRPr="004B6EE8">
        <w:rPr>
          <w:rFonts w:ascii="Times New Roman" w:hAnsi="Times New Roman" w:cs="Times New Roman"/>
          <w:sz w:val="24"/>
          <w:szCs w:val="24"/>
        </w:rPr>
        <w:t xml:space="preserve"> that they cannot agree that each contributed to that </w:t>
      </w:r>
      <w:r w:rsidR="00E862C0" w:rsidRPr="004B6EE8">
        <w:rPr>
          <w:rFonts w:ascii="Times New Roman" w:hAnsi="Times New Roman" w:cs="Times New Roman"/>
          <w:sz w:val="24"/>
          <w:szCs w:val="24"/>
        </w:rPr>
        <w:t>improvement</w:t>
      </w:r>
      <w:r w:rsidRPr="004B6EE8">
        <w:rPr>
          <w:rFonts w:ascii="Times New Roman" w:hAnsi="Times New Roman" w:cs="Times New Roman"/>
          <w:sz w:val="24"/>
          <w:szCs w:val="24"/>
        </w:rPr>
        <w:t xml:space="preserve"> and hence deserves what they are asking for.</w:t>
      </w:r>
    </w:p>
    <w:p w:rsidR="007A393F" w:rsidRPr="004B6EE8" w:rsidRDefault="007A393F"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The principles governing the distribution and apportionment of assets of the spouse at the time of the </w:t>
      </w:r>
      <w:r w:rsidR="00E862C0" w:rsidRPr="004B6EE8">
        <w:rPr>
          <w:rFonts w:ascii="Times New Roman" w:hAnsi="Times New Roman" w:cs="Times New Roman"/>
          <w:sz w:val="24"/>
          <w:szCs w:val="24"/>
        </w:rPr>
        <w:t>dissolution</w:t>
      </w:r>
      <w:r w:rsidRPr="004B6EE8">
        <w:rPr>
          <w:rFonts w:ascii="Times New Roman" w:hAnsi="Times New Roman" w:cs="Times New Roman"/>
          <w:sz w:val="24"/>
          <w:szCs w:val="24"/>
        </w:rPr>
        <w:t xml:space="preserve"> of a marriage</w:t>
      </w:r>
      <w:r w:rsidR="00A0077A" w:rsidRPr="004B6EE8">
        <w:rPr>
          <w:rFonts w:ascii="Times New Roman" w:hAnsi="Times New Roman" w:cs="Times New Roman"/>
          <w:sz w:val="24"/>
          <w:szCs w:val="24"/>
        </w:rPr>
        <w:t xml:space="preserve"> are found in s 7 of the Matrimonial C</w:t>
      </w:r>
      <w:r w:rsidRPr="004B6EE8">
        <w:rPr>
          <w:rFonts w:ascii="Times New Roman" w:hAnsi="Times New Roman" w:cs="Times New Roman"/>
          <w:sz w:val="24"/>
          <w:szCs w:val="24"/>
        </w:rPr>
        <w:t>auses Act</w:t>
      </w:r>
      <w:r w:rsidR="00A0077A" w:rsidRPr="004B6EE8">
        <w:rPr>
          <w:rFonts w:ascii="Times New Roman" w:hAnsi="Times New Roman" w:cs="Times New Roman"/>
          <w:sz w:val="24"/>
          <w:szCs w:val="24"/>
        </w:rPr>
        <w:t>,</w:t>
      </w:r>
      <w:r w:rsidRPr="004B6EE8">
        <w:rPr>
          <w:rFonts w:ascii="Times New Roman" w:hAnsi="Times New Roman" w:cs="Times New Roman"/>
          <w:sz w:val="24"/>
          <w:szCs w:val="24"/>
        </w:rPr>
        <w:t xml:space="preserve"> </w:t>
      </w:r>
      <w:r w:rsidR="003543D9">
        <w:rPr>
          <w:rFonts w:ascii="Times New Roman" w:hAnsi="Times New Roman" w:cs="Times New Roman"/>
          <w:sz w:val="24"/>
          <w:szCs w:val="24"/>
        </w:rPr>
        <w:t>[</w:t>
      </w:r>
      <w:r w:rsidR="003543D9" w:rsidRPr="003543D9">
        <w:rPr>
          <w:rFonts w:ascii="Times New Roman" w:hAnsi="Times New Roman" w:cs="Times New Roman"/>
          <w:i/>
          <w:sz w:val="24"/>
          <w:szCs w:val="24"/>
        </w:rPr>
        <w:t>C</w:t>
      </w:r>
      <w:r w:rsidRPr="003543D9">
        <w:rPr>
          <w:rFonts w:ascii="Times New Roman" w:hAnsi="Times New Roman" w:cs="Times New Roman"/>
          <w:i/>
          <w:sz w:val="24"/>
          <w:szCs w:val="24"/>
        </w:rPr>
        <w:t>hapter 5:13</w:t>
      </w:r>
      <w:r w:rsidR="003543D9">
        <w:rPr>
          <w:rFonts w:ascii="Times New Roman" w:hAnsi="Times New Roman" w:cs="Times New Roman"/>
          <w:sz w:val="24"/>
          <w:szCs w:val="24"/>
        </w:rPr>
        <w:t>]</w:t>
      </w:r>
      <w:r w:rsidRPr="004B6EE8">
        <w:rPr>
          <w:rFonts w:ascii="Times New Roman" w:hAnsi="Times New Roman" w:cs="Times New Roman"/>
          <w:sz w:val="24"/>
          <w:szCs w:val="24"/>
        </w:rPr>
        <w:t>;</w:t>
      </w:r>
    </w:p>
    <w:p w:rsidR="00A0077A" w:rsidRPr="004B6EE8" w:rsidRDefault="003F292B" w:rsidP="003543D9">
      <w:pPr>
        <w:spacing w:after="0" w:line="360" w:lineRule="auto"/>
        <w:ind w:firstLine="720"/>
        <w:jc w:val="both"/>
        <w:rPr>
          <w:rFonts w:ascii="Times New Roman" w:hAnsi="Times New Roman" w:cs="Times New Roman"/>
          <w:sz w:val="24"/>
          <w:szCs w:val="24"/>
        </w:rPr>
      </w:pPr>
      <w:r w:rsidRPr="006C567F">
        <w:rPr>
          <w:rFonts w:ascii="Times New Roman" w:hAnsi="Times New Roman" w:cs="Times New Roman"/>
          <w:sz w:val="24"/>
          <w:szCs w:val="24"/>
        </w:rPr>
        <w:t xml:space="preserve"> Section 7(1) </w:t>
      </w:r>
      <w:r w:rsidR="00A40CB8" w:rsidRPr="006C567F">
        <w:rPr>
          <w:rFonts w:ascii="Times New Roman" w:hAnsi="Times New Roman" w:cs="Times New Roman"/>
          <w:sz w:val="24"/>
          <w:szCs w:val="24"/>
        </w:rPr>
        <w:t xml:space="preserve">thereof </w:t>
      </w:r>
      <w:r w:rsidRPr="006C567F">
        <w:rPr>
          <w:rFonts w:ascii="Times New Roman" w:hAnsi="Times New Roman" w:cs="Times New Roman"/>
          <w:sz w:val="24"/>
          <w:szCs w:val="24"/>
        </w:rPr>
        <w:t xml:space="preserve">states </w:t>
      </w:r>
      <w:r w:rsidR="00E862C0" w:rsidRPr="006C567F">
        <w:rPr>
          <w:rFonts w:ascii="Times New Roman" w:hAnsi="Times New Roman" w:cs="Times New Roman"/>
          <w:sz w:val="24"/>
          <w:szCs w:val="24"/>
        </w:rPr>
        <w:t>that</w:t>
      </w:r>
      <w:r w:rsidR="00E862C0" w:rsidRPr="004B6EE8">
        <w:rPr>
          <w:rFonts w:ascii="Times New Roman" w:hAnsi="Times New Roman" w:cs="Times New Roman"/>
          <w:sz w:val="24"/>
          <w:szCs w:val="24"/>
        </w:rPr>
        <w:t>: -</w:t>
      </w:r>
      <w:r w:rsidR="00A40CB8" w:rsidRPr="004B6EE8">
        <w:rPr>
          <w:rFonts w:ascii="Times New Roman" w:hAnsi="Times New Roman" w:cs="Times New Roman"/>
          <w:sz w:val="24"/>
          <w:szCs w:val="24"/>
        </w:rPr>
        <w:t xml:space="preserve"> </w:t>
      </w:r>
    </w:p>
    <w:p w:rsidR="00A0077A" w:rsidRPr="003543D9" w:rsidRDefault="00DF78C2" w:rsidP="003543D9">
      <w:pPr>
        <w:spacing w:after="0" w:line="240" w:lineRule="auto"/>
        <w:ind w:left="720"/>
        <w:jc w:val="both"/>
        <w:rPr>
          <w:rFonts w:ascii="Times New Roman" w:hAnsi="Times New Roman" w:cs="Times New Roman"/>
          <w:sz w:val="20"/>
          <w:szCs w:val="20"/>
        </w:rPr>
      </w:pPr>
      <w:r w:rsidRPr="003543D9">
        <w:rPr>
          <w:rFonts w:ascii="Times New Roman" w:hAnsi="Times New Roman" w:cs="Times New Roman"/>
          <w:sz w:val="20"/>
          <w:szCs w:val="20"/>
        </w:rPr>
        <w:t>“S</w:t>
      </w:r>
      <w:r w:rsidR="00E862C0" w:rsidRPr="003543D9">
        <w:rPr>
          <w:rFonts w:ascii="Times New Roman" w:hAnsi="Times New Roman" w:cs="Times New Roman"/>
          <w:sz w:val="20"/>
          <w:szCs w:val="20"/>
        </w:rPr>
        <w:t>ubject</w:t>
      </w:r>
      <w:r w:rsidR="003F292B" w:rsidRPr="003543D9">
        <w:rPr>
          <w:rFonts w:ascii="Times New Roman" w:hAnsi="Times New Roman" w:cs="Times New Roman"/>
          <w:sz w:val="20"/>
          <w:szCs w:val="20"/>
        </w:rPr>
        <w:t xml:space="preserve"> to this section, in granting a decree of </w:t>
      </w:r>
      <w:r w:rsidR="00E862C0" w:rsidRPr="003543D9">
        <w:rPr>
          <w:rFonts w:ascii="Times New Roman" w:hAnsi="Times New Roman" w:cs="Times New Roman"/>
          <w:sz w:val="20"/>
          <w:szCs w:val="20"/>
        </w:rPr>
        <w:t>divorce,</w:t>
      </w:r>
      <w:r w:rsidR="003F292B" w:rsidRPr="003543D9">
        <w:rPr>
          <w:rFonts w:ascii="Times New Roman" w:hAnsi="Times New Roman" w:cs="Times New Roman"/>
          <w:sz w:val="20"/>
          <w:szCs w:val="20"/>
        </w:rPr>
        <w:t xml:space="preserve"> judicial separation or nullity of marriage, or at any time thereafter, an appropriate court may make an order with regard to:- </w:t>
      </w:r>
    </w:p>
    <w:p w:rsidR="009154C3" w:rsidRPr="003543D9" w:rsidRDefault="003F292B" w:rsidP="003543D9">
      <w:pPr>
        <w:pStyle w:val="ListParagraph"/>
        <w:numPr>
          <w:ilvl w:val="0"/>
          <w:numId w:val="8"/>
        </w:numPr>
        <w:spacing w:line="240" w:lineRule="auto"/>
        <w:jc w:val="both"/>
        <w:rPr>
          <w:rFonts w:ascii="Times New Roman" w:hAnsi="Times New Roman" w:cs="Times New Roman"/>
          <w:sz w:val="24"/>
          <w:szCs w:val="24"/>
        </w:rPr>
      </w:pPr>
      <w:proofErr w:type="gramStart"/>
      <w:r w:rsidRPr="003543D9">
        <w:rPr>
          <w:rFonts w:ascii="Times New Roman" w:hAnsi="Times New Roman" w:cs="Times New Roman"/>
          <w:sz w:val="20"/>
          <w:szCs w:val="20"/>
        </w:rPr>
        <w:t>division</w:t>
      </w:r>
      <w:proofErr w:type="gramEnd"/>
      <w:r w:rsidRPr="003543D9">
        <w:rPr>
          <w:rFonts w:ascii="Times New Roman" w:hAnsi="Times New Roman" w:cs="Times New Roman"/>
          <w:sz w:val="20"/>
          <w:szCs w:val="20"/>
        </w:rPr>
        <w:t xml:space="preserve">, apportionment or distribution of assets of the spouses, </w:t>
      </w:r>
      <w:r w:rsidR="00D81A97" w:rsidRPr="003543D9">
        <w:rPr>
          <w:rFonts w:ascii="Times New Roman" w:hAnsi="Times New Roman" w:cs="Times New Roman"/>
          <w:sz w:val="20"/>
          <w:szCs w:val="20"/>
        </w:rPr>
        <w:t>including an</w:t>
      </w:r>
      <w:r w:rsidRPr="003543D9">
        <w:rPr>
          <w:rFonts w:ascii="Times New Roman" w:hAnsi="Times New Roman" w:cs="Times New Roman"/>
          <w:sz w:val="20"/>
          <w:szCs w:val="20"/>
        </w:rPr>
        <w:t xml:space="preserve"> order that any asset be transferred from one spouse to the other…</w:t>
      </w:r>
      <w:r w:rsidR="003543D9" w:rsidRPr="003543D9">
        <w:rPr>
          <w:rFonts w:ascii="Times New Roman" w:hAnsi="Times New Roman" w:cs="Times New Roman"/>
          <w:sz w:val="20"/>
          <w:szCs w:val="20"/>
        </w:rPr>
        <w:t>”</w:t>
      </w:r>
    </w:p>
    <w:p w:rsidR="003F292B" w:rsidRPr="004B6EE8" w:rsidRDefault="003F292B" w:rsidP="003543D9">
      <w:pPr>
        <w:spacing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The factors to be considered when </w:t>
      </w:r>
      <w:r w:rsidR="009E114B" w:rsidRPr="004B6EE8">
        <w:rPr>
          <w:rFonts w:ascii="Times New Roman" w:hAnsi="Times New Roman" w:cs="Times New Roman"/>
          <w:sz w:val="24"/>
          <w:szCs w:val="24"/>
        </w:rPr>
        <w:t>determining</w:t>
      </w:r>
      <w:r w:rsidR="00D81A97" w:rsidRPr="004B6EE8">
        <w:rPr>
          <w:rFonts w:ascii="Times New Roman" w:hAnsi="Times New Roman" w:cs="Times New Roman"/>
          <w:sz w:val="24"/>
          <w:szCs w:val="24"/>
        </w:rPr>
        <w:t xml:space="preserve"> </w:t>
      </w:r>
      <w:r w:rsidRPr="004B6EE8">
        <w:rPr>
          <w:rFonts w:ascii="Times New Roman" w:hAnsi="Times New Roman" w:cs="Times New Roman"/>
          <w:sz w:val="24"/>
          <w:szCs w:val="24"/>
        </w:rPr>
        <w:t>ho</w:t>
      </w:r>
      <w:r w:rsidR="00D81A97" w:rsidRPr="004B6EE8">
        <w:rPr>
          <w:rFonts w:ascii="Times New Roman" w:hAnsi="Times New Roman" w:cs="Times New Roman"/>
          <w:sz w:val="24"/>
          <w:szCs w:val="24"/>
        </w:rPr>
        <w:t>w</w:t>
      </w:r>
      <w:r w:rsidRPr="004B6EE8">
        <w:rPr>
          <w:rFonts w:ascii="Times New Roman" w:hAnsi="Times New Roman" w:cs="Times New Roman"/>
          <w:sz w:val="24"/>
          <w:szCs w:val="24"/>
        </w:rPr>
        <w:t xml:space="preserve"> </w:t>
      </w:r>
      <w:r w:rsidR="00D81A97" w:rsidRPr="004B6EE8">
        <w:rPr>
          <w:rFonts w:ascii="Times New Roman" w:hAnsi="Times New Roman" w:cs="Times New Roman"/>
          <w:sz w:val="24"/>
          <w:szCs w:val="24"/>
        </w:rPr>
        <w:t>to</w:t>
      </w:r>
      <w:r w:rsidRPr="004B6EE8">
        <w:rPr>
          <w:rFonts w:ascii="Times New Roman" w:hAnsi="Times New Roman" w:cs="Times New Roman"/>
          <w:sz w:val="24"/>
          <w:szCs w:val="24"/>
        </w:rPr>
        <w:t xml:space="preserve"> apportion </w:t>
      </w:r>
      <w:r w:rsidR="00D81A97" w:rsidRPr="004B6EE8">
        <w:rPr>
          <w:rFonts w:ascii="Times New Roman" w:hAnsi="Times New Roman" w:cs="Times New Roman"/>
          <w:sz w:val="24"/>
          <w:szCs w:val="24"/>
        </w:rPr>
        <w:t>or</w:t>
      </w:r>
      <w:r w:rsidRPr="004B6EE8">
        <w:rPr>
          <w:rFonts w:ascii="Times New Roman" w:hAnsi="Times New Roman" w:cs="Times New Roman"/>
          <w:sz w:val="24"/>
          <w:szCs w:val="24"/>
        </w:rPr>
        <w:t xml:space="preserve"> distribute assets of the spouse</w:t>
      </w:r>
      <w:r w:rsidR="00A0077A" w:rsidRPr="004B6EE8">
        <w:rPr>
          <w:rFonts w:ascii="Times New Roman" w:hAnsi="Times New Roman" w:cs="Times New Roman"/>
          <w:sz w:val="24"/>
          <w:szCs w:val="24"/>
        </w:rPr>
        <w:t>s</w:t>
      </w:r>
      <w:r w:rsidRPr="004B6EE8">
        <w:rPr>
          <w:rFonts w:ascii="Times New Roman" w:hAnsi="Times New Roman" w:cs="Times New Roman"/>
          <w:sz w:val="24"/>
          <w:szCs w:val="24"/>
        </w:rPr>
        <w:t xml:space="preserve"> </w:t>
      </w:r>
      <w:proofErr w:type="gramStart"/>
      <w:r w:rsidRPr="004B6EE8">
        <w:rPr>
          <w:rFonts w:ascii="Times New Roman" w:hAnsi="Times New Roman" w:cs="Times New Roman"/>
          <w:sz w:val="24"/>
          <w:szCs w:val="24"/>
        </w:rPr>
        <w:t>are</w:t>
      </w:r>
      <w:proofErr w:type="gramEnd"/>
      <w:r w:rsidRPr="004B6EE8">
        <w:rPr>
          <w:rFonts w:ascii="Times New Roman" w:hAnsi="Times New Roman" w:cs="Times New Roman"/>
          <w:sz w:val="24"/>
          <w:szCs w:val="24"/>
        </w:rPr>
        <w:t xml:space="preserve"> laid </w:t>
      </w:r>
      <w:r w:rsidR="003E00C8" w:rsidRPr="004B6EE8">
        <w:rPr>
          <w:rFonts w:ascii="Times New Roman" w:hAnsi="Times New Roman" w:cs="Times New Roman"/>
          <w:sz w:val="24"/>
          <w:szCs w:val="24"/>
        </w:rPr>
        <w:t>ou</w:t>
      </w:r>
      <w:r w:rsidRPr="004B6EE8">
        <w:rPr>
          <w:rFonts w:ascii="Times New Roman" w:hAnsi="Times New Roman" w:cs="Times New Roman"/>
          <w:sz w:val="24"/>
          <w:szCs w:val="24"/>
        </w:rPr>
        <w:t xml:space="preserve">t </w:t>
      </w:r>
      <w:r w:rsidR="00D81A97" w:rsidRPr="004B6EE8">
        <w:rPr>
          <w:rFonts w:ascii="Times New Roman" w:hAnsi="Times New Roman" w:cs="Times New Roman"/>
          <w:sz w:val="24"/>
          <w:szCs w:val="24"/>
        </w:rPr>
        <w:t>in</w:t>
      </w:r>
      <w:r w:rsidR="00A40CB8" w:rsidRPr="004B6EE8">
        <w:rPr>
          <w:rFonts w:ascii="Times New Roman" w:hAnsi="Times New Roman" w:cs="Times New Roman"/>
          <w:sz w:val="24"/>
          <w:szCs w:val="24"/>
        </w:rPr>
        <w:t xml:space="preserve"> </w:t>
      </w:r>
      <w:r w:rsidR="002176D8" w:rsidRPr="004B6EE8">
        <w:rPr>
          <w:rFonts w:ascii="Times New Roman" w:hAnsi="Times New Roman" w:cs="Times New Roman"/>
          <w:sz w:val="24"/>
          <w:szCs w:val="24"/>
        </w:rPr>
        <w:t>s</w:t>
      </w:r>
      <w:r w:rsidR="002176D8">
        <w:rPr>
          <w:rFonts w:ascii="Times New Roman" w:hAnsi="Times New Roman" w:cs="Times New Roman"/>
          <w:sz w:val="24"/>
          <w:szCs w:val="24"/>
        </w:rPr>
        <w:t xml:space="preserve"> </w:t>
      </w:r>
      <w:r w:rsidR="002176D8" w:rsidRPr="004B6EE8">
        <w:rPr>
          <w:rFonts w:ascii="Times New Roman" w:hAnsi="Times New Roman" w:cs="Times New Roman"/>
          <w:sz w:val="24"/>
          <w:szCs w:val="24"/>
        </w:rPr>
        <w:t>7</w:t>
      </w:r>
      <w:r w:rsidR="003543D9">
        <w:rPr>
          <w:rFonts w:ascii="Times New Roman" w:hAnsi="Times New Roman" w:cs="Times New Roman"/>
          <w:sz w:val="24"/>
          <w:szCs w:val="24"/>
        </w:rPr>
        <w:t xml:space="preserve"> </w:t>
      </w:r>
      <w:r w:rsidR="00A40CB8" w:rsidRPr="004B6EE8">
        <w:rPr>
          <w:rFonts w:ascii="Times New Roman" w:hAnsi="Times New Roman" w:cs="Times New Roman"/>
          <w:sz w:val="24"/>
          <w:szCs w:val="24"/>
        </w:rPr>
        <w:t>(4) in the following</w:t>
      </w:r>
      <w:r w:rsidRPr="004B6EE8">
        <w:rPr>
          <w:rFonts w:ascii="Times New Roman" w:hAnsi="Times New Roman" w:cs="Times New Roman"/>
          <w:sz w:val="24"/>
          <w:szCs w:val="24"/>
        </w:rPr>
        <w:t xml:space="preserve"> </w:t>
      </w:r>
      <w:r w:rsidR="009E114B" w:rsidRPr="004B6EE8">
        <w:rPr>
          <w:rFonts w:ascii="Times New Roman" w:hAnsi="Times New Roman" w:cs="Times New Roman"/>
          <w:sz w:val="24"/>
          <w:szCs w:val="24"/>
        </w:rPr>
        <w:t>manner</w:t>
      </w:r>
      <w:r w:rsidRPr="004B6EE8">
        <w:rPr>
          <w:rFonts w:ascii="Times New Roman" w:hAnsi="Times New Roman" w:cs="Times New Roman"/>
          <w:sz w:val="24"/>
          <w:szCs w:val="24"/>
        </w:rPr>
        <w:t>:-</w:t>
      </w:r>
    </w:p>
    <w:p w:rsidR="003F292B" w:rsidRPr="003543D9" w:rsidRDefault="003E00C8" w:rsidP="003543D9">
      <w:pPr>
        <w:spacing w:line="240" w:lineRule="auto"/>
        <w:ind w:left="720"/>
        <w:jc w:val="both"/>
        <w:rPr>
          <w:rFonts w:ascii="Times New Roman" w:hAnsi="Times New Roman" w:cs="Times New Roman"/>
          <w:sz w:val="20"/>
          <w:szCs w:val="20"/>
        </w:rPr>
      </w:pPr>
      <w:r w:rsidRPr="003543D9">
        <w:rPr>
          <w:rFonts w:ascii="Times New Roman" w:hAnsi="Times New Roman" w:cs="Times New Roman"/>
          <w:sz w:val="20"/>
          <w:szCs w:val="20"/>
        </w:rPr>
        <w:t>“</w:t>
      </w:r>
      <w:r w:rsidR="003F292B" w:rsidRPr="003543D9">
        <w:rPr>
          <w:rFonts w:ascii="Times New Roman" w:hAnsi="Times New Roman" w:cs="Times New Roman"/>
          <w:sz w:val="20"/>
          <w:szCs w:val="20"/>
        </w:rPr>
        <w:t>In making an order in terms of subsection(1) any appropriate court shall have regard to all the circumstances of the case, including the following:-</w:t>
      </w:r>
    </w:p>
    <w:p w:rsidR="00A0077A" w:rsidRPr="003543D9" w:rsidRDefault="003F292B"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The income –earning capacity</w:t>
      </w:r>
      <w:r w:rsidR="00BC10BB" w:rsidRPr="003543D9">
        <w:rPr>
          <w:rFonts w:ascii="Times New Roman" w:hAnsi="Times New Roman" w:cs="Times New Roman"/>
          <w:sz w:val="20"/>
          <w:szCs w:val="20"/>
        </w:rPr>
        <w:t xml:space="preserve">, assets and other financial resources which each spouse and child has or is likely to have in the foreseeable future; </w:t>
      </w:r>
    </w:p>
    <w:p w:rsidR="00A0077A" w:rsidRPr="003543D9" w:rsidRDefault="00DF78C2"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The</w:t>
      </w:r>
      <w:r w:rsidR="00BC10BB" w:rsidRPr="003543D9">
        <w:rPr>
          <w:rFonts w:ascii="Times New Roman" w:hAnsi="Times New Roman" w:cs="Times New Roman"/>
          <w:sz w:val="20"/>
          <w:szCs w:val="20"/>
        </w:rPr>
        <w:t xml:space="preserve"> financial needs, obligations and </w:t>
      </w:r>
      <w:r w:rsidR="009E114B" w:rsidRPr="003543D9">
        <w:rPr>
          <w:rFonts w:ascii="Times New Roman" w:hAnsi="Times New Roman" w:cs="Times New Roman"/>
          <w:sz w:val="20"/>
          <w:szCs w:val="20"/>
        </w:rPr>
        <w:t>responsibilities</w:t>
      </w:r>
      <w:r w:rsidR="00BC10BB" w:rsidRPr="003543D9">
        <w:rPr>
          <w:rFonts w:ascii="Times New Roman" w:hAnsi="Times New Roman" w:cs="Times New Roman"/>
          <w:sz w:val="20"/>
          <w:szCs w:val="20"/>
        </w:rPr>
        <w:t xml:space="preserve"> which each spouse and child has or is likely to have in the </w:t>
      </w:r>
      <w:r w:rsidR="009E114B" w:rsidRPr="003543D9">
        <w:rPr>
          <w:rFonts w:ascii="Times New Roman" w:hAnsi="Times New Roman" w:cs="Times New Roman"/>
          <w:sz w:val="20"/>
          <w:szCs w:val="20"/>
        </w:rPr>
        <w:t>foreseeable</w:t>
      </w:r>
      <w:r w:rsidR="00BC10BB" w:rsidRPr="003543D9">
        <w:rPr>
          <w:rFonts w:ascii="Times New Roman" w:hAnsi="Times New Roman" w:cs="Times New Roman"/>
          <w:sz w:val="20"/>
          <w:szCs w:val="20"/>
        </w:rPr>
        <w:t xml:space="preserve"> future;</w:t>
      </w:r>
    </w:p>
    <w:p w:rsidR="00A0077A" w:rsidRPr="003543D9" w:rsidRDefault="00BC10BB"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(c )</w:t>
      </w:r>
      <w:r w:rsidR="00A0077A" w:rsidRPr="003543D9">
        <w:rPr>
          <w:rFonts w:ascii="Times New Roman" w:hAnsi="Times New Roman" w:cs="Times New Roman"/>
          <w:sz w:val="20"/>
          <w:szCs w:val="20"/>
        </w:rPr>
        <w:t xml:space="preserve"> </w:t>
      </w:r>
      <w:r w:rsidRPr="003543D9">
        <w:rPr>
          <w:rFonts w:ascii="Times New Roman" w:hAnsi="Times New Roman" w:cs="Times New Roman"/>
          <w:sz w:val="20"/>
          <w:szCs w:val="20"/>
        </w:rPr>
        <w:t xml:space="preserve">the </w:t>
      </w:r>
      <w:r w:rsidR="009E114B" w:rsidRPr="003543D9">
        <w:rPr>
          <w:rFonts w:ascii="Times New Roman" w:hAnsi="Times New Roman" w:cs="Times New Roman"/>
          <w:sz w:val="20"/>
          <w:szCs w:val="20"/>
        </w:rPr>
        <w:t>standard</w:t>
      </w:r>
      <w:r w:rsidRPr="003543D9">
        <w:rPr>
          <w:rFonts w:ascii="Times New Roman" w:hAnsi="Times New Roman" w:cs="Times New Roman"/>
          <w:sz w:val="20"/>
          <w:szCs w:val="20"/>
        </w:rPr>
        <w:t xml:space="preserve"> of living of the family, including the manner in which any child was being educated or </w:t>
      </w:r>
      <w:r w:rsidR="009E114B" w:rsidRPr="003543D9">
        <w:rPr>
          <w:rFonts w:ascii="Times New Roman" w:hAnsi="Times New Roman" w:cs="Times New Roman"/>
          <w:sz w:val="20"/>
          <w:szCs w:val="20"/>
        </w:rPr>
        <w:t>trained or</w:t>
      </w:r>
      <w:r w:rsidRPr="003543D9">
        <w:rPr>
          <w:rFonts w:ascii="Times New Roman" w:hAnsi="Times New Roman" w:cs="Times New Roman"/>
          <w:sz w:val="20"/>
          <w:szCs w:val="20"/>
        </w:rPr>
        <w:t xml:space="preserve"> expected to be educated or trained;</w:t>
      </w:r>
    </w:p>
    <w:p w:rsidR="00A0077A" w:rsidRPr="003543D9" w:rsidRDefault="00DF78C2"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The</w:t>
      </w:r>
      <w:r w:rsidR="00BC10BB" w:rsidRPr="003543D9">
        <w:rPr>
          <w:rFonts w:ascii="Times New Roman" w:hAnsi="Times New Roman" w:cs="Times New Roman"/>
          <w:sz w:val="20"/>
          <w:szCs w:val="20"/>
        </w:rPr>
        <w:t xml:space="preserve"> age and physical and mental condition of each spouse and child; </w:t>
      </w:r>
    </w:p>
    <w:p w:rsidR="003543D9" w:rsidRPr="003543D9" w:rsidRDefault="003543D9" w:rsidP="003543D9">
      <w:pPr>
        <w:pStyle w:val="ListParagraph"/>
        <w:spacing w:line="240" w:lineRule="auto"/>
        <w:ind w:left="1875"/>
        <w:jc w:val="both"/>
        <w:rPr>
          <w:rFonts w:ascii="Times New Roman" w:hAnsi="Times New Roman" w:cs="Times New Roman"/>
          <w:sz w:val="20"/>
          <w:szCs w:val="20"/>
        </w:rPr>
      </w:pPr>
    </w:p>
    <w:p w:rsidR="00A0077A" w:rsidRPr="003543D9" w:rsidRDefault="00BC10BB"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 xml:space="preserve">the direct or indirect contribution made by each spouse to the family, </w:t>
      </w:r>
      <w:r w:rsidR="004A67C3" w:rsidRPr="003543D9">
        <w:rPr>
          <w:rFonts w:ascii="Times New Roman" w:hAnsi="Times New Roman" w:cs="Times New Roman"/>
          <w:sz w:val="20"/>
          <w:szCs w:val="20"/>
        </w:rPr>
        <w:t xml:space="preserve">including </w:t>
      </w:r>
      <w:r w:rsidR="009E114B" w:rsidRPr="003543D9">
        <w:rPr>
          <w:rFonts w:ascii="Times New Roman" w:hAnsi="Times New Roman" w:cs="Times New Roman"/>
          <w:sz w:val="20"/>
          <w:szCs w:val="20"/>
        </w:rPr>
        <w:t>contributions</w:t>
      </w:r>
      <w:r w:rsidR="004A67C3" w:rsidRPr="003543D9">
        <w:rPr>
          <w:rFonts w:ascii="Times New Roman" w:hAnsi="Times New Roman" w:cs="Times New Roman"/>
          <w:sz w:val="20"/>
          <w:szCs w:val="20"/>
        </w:rPr>
        <w:t xml:space="preserve"> </w:t>
      </w:r>
      <w:r w:rsidR="009E114B" w:rsidRPr="003543D9">
        <w:rPr>
          <w:rFonts w:ascii="Times New Roman" w:hAnsi="Times New Roman" w:cs="Times New Roman"/>
          <w:sz w:val="20"/>
          <w:szCs w:val="20"/>
        </w:rPr>
        <w:t>made</w:t>
      </w:r>
      <w:r w:rsidR="004A67C3" w:rsidRPr="003543D9">
        <w:rPr>
          <w:rFonts w:ascii="Times New Roman" w:hAnsi="Times New Roman" w:cs="Times New Roman"/>
          <w:sz w:val="20"/>
          <w:szCs w:val="20"/>
        </w:rPr>
        <w:t xml:space="preserve"> by looking after the home and caring for the family </w:t>
      </w:r>
      <w:r w:rsidR="009E114B" w:rsidRPr="003543D9">
        <w:rPr>
          <w:rFonts w:ascii="Times New Roman" w:hAnsi="Times New Roman" w:cs="Times New Roman"/>
          <w:sz w:val="20"/>
          <w:szCs w:val="20"/>
        </w:rPr>
        <w:t>and</w:t>
      </w:r>
      <w:r w:rsidR="004A67C3" w:rsidRPr="003543D9">
        <w:rPr>
          <w:rFonts w:ascii="Times New Roman" w:hAnsi="Times New Roman" w:cs="Times New Roman"/>
          <w:sz w:val="20"/>
          <w:szCs w:val="20"/>
        </w:rPr>
        <w:t xml:space="preserve"> other </w:t>
      </w:r>
      <w:r w:rsidR="009E114B" w:rsidRPr="003543D9">
        <w:rPr>
          <w:rFonts w:ascii="Times New Roman" w:hAnsi="Times New Roman" w:cs="Times New Roman"/>
          <w:sz w:val="20"/>
          <w:szCs w:val="20"/>
        </w:rPr>
        <w:t>domestic</w:t>
      </w:r>
      <w:r w:rsidR="004A67C3" w:rsidRPr="003543D9">
        <w:rPr>
          <w:rFonts w:ascii="Times New Roman" w:hAnsi="Times New Roman" w:cs="Times New Roman"/>
          <w:sz w:val="20"/>
          <w:szCs w:val="20"/>
        </w:rPr>
        <w:t xml:space="preserve"> </w:t>
      </w:r>
      <w:r w:rsidR="009E114B" w:rsidRPr="003543D9">
        <w:rPr>
          <w:rFonts w:ascii="Times New Roman" w:hAnsi="Times New Roman" w:cs="Times New Roman"/>
          <w:sz w:val="20"/>
          <w:szCs w:val="20"/>
        </w:rPr>
        <w:t>duties</w:t>
      </w:r>
      <w:r w:rsidR="004A67C3" w:rsidRPr="003543D9">
        <w:rPr>
          <w:rFonts w:ascii="Times New Roman" w:hAnsi="Times New Roman" w:cs="Times New Roman"/>
          <w:sz w:val="20"/>
          <w:szCs w:val="20"/>
        </w:rPr>
        <w:t xml:space="preserve">; </w:t>
      </w:r>
    </w:p>
    <w:p w:rsidR="003543D9" w:rsidRPr="003543D9" w:rsidRDefault="004A67C3"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the val</w:t>
      </w:r>
      <w:r w:rsidR="002176D8">
        <w:rPr>
          <w:rFonts w:ascii="Times New Roman" w:hAnsi="Times New Roman" w:cs="Times New Roman"/>
          <w:sz w:val="20"/>
          <w:szCs w:val="20"/>
        </w:rPr>
        <w:t>u</w:t>
      </w:r>
      <w:r w:rsidRPr="003543D9">
        <w:rPr>
          <w:rFonts w:ascii="Times New Roman" w:hAnsi="Times New Roman" w:cs="Times New Roman"/>
          <w:sz w:val="20"/>
          <w:szCs w:val="20"/>
        </w:rPr>
        <w:t xml:space="preserve">e to either of the </w:t>
      </w:r>
      <w:r w:rsidR="009E114B" w:rsidRPr="003543D9">
        <w:rPr>
          <w:rFonts w:ascii="Times New Roman" w:hAnsi="Times New Roman" w:cs="Times New Roman"/>
          <w:sz w:val="20"/>
          <w:szCs w:val="20"/>
        </w:rPr>
        <w:t>spouses</w:t>
      </w:r>
      <w:r w:rsidRPr="003543D9">
        <w:rPr>
          <w:rFonts w:ascii="Times New Roman" w:hAnsi="Times New Roman" w:cs="Times New Roman"/>
          <w:sz w:val="20"/>
          <w:szCs w:val="20"/>
        </w:rPr>
        <w:t xml:space="preserve"> or to any child of any benefit, including a pension or gratuity, </w:t>
      </w:r>
      <w:r w:rsidR="009E114B" w:rsidRPr="003543D9">
        <w:rPr>
          <w:rFonts w:ascii="Times New Roman" w:hAnsi="Times New Roman" w:cs="Times New Roman"/>
          <w:sz w:val="20"/>
          <w:szCs w:val="20"/>
        </w:rPr>
        <w:t>which</w:t>
      </w:r>
      <w:r w:rsidRPr="003543D9">
        <w:rPr>
          <w:rFonts w:ascii="Times New Roman" w:hAnsi="Times New Roman" w:cs="Times New Roman"/>
          <w:sz w:val="20"/>
          <w:szCs w:val="20"/>
        </w:rPr>
        <w:t xml:space="preserve"> such spouse or child will lose as a result of the dissolution of the marriage; </w:t>
      </w:r>
    </w:p>
    <w:p w:rsidR="003F292B" w:rsidRPr="003543D9" w:rsidRDefault="004A67C3" w:rsidP="003543D9">
      <w:pPr>
        <w:pStyle w:val="ListParagraph"/>
        <w:numPr>
          <w:ilvl w:val="0"/>
          <w:numId w:val="9"/>
        </w:numPr>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the duration of the marriage;</w:t>
      </w:r>
    </w:p>
    <w:p w:rsidR="004A67C3" w:rsidRPr="003543D9" w:rsidRDefault="00A0077A" w:rsidP="003543D9">
      <w:pPr>
        <w:pStyle w:val="ListParagraph"/>
        <w:spacing w:line="240" w:lineRule="auto"/>
        <w:jc w:val="both"/>
        <w:rPr>
          <w:rFonts w:ascii="Times New Roman" w:hAnsi="Times New Roman" w:cs="Times New Roman"/>
          <w:sz w:val="20"/>
          <w:szCs w:val="20"/>
        </w:rPr>
      </w:pPr>
      <w:r w:rsidRPr="003543D9">
        <w:rPr>
          <w:rFonts w:ascii="Times New Roman" w:hAnsi="Times New Roman" w:cs="Times New Roman"/>
          <w:sz w:val="20"/>
          <w:szCs w:val="20"/>
        </w:rPr>
        <w:t>a</w:t>
      </w:r>
      <w:r w:rsidR="004A67C3" w:rsidRPr="003543D9">
        <w:rPr>
          <w:rFonts w:ascii="Times New Roman" w:hAnsi="Times New Roman" w:cs="Times New Roman"/>
          <w:sz w:val="20"/>
          <w:szCs w:val="20"/>
        </w:rPr>
        <w:t xml:space="preserve">nd in so </w:t>
      </w:r>
      <w:r w:rsidR="009E114B" w:rsidRPr="003543D9">
        <w:rPr>
          <w:rFonts w:ascii="Times New Roman" w:hAnsi="Times New Roman" w:cs="Times New Roman"/>
          <w:sz w:val="20"/>
          <w:szCs w:val="20"/>
        </w:rPr>
        <w:t>doing the</w:t>
      </w:r>
      <w:r w:rsidR="004A67C3" w:rsidRPr="003543D9">
        <w:rPr>
          <w:rFonts w:ascii="Times New Roman" w:hAnsi="Times New Roman" w:cs="Times New Roman"/>
          <w:sz w:val="20"/>
          <w:szCs w:val="20"/>
        </w:rPr>
        <w:t xml:space="preserve"> court shall endeavour as far as</w:t>
      </w:r>
      <w:r w:rsidR="009E114B" w:rsidRPr="003543D9">
        <w:rPr>
          <w:rFonts w:ascii="Times New Roman" w:hAnsi="Times New Roman" w:cs="Times New Roman"/>
          <w:sz w:val="20"/>
          <w:szCs w:val="20"/>
        </w:rPr>
        <w:t xml:space="preserve"> </w:t>
      </w:r>
      <w:r w:rsidR="004A67C3" w:rsidRPr="003543D9">
        <w:rPr>
          <w:rFonts w:ascii="Times New Roman" w:hAnsi="Times New Roman" w:cs="Times New Roman"/>
          <w:sz w:val="20"/>
          <w:szCs w:val="20"/>
        </w:rPr>
        <w:t xml:space="preserve">is </w:t>
      </w:r>
      <w:r w:rsidR="009E114B" w:rsidRPr="003543D9">
        <w:rPr>
          <w:rFonts w:ascii="Times New Roman" w:hAnsi="Times New Roman" w:cs="Times New Roman"/>
          <w:sz w:val="20"/>
          <w:szCs w:val="20"/>
        </w:rPr>
        <w:t>reasonable</w:t>
      </w:r>
      <w:r w:rsidR="004A67C3" w:rsidRPr="003543D9">
        <w:rPr>
          <w:rFonts w:ascii="Times New Roman" w:hAnsi="Times New Roman" w:cs="Times New Roman"/>
          <w:sz w:val="20"/>
          <w:szCs w:val="20"/>
        </w:rPr>
        <w:t xml:space="preserve"> and practicable</w:t>
      </w:r>
      <w:r w:rsidR="009E114B" w:rsidRPr="003543D9">
        <w:rPr>
          <w:rFonts w:ascii="Times New Roman" w:hAnsi="Times New Roman" w:cs="Times New Roman"/>
          <w:sz w:val="20"/>
          <w:szCs w:val="20"/>
        </w:rPr>
        <w:t xml:space="preserve"> and, having regard to their conduct, is just to do so, to place the spouses and children in the position they would have been in had a normal marriage relationship continued between the spouses.</w:t>
      </w:r>
      <w:r w:rsidR="003543D9" w:rsidRPr="003543D9">
        <w:rPr>
          <w:rFonts w:ascii="Times New Roman" w:hAnsi="Times New Roman" w:cs="Times New Roman"/>
          <w:sz w:val="20"/>
          <w:szCs w:val="20"/>
        </w:rPr>
        <w:t>”</w:t>
      </w:r>
    </w:p>
    <w:p w:rsidR="005E01B8" w:rsidRPr="004B6EE8" w:rsidRDefault="005E01B8"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lastRenderedPageBreak/>
        <w:t>It is clear from the above that when determining what would be a fair and equitable distribution of the assets of the spouse</w:t>
      </w:r>
      <w:r w:rsidR="002176D8">
        <w:rPr>
          <w:rFonts w:ascii="Times New Roman" w:hAnsi="Times New Roman" w:cs="Times New Roman"/>
          <w:sz w:val="24"/>
          <w:szCs w:val="24"/>
        </w:rPr>
        <w:t>s, court is not ham</w:t>
      </w:r>
      <w:r w:rsidRPr="004B6EE8">
        <w:rPr>
          <w:rFonts w:ascii="Times New Roman" w:hAnsi="Times New Roman" w:cs="Times New Roman"/>
          <w:sz w:val="24"/>
          <w:szCs w:val="24"/>
        </w:rPr>
        <w:t>strung by direct contributions by each spouse. Court is enjoined to look at a wide spectr</w:t>
      </w:r>
      <w:r w:rsidR="00183E56" w:rsidRPr="004B6EE8">
        <w:rPr>
          <w:rFonts w:ascii="Times New Roman" w:hAnsi="Times New Roman" w:cs="Times New Roman"/>
          <w:sz w:val="24"/>
          <w:szCs w:val="24"/>
        </w:rPr>
        <w:t>um and endeavour as far as is reasonable and practicable and, having regard to their conduct, is just to do so, to place the spouse in the position they would have been in had a normal marriage relationship continued between the spouses.</w:t>
      </w:r>
    </w:p>
    <w:p w:rsidR="00EC084A" w:rsidRPr="004B6EE8" w:rsidRDefault="005E01B8" w:rsidP="003543D9">
      <w:pPr>
        <w:spacing w:after="0" w:line="360" w:lineRule="auto"/>
        <w:ind w:firstLine="720"/>
        <w:jc w:val="both"/>
        <w:rPr>
          <w:rFonts w:ascii="Times New Roman" w:hAnsi="Times New Roman" w:cs="Times New Roman"/>
          <w:sz w:val="24"/>
          <w:szCs w:val="24"/>
        </w:rPr>
      </w:pPr>
      <w:proofErr w:type="gramStart"/>
      <w:r w:rsidRPr="004B6EE8">
        <w:rPr>
          <w:rFonts w:ascii="Times New Roman" w:hAnsi="Times New Roman" w:cs="Times New Roman"/>
          <w:sz w:val="24"/>
          <w:szCs w:val="24"/>
        </w:rPr>
        <w:t>In fact in terms of s 7</w:t>
      </w:r>
      <w:r w:rsidR="003543D9">
        <w:rPr>
          <w:rFonts w:ascii="Times New Roman" w:hAnsi="Times New Roman" w:cs="Times New Roman"/>
          <w:sz w:val="24"/>
          <w:szCs w:val="24"/>
        </w:rPr>
        <w:t xml:space="preserve"> </w:t>
      </w:r>
      <w:r w:rsidRPr="004B6EE8">
        <w:rPr>
          <w:rFonts w:ascii="Times New Roman" w:hAnsi="Times New Roman" w:cs="Times New Roman"/>
          <w:sz w:val="24"/>
          <w:szCs w:val="24"/>
        </w:rPr>
        <w:t>(4</w:t>
      </w:r>
      <w:r w:rsidR="001D66DF" w:rsidRPr="004B6EE8">
        <w:rPr>
          <w:rFonts w:ascii="Times New Roman" w:hAnsi="Times New Roman" w:cs="Times New Roman"/>
          <w:sz w:val="24"/>
          <w:szCs w:val="24"/>
        </w:rPr>
        <w:t>) (</w:t>
      </w:r>
      <w:r w:rsidRPr="004B6EE8">
        <w:rPr>
          <w:rFonts w:ascii="Times New Roman" w:hAnsi="Times New Roman" w:cs="Times New Roman"/>
          <w:sz w:val="24"/>
          <w:szCs w:val="24"/>
        </w:rPr>
        <w:t>e)</w:t>
      </w:r>
      <w:r w:rsidR="003543D9">
        <w:rPr>
          <w:rFonts w:ascii="Times New Roman" w:hAnsi="Times New Roman" w:cs="Times New Roman"/>
          <w:sz w:val="24"/>
          <w:szCs w:val="24"/>
        </w:rPr>
        <w:t>,</w:t>
      </w:r>
      <w:r w:rsidRPr="004B6EE8">
        <w:rPr>
          <w:rFonts w:ascii="Times New Roman" w:hAnsi="Times New Roman" w:cs="Times New Roman"/>
          <w:sz w:val="24"/>
          <w:szCs w:val="24"/>
        </w:rPr>
        <w:t xml:space="preserve"> when </w:t>
      </w:r>
      <w:r w:rsidR="00183E56" w:rsidRPr="004B6EE8">
        <w:rPr>
          <w:rFonts w:ascii="Times New Roman" w:hAnsi="Times New Roman" w:cs="Times New Roman"/>
          <w:sz w:val="24"/>
          <w:szCs w:val="24"/>
        </w:rPr>
        <w:t>considering</w:t>
      </w:r>
      <w:r w:rsidRPr="004B6EE8">
        <w:rPr>
          <w:rFonts w:ascii="Times New Roman" w:hAnsi="Times New Roman" w:cs="Times New Roman"/>
          <w:sz w:val="24"/>
          <w:szCs w:val="24"/>
        </w:rPr>
        <w:t xml:space="preserve"> </w:t>
      </w:r>
      <w:r w:rsidR="00183E56" w:rsidRPr="004B6EE8">
        <w:rPr>
          <w:rFonts w:ascii="Times New Roman" w:hAnsi="Times New Roman" w:cs="Times New Roman"/>
          <w:sz w:val="24"/>
          <w:szCs w:val="24"/>
        </w:rPr>
        <w:t>contributions</w:t>
      </w:r>
      <w:r w:rsidRPr="004B6EE8">
        <w:rPr>
          <w:rFonts w:ascii="Times New Roman" w:hAnsi="Times New Roman" w:cs="Times New Roman"/>
          <w:sz w:val="24"/>
          <w:szCs w:val="24"/>
        </w:rPr>
        <w:t xml:space="preserve"> both direct and indirect contributions must be taken </w:t>
      </w:r>
      <w:r w:rsidR="002176D8">
        <w:rPr>
          <w:rFonts w:ascii="Times New Roman" w:hAnsi="Times New Roman" w:cs="Times New Roman"/>
          <w:sz w:val="24"/>
          <w:szCs w:val="24"/>
        </w:rPr>
        <w:t>into account</w:t>
      </w:r>
      <w:r w:rsidRPr="004B6EE8">
        <w:rPr>
          <w:rFonts w:ascii="Times New Roman" w:hAnsi="Times New Roman" w:cs="Times New Roman"/>
          <w:sz w:val="24"/>
          <w:szCs w:val="24"/>
        </w:rPr>
        <w:t>.</w:t>
      </w:r>
      <w:proofErr w:type="gramEnd"/>
      <w:r w:rsidRPr="004B6EE8">
        <w:rPr>
          <w:rFonts w:ascii="Times New Roman" w:hAnsi="Times New Roman" w:cs="Times New Roman"/>
          <w:sz w:val="24"/>
          <w:szCs w:val="24"/>
        </w:rPr>
        <w:t xml:space="preserve"> As </w:t>
      </w:r>
      <w:r w:rsidR="00183E56" w:rsidRPr="004B6EE8">
        <w:rPr>
          <w:rFonts w:ascii="Times New Roman" w:hAnsi="Times New Roman" w:cs="Times New Roman"/>
          <w:sz w:val="24"/>
          <w:szCs w:val="24"/>
        </w:rPr>
        <w:t xml:space="preserve">aptly </w:t>
      </w:r>
      <w:r w:rsidRPr="004B6EE8">
        <w:rPr>
          <w:rFonts w:ascii="Times New Roman" w:hAnsi="Times New Roman" w:cs="Times New Roman"/>
          <w:sz w:val="24"/>
          <w:szCs w:val="24"/>
        </w:rPr>
        <w:t xml:space="preserve">noted by </w:t>
      </w:r>
      <w:r w:rsidR="00E73210" w:rsidRPr="004B6EE8">
        <w:rPr>
          <w:rFonts w:ascii="Times New Roman" w:hAnsi="Times New Roman" w:cs="Times New Roman"/>
          <w:sz w:val="24"/>
          <w:szCs w:val="24"/>
        </w:rPr>
        <w:t>ZIYAMBI J</w:t>
      </w:r>
      <w:r w:rsidR="00183E56" w:rsidRPr="004B6EE8">
        <w:rPr>
          <w:rFonts w:ascii="Times New Roman" w:hAnsi="Times New Roman" w:cs="Times New Roman"/>
          <w:sz w:val="24"/>
          <w:szCs w:val="24"/>
        </w:rPr>
        <w:t>A</w:t>
      </w:r>
      <w:r w:rsidR="00E73210" w:rsidRPr="004B6EE8">
        <w:rPr>
          <w:rFonts w:ascii="Times New Roman" w:hAnsi="Times New Roman" w:cs="Times New Roman"/>
          <w:sz w:val="24"/>
          <w:szCs w:val="24"/>
        </w:rPr>
        <w:t xml:space="preserve"> in </w:t>
      </w:r>
      <w:proofErr w:type="spellStart"/>
      <w:r w:rsidR="00E73210" w:rsidRPr="004B6EE8">
        <w:rPr>
          <w:rFonts w:ascii="Times New Roman" w:hAnsi="Times New Roman" w:cs="Times New Roman"/>
          <w:i/>
          <w:sz w:val="24"/>
          <w:szCs w:val="24"/>
        </w:rPr>
        <w:t>Usayi</w:t>
      </w:r>
      <w:proofErr w:type="spellEnd"/>
      <w:r w:rsidR="00183E56" w:rsidRPr="004B6EE8">
        <w:rPr>
          <w:rFonts w:ascii="Times New Roman" w:hAnsi="Times New Roman" w:cs="Times New Roman"/>
          <w:i/>
          <w:sz w:val="24"/>
          <w:szCs w:val="24"/>
        </w:rPr>
        <w:t xml:space="preserve"> </w:t>
      </w:r>
      <w:r w:rsidR="00E73210" w:rsidRPr="003543D9">
        <w:rPr>
          <w:rFonts w:ascii="Times New Roman" w:hAnsi="Times New Roman" w:cs="Times New Roman"/>
          <w:sz w:val="24"/>
          <w:szCs w:val="24"/>
        </w:rPr>
        <w:t xml:space="preserve">v </w:t>
      </w:r>
      <w:proofErr w:type="spellStart"/>
      <w:r w:rsidR="00E73210" w:rsidRPr="004B6EE8">
        <w:rPr>
          <w:rFonts w:ascii="Times New Roman" w:hAnsi="Times New Roman" w:cs="Times New Roman"/>
          <w:i/>
          <w:sz w:val="24"/>
          <w:szCs w:val="24"/>
        </w:rPr>
        <w:t>Usayi</w:t>
      </w:r>
      <w:proofErr w:type="spellEnd"/>
      <w:r w:rsidR="00E73210" w:rsidRPr="004B6EE8">
        <w:rPr>
          <w:rFonts w:ascii="Times New Roman" w:hAnsi="Times New Roman" w:cs="Times New Roman"/>
          <w:sz w:val="24"/>
          <w:szCs w:val="24"/>
        </w:rPr>
        <w:t xml:space="preserve"> 2003</w:t>
      </w:r>
      <w:r w:rsidR="003543D9">
        <w:rPr>
          <w:rFonts w:ascii="Times New Roman" w:hAnsi="Times New Roman" w:cs="Times New Roman"/>
          <w:sz w:val="24"/>
          <w:szCs w:val="24"/>
        </w:rPr>
        <w:t xml:space="preserve"> </w:t>
      </w:r>
      <w:r w:rsidR="00E73210" w:rsidRPr="004B6EE8">
        <w:rPr>
          <w:rFonts w:ascii="Times New Roman" w:hAnsi="Times New Roman" w:cs="Times New Roman"/>
          <w:sz w:val="24"/>
          <w:szCs w:val="24"/>
        </w:rPr>
        <w:t>(1) ZLR684 (SC) at pages 687</w:t>
      </w:r>
      <w:r w:rsidR="003543D9">
        <w:rPr>
          <w:rFonts w:ascii="Times New Roman" w:hAnsi="Times New Roman" w:cs="Times New Roman"/>
          <w:sz w:val="24"/>
          <w:szCs w:val="24"/>
        </w:rPr>
        <w:t xml:space="preserve"> </w:t>
      </w:r>
      <w:r w:rsidR="00E73210" w:rsidRPr="004B6EE8">
        <w:rPr>
          <w:rFonts w:ascii="Times New Roman" w:hAnsi="Times New Roman" w:cs="Times New Roman"/>
          <w:sz w:val="24"/>
          <w:szCs w:val="24"/>
        </w:rPr>
        <w:t>H to 688</w:t>
      </w:r>
      <w:r w:rsidR="003543D9">
        <w:rPr>
          <w:rFonts w:ascii="Times New Roman" w:hAnsi="Times New Roman" w:cs="Times New Roman"/>
          <w:sz w:val="24"/>
          <w:szCs w:val="24"/>
        </w:rPr>
        <w:t xml:space="preserve"> </w:t>
      </w:r>
      <w:r w:rsidR="00E73210" w:rsidRPr="004B6EE8">
        <w:rPr>
          <w:rFonts w:ascii="Times New Roman" w:hAnsi="Times New Roman" w:cs="Times New Roman"/>
          <w:sz w:val="24"/>
          <w:szCs w:val="24"/>
        </w:rPr>
        <w:t>D</w:t>
      </w:r>
      <w:r w:rsidR="00EC084A" w:rsidRPr="004B6EE8">
        <w:rPr>
          <w:rFonts w:ascii="Times New Roman" w:hAnsi="Times New Roman" w:cs="Times New Roman"/>
          <w:sz w:val="24"/>
          <w:szCs w:val="24"/>
        </w:rPr>
        <w:t xml:space="preserve"> when she said that:</w:t>
      </w:r>
      <w:r w:rsidR="00E73210" w:rsidRPr="004B6EE8">
        <w:rPr>
          <w:rFonts w:ascii="Times New Roman" w:hAnsi="Times New Roman" w:cs="Times New Roman"/>
          <w:sz w:val="24"/>
          <w:szCs w:val="24"/>
        </w:rPr>
        <w:t xml:space="preserve"> - </w:t>
      </w:r>
    </w:p>
    <w:p w:rsidR="005E01B8" w:rsidRPr="007E1B7C" w:rsidRDefault="00E73210" w:rsidP="003543D9">
      <w:pPr>
        <w:spacing w:after="0" w:line="240" w:lineRule="auto"/>
        <w:ind w:left="720"/>
        <w:jc w:val="both"/>
        <w:rPr>
          <w:rFonts w:ascii="Times New Roman" w:hAnsi="Times New Roman" w:cs="Times New Roman"/>
          <w:sz w:val="20"/>
          <w:szCs w:val="20"/>
        </w:rPr>
      </w:pPr>
      <w:r w:rsidRPr="007E1B7C">
        <w:rPr>
          <w:rFonts w:ascii="Times New Roman" w:hAnsi="Times New Roman" w:cs="Times New Roman"/>
          <w:sz w:val="20"/>
          <w:szCs w:val="20"/>
        </w:rPr>
        <w:t>“</w:t>
      </w:r>
      <w:proofErr w:type="spellStart"/>
      <w:r w:rsidRPr="007E1B7C">
        <w:rPr>
          <w:rFonts w:ascii="Times New Roman" w:hAnsi="Times New Roman" w:cs="Times New Roman"/>
          <w:sz w:val="20"/>
          <w:szCs w:val="20"/>
        </w:rPr>
        <w:t>Mr.</w:t>
      </w:r>
      <w:proofErr w:type="spellEnd"/>
      <w:r w:rsidRPr="007E1B7C">
        <w:rPr>
          <w:rFonts w:ascii="Times New Roman" w:hAnsi="Times New Roman" w:cs="Times New Roman"/>
          <w:sz w:val="20"/>
          <w:szCs w:val="20"/>
        </w:rPr>
        <w:t xml:space="preserve"> </w:t>
      </w:r>
      <w:proofErr w:type="spellStart"/>
      <w:r w:rsidRPr="007E1B7C">
        <w:rPr>
          <w:rFonts w:ascii="Times New Roman" w:hAnsi="Times New Roman" w:cs="Times New Roman"/>
          <w:sz w:val="20"/>
          <w:szCs w:val="20"/>
        </w:rPr>
        <w:t>Gijima</w:t>
      </w:r>
      <w:proofErr w:type="spellEnd"/>
      <w:r w:rsidRPr="007E1B7C">
        <w:rPr>
          <w:rFonts w:ascii="Times New Roman" w:hAnsi="Times New Roman" w:cs="Times New Roman"/>
          <w:sz w:val="20"/>
          <w:szCs w:val="20"/>
        </w:rPr>
        <w:t xml:space="preserve">, who appeared for the appellant, was persistent in his submission, that the respondent, having made no financial contribution to the acquisition of the house, was not entitled to an award of 50 </w:t>
      </w:r>
      <w:proofErr w:type="spellStart"/>
      <w:r w:rsidRPr="007E1B7C">
        <w:rPr>
          <w:rFonts w:ascii="Times New Roman" w:hAnsi="Times New Roman" w:cs="Times New Roman"/>
          <w:sz w:val="20"/>
          <w:szCs w:val="20"/>
        </w:rPr>
        <w:t>percent</w:t>
      </w:r>
      <w:proofErr w:type="spellEnd"/>
      <w:r w:rsidRPr="007E1B7C">
        <w:rPr>
          <w:rFonts w:ascii="Times New Roman" w:hAnsi="Times New Roman" w:cs="Times New Roman"/>
          <w:sz w:val="20"/>
          <w:szCs w:val="20"/>
        </w:rPr>
        <w:t xml:space="preserve"> of the sale price. Having regard to the provisions of s 7(4) of the Act, this submission is unsound. The Act speaks of direct and indirect contributions. How can one quantify in monetary terms the contribution of a wife and mother who for 39 years faithfully performed her duties as wife, </w:t>
      </w:r>
      <w:r w:rsidR="0069566C" w:rsidRPr="007E1B7C">
        <w:rPr>
          <w:rFonts w:ascii="Times New Roman" w:hAnsi="Times New Roman" w:cs="Times New Roman"/>
          <w:sz w:val="20"/>
          <w:szCs w:val="20"/>
        </w:rPr>
        <w:t>mother, counsellor</w:t>
      </w:r>
      <w:r w:rsidRPr="007E1B7C">
        <w:rPr>
          <w:rFonts w:ascii="Times New Roman" w:hAnsi="Times New Roman" w:cs="Times New Roman"/>
          <w:sz w:val="20"/>
          <w:szCs w:val="20"/>
        </w:rPr>
        <w:t xml:space="preserve">, domestic worker, </w:t>
      </w:r>
      <w:r w:rsidR="0069566C" w:rsidRPr="007E1B7C">
        <w:rPr>
          <w:rFonts w:ascii="Times New Roman" w:hAnsi="Times New Roman" w:cs="Times New Roman"/>
          <w:sz w:val="20"/>
          <w:szCs w:val="20"/>
        </w:rPr>
        <w:t>housekeeper</w:t>
      </w:r>
      <w:r w:rsidRPr="007E1B7C">
        <w:rPr>
          <w:rFonts w:ascii="Times New Roman" w:hAnsi="Times New Roman" w:cs="Times New Roman"/>
          <w:sz w:val="20"/>
          <w:szCs w:val="20"/>
        </w:rPr>
        <w:t xml:space="preserve">, day and night, nurse for her </w:t>
      </w:r>
      <w:r w:rsidR="0069566C" w:rsidRPr="007E1B7C">
        <w:rPr>
          <w:rFonts w:ascii="Times New Roman" w:hAnsi="Times New Roman" w:cs="Times New Roman"/>
          <w:sz w:val="20"/>
          <w:szCs w:val="20"/>
        </w:rPr>
        <w:t>husband</w:t>
      </w:r>
      <w:r w:rsidRPr="007E1B7C">
        <w:rPr>
          <w:rFonts w:ascii="Times New Roman" w:hAnsi="Times New Roman" w:cs="Times New Roman"/>
          <w:sz w:val="20"/>
          <w:szCs w:val="20"/>
        </w:rPr>
        <w:t xml:space="preserve"> and children? How can one place a monetary </w:t>
      </w:r>
      <w:r w:rsidR="0069566C" w:rsidRPr="007E1B7C">
        <w:rPr>
          <w:rFonts w:ascii="Times New Roman" w:hAnsi="Times New Roman" w:cs="Times New Roman"/>
          <w:sz w:val="20"/>
          <w:szCs w:val="20"/>
        </w:rPr>
        <w:t>value on</w:t>
      </w:r>
      <w:r w:rsidRPr="007E1B7C">
        <w:rPr>
          <w:rFonts w:ascii="Times New Roman" w:hAnsi="Times New Roman" w:cs="Times New Roman"/>
          <w:sz w:val="20"/>
          <w:szCs w:val="20"/>
        </w:rPr>
        <w:t xml:space="preserve"> the love, thoughtfulness and attention to detail that she puts into </w:t>
      </w:r>
      <w:r w:rsidR="0069566C" w:rsidRPr="007E1B7C">
        <w:rPr>
          <w:rFonts w:ascii="Times New Roman" w:hAnsi="Times New Roman" w:cs="Times New Roman"/>
          <w:sz w:val="20"/>
          <w:szCs w:val="20"/>
        </w:rPr>
        <w:t>all the</w:t>
      </w:r>
      <w:r w:rsidRPr="007E1B7C">
        <w:rPr>
          <w:rFonts w:ascii="Times New Roman" w:hAnsi="Times New Roman" w:cs="Times New Roman"/>
          <w:sz w:val="20"/>
          <w:szCs w:val="20"/>
        </w:rPr>
        <w:t xml:space="preserve"> routine and sometimes boring</w:t>
      </w:r>
      <w:r w:rsidR="007A46E5" w:rsidRPr="007E1B7C">
        <w:rPr>
          <w:rFonts w:ascii="Times New Roman" w:hAnsi="Times New Roman" w:cs="Times New Roman"/>
          <w:sz w:val="20"/>
          <w:szCs w:val="20"/>
        </w:rPr>
        <w:t xml:space="preserve"> duties attendant on keeping </w:t>
      </w:r>
      <w:r w:rsidR="0069566C" w:rsidRPr="007E1B7C">
        <w:rPr>
          <w:rFonts w:ascii="Times New Roman" w:hAnsi="Times New Roman" w:cs="Times New Roman"/>
          <w:sz w:val="20"/>
          <w:szCs w:val="20"/>
        </w:rPr>
        <w:t>a household</w:t>
      </w:r>
      <w:r w:rsidR="007A46E5" w:rsidRPr="007E1B7C">
        <w:rPr>
          <w:rFonts w:ascii="Times New Roman" w:hAnsi="Times New Roman" w:cs="Times New Roman"/>
          <w:sz w:val="20"/>
          <w:szCs w:val="20"/>
        </w:rPr>
        <w:t xml:space="preserve"> running smoothly and a husband and children happy? How can one measure in monetary terms the crea</w:t>
      </w:r>
      <w:r w:rsidR="00183E56" w:rsidRPr="007E1B7C">
        <w:rPr>
          <w:rFonts w:ascii="Times New Roman" w:hAnsi="Times New Roman" w:cs="Times New Roman"/>
          <w:sz w:val="20"/>
          <w:szCs w:val="20"/>
        </w:rPr>
        <w:t>tion of a home, and the creation of an atmosphere therein from which both husband and children can function to the best of their ability? In the light of these many and various duties, how can one say, as</w:t>
      </w:r>
      <w:r w:rsidR="007A46E5" w:rsidRPr="007E1B7C">
        <w:rPr>
          <w:rFonts w:ascii="Times New Roman" w:hAnsi="Times New Roman" w:cs="Times New Roman"/>
          <w:sz w:val="20"/>
          <w:szCs w:val="20"/>
        </w:rPr>
        <w:t xml:space="preserve"> is often </w:t>
      </w:r>
      <w:r w:rsidR="0069566C" w:rsidRPr="007E1B7C">
        <w:rPr>
          <w:rFonts w:ascii="Times New Roman" w:hAnsi="Times New Roman" w:cs="Times New Roman"/>
          <w:sz w:val="20"/>
          <w:szCs w:val="20"/>
        </w:rPr>
        <w:t>remarked</w:t>
      </w:r>
      <w:r w:rsidR="007A46E5" w:rsidRPr="007E1B7C">
        <w:rPr>
          <w:rFonts w:ascii="Times New Roman" w:hAnsi="Times New Roman" w:cs="Times New Roman"/>
          <w:sz w:val="20"/>
          <w:szCs w:val="20"/>
        </w:rPr>
        <w:t xml:space="preserve">: </w:t>
      </w:r>
      <w:r w:rsidR="0069566C" w:rsidRPr="007E1B7C">
        <w:rPr>
          <w:rFonts w:ascii="Times New Roman" w:hAnsi="Times New Roman" w:cs="Times New Roman"/>
          <w:sz w:val="20"/>
          <w:szCs w:val="20"/>
        </w:rPr>
        <w:t>“</w:t>
      </w:r>
      <w:r w:rsidR="007A46E5" w:rsidRPr="007E1B7C">
        <w:rPr>
          <w:rFonts w:ascii="Times New Roman" w:hAnsi="Times New Roman" w:cs="Times New Roman"/>
          <w:sz w:val="20"/>
          <w:szCs w:val="20"/>
        </w:rPr>
        <w:t xml:space="preserve">throughout the marriage </w:t>
      </w:r>
      <w:r w:rsidR="0069566C" w:rsidRPr="007E1B7C">
        <w:rPr>
          <w:rFonts w:ascii="Times New Roman" w:hAnsi="Times New Roman" w:cs="Times New Roman"/>
          <w:sz w:val="20"/>
          <w:szCs w:val="20"/>
        </w:rPr>
        <w:t>she</w:t>
      </w:r>
      <w:r w:rsidR="007A46E5" w:rsidRPr="007E1B7C">
        <w:rPr>
          <w:rFonts w:ascii="Times New Roman" w:hAnsi="Times New Roman" w:cs="Times New Roman"/>
          <w:sz w:val="20"/>
          <w:szCs w:val="20"/>
        </w:rPr>
        <w:t xml:space="preserve"> was a </w:t>
      </w:r>
      <w:proofErr w:type="gramStart"/>
      <w:r w:rsidR="007A46E5" w:rsidRPr="007E1B7C">
        <w:rPr>
          <w:rFonts w:ascii="Times New Roman" w:hAnsi="Times New Roman" w:cs="Times New Roman"/>
          <w:sz w:val="20"/>
          <w:szCs w:val="20"/>
        </w:rPr>
        <w:t>housewife.</w:t>
      </w:r>
      <w:proofErr w:type="gramEnd"/>
      <w:r w:rsidR="007A46E5" w:rsidRPr="007E1B7C">
        <w:rPr>
          <w:rFonts w:ascii="Times New Roman" w:hAnsi="Times New Roman" w:cs="Times New Roman"/>
          <w:sz w:val="20"/>
          <w:szCs w:val="20"/>
        </w:rPr>
        <w:t xml:space="preserve"> She never worked”</w:t>
      </w:r>
      <w:r w:rsidR="0069566C" w:rsidRPr="007E1B7C">
        <w:rPr>
          <w:rFonts w:ascii="Times New Roman" w:hAnsi="Times New Roman" w:cs="Times New Roman"/>
          <w:sz w:val="20"/>
          <w:szCs w:val="20"/>
        </w:rPr>
        <w:t xml:space="preserve">? </w:t>
      </w:r>
      <w:r w:rsidR="00FE744C" w:rsidRPr="007E1B7C">
        <w:rPr>
          <w:rFonts w:ascii="Times New Roman" w:hAnsi="Times New Roman" w:cs="Times New Roman"/>
          <w:sz w:val="20"/>
          <w:szCs w:val="20"/>
        </w:rPr>
        <w:t xml:space="preserve"> </w:t>
      </w:r>
      <w:r w:rsidR="0069566C" w:rsidRPr="007E1B7C">
        <w:rPr>
          <w:rFonts w:ascii="Times New Roman" w:hAnsi="Times New Roman" w:cs="Times New Roman"/>
          <w:sz w:val="20"/>
          <w:szCs w:val="20"/>
        </w:rPr>
        <w:t>In</w:t>
      </w:r>
      <w:r w:rsidR="00FE744C" w:rsidRPr="007E1B7C">
        <w:rPr>
          <w:rFonts w:ascii="Times New Roman" w:hAnsi="Times New Roman" w:cs="Times New Roman"/>
          <w:sz w:val="20"/>
          <w:szCs w:val="20"/>
        </w:rPr>
        <w:t xml:space="preserve"> my judgement, it is precisely because no monetary value can </w:t>
      </w:r>
      <w:r w:rsidR="0069566C" w:rsidRPr="007E1B7C">
        <w:rPr>
          <w:rFonts w:ascii="Times New Roman" w:hAnsi="Times New Roman" w:cs="Times New Roman"/>
          <w:sz w:val="20"/>
          <w:szCs w:val="20"/>
        </w:rPr>
        <w:t>be placed</w:t>
      </w:r>
      <w:r w:rsidR="00FE744C" w:rsidRPr="007E1B7C">
        <w:rPr>
          <w:rFonts w:ascii="Times New Roman" w:hAnsi="Times New Roman" w:cs="Times New Roman"/>
          <w:sz w:val="20"/>
          <w:szCs w:val="20"/>
        </w:rPr>
        <w:t xml:space="preserve"> on the performance of these duties that the Act speaks of the “direct or indirect contribution made by each spouse to the family, including contributions made by looking after the home and caring for the family and any other domestic duties.”</w:t>
      </w:r>
    </w:p>
    <w:p w:rsidR="003543D9" w:rsidRPr="004B6EE8" w:rsidRDefault="003543D9" w:rsidP="003543D9">
      <w:pPr>
        <w:spacing w:after="0" w:line="240" w:lineRule="auto"/>
        <w:ind w:left="720"/>
        <w:jc w:val="both"/>
        <w:rPr>
          <w:rFonts w:ascii="Times New Roman" w:hAnsi="Times New Roman" w:cs="Times New Roman"/>
          <w:sz w:val="24"/>
          <w:szCs w:val="24"/>
        </w:rPr>
      </w:pPr>
    </w:p>
    <w:p w:rsidR="00EC084A" w:rsidRPr="004B6EE8" w:rsidRDefault="00EC084A" w:rsidP="003543D9">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Section 7</w:t>
      </w:r>
      <w:r w:rsidR="003543D9">
        <w:rPr>
          <w:rFonts w:ascii="Times New Roman" w:hAnsi="Times New Roman" w:cs="Times New Roman"/>
          <w:sz w:val="24"/>
          <w:szCs w:val="24"/>
        </w:rPr>
        <w:t xml:space="preserve"> </w:t>
      </w:r>
      <w:r w:rsidRPr="004B6EE8">
        <w:rPr>
          <w:rFonts w:ascii="Times New Roman" w:hAnsi="Times New Roman" w:cs="Times New Roman"/>
          <w:sz w:val="24"/>
          <w:szCs w:val="24"/>
        </w:rPr>
        <w:t>(4</w:t>
      </w:r>
      <w:r w:rsidR="001D66DF" w:rsidRPr="004B6EE8">
        <w:rPr>
          <w:rFonts w:ascii="Times New Roman" w:hAnsi="Times New Roman" w:cs="Times New Roman"/>
          <w:sz w:val="24"/>
          <w:szCs w:val="24"/>
        </w:rPr>
        <w:t>) (</w:t>
      </w:r>
      <w:r w:rsidRPr="004B6EE8">
        <w:rPr>
          <w:rFonts w:ascii="Times New Roman" w:hAnsi="Times New Roman" w:cs="Times New Roman"/>
          <w:sz w:val="24"/>
          <w:szCs w:val="24"/>
        </w:rPr>
        <w:t>e) recognises other contributions made by spouses in a marriage and is not restricted to direct financial contribution</w:t>
      </w:r>
      <w:r w:rsidR="00FE744C" w:rsidRPr="004B6EE8">
        <w:rPr>
          <w:rFonts w:ascii="Times New Roman" w:hAnsi="Times New Roman" w:cs="Times New Roman"/>
          <w:sz w:val="24"/>
          <w:szCs w:val="24"/>
        </w:rPr>
        <w:t>.</w:t>
      </w:r>
      <w:r w:rsidR="0069566C" w:rsidRPr="004B6EE8">
        <w:rPr>
          <w:rFonts w:ascii="Times New Roman" w:hAnsi="Times New Roman" w:cs="Times New Roman"/>
          <w:sz w:val="24"/>
          <w:szCs w:val="24"/>
        </w:rPr>
        <w:t xml:space="preserve"> In </w:t>
      </w:r>
      <w:proofErr w:type="spellStart"/>
      <w:r w:rsidR="0069566C" w:rsidRPr="004B6EE8">
        <w:rPr>
          <w:rFonts w:ascii="Times New Roman" w:hAnsi="Times New Roman" w:cs="Times New Roman"/>
          <w:i/>
          <w:sz w:val="24"/>
          <w:szCs w:val="24"/>
        </w:rPr>
        <w:t>casu</w:t>
      </w:r>
      <w:proofErr w:type="spellEnd"/>
      <w:r w:rsidR="0069566C" w:rsidRPr="004B6EE8">
        <w:rPr>
          <w:rFonts w:ascii="Times New Roman" w:hAnsi="Times New Roman" w:cs="Times New Roman"/>
          <w:sz w:val="24"/>
          <w:szCs w:val="24"/>
        </w:rPr>
        <w:t>, it is an accepted fact that each spouse contributed to the needs of the family</w:t>
      </w:r>
      <w:r w:rsidRPr="004B6EE8">
        <w:rPr>
          <w:rFonts w:ascii="Times New Roman" w:hAnsi="Times New Roman" w:cs="Times New Roman"/>
          <w:sz w:val="24"/>
          <w:szCs w:val="24"/>
        </w:rPr>
        <w:t xml:space="preserve"> throughout the 29 years of their marriage. The levels of contribution may have differed but that is as it should be. It is impossible to quantify contributions by each </w:t>
      </w:r>
      <w:r w:rsidR="001D66DF" w:rsidRPr="004B6EE8">
        <w:rPr>
          <w:rFonts w:ascii="Times New Roman" w:hAnsi="Times New Roman" w:cs="Times New Roman"/>
          <w:sz w:val="24"/>
          <w:szCs w:val="24"/>
        </w:rPr>
        <w:t>spouse</w:t>
      </w:r>
      <w:r w:rsidRPr="004B6EE8">
        <w:rPr>
          <w:rFonts w:ascii="Times New Roman" w:hAnsi="Times New Roman" w:cs="Times New Roman"/>
          <w:sz w:val="24"/>
          <w:szCs w:val="24"/>
        </w:rPr>
        <w:t xml:space="preserve"> over 29 years of marriage. Surely unless one was keeping an accurate record such would not be an easy </w:t>
      </w:r>
      <w:r w:rsidR="001D66DF" w:rsidRPr="004B6EE8">
        <w:rPr>
          <w:rFonts w:ascii="Times New Roman" w:hAnsi="Times New Roman" w:cs="Times New Roman"/>
          <w:sz w:val="24"/>
          <w:szCs w:val="24"/>
        </w:rPr>
        <w:t>task. In</w:t>
      </w:r>
      <w:r w:rsidRPr="004B6EE8">
        <w:rPr>
          <w:rFonts w:ascii="Times New Roman" w:hAnsi="Times New Roman" w:cs="Times New Roman"/>
          <w:sz w:val="24"/>
          <w:szCs w:val="24"/>
        </w:rPr>
        <w:t xml:space="preserve"> any case as already alluded to there are some contributions to the welfare of the family that are not easy to quantify</w:t>
      </w:r>
      <w:r w:rsidR="0069566C" w:rsidRPr="004B6EE8">
        <w:rPr>
          <w:rFonts w:ascii="Times New Roman" w:hAnsi="Times New Roman" w:cs="Times New Roman"/>
          <w:sz w:val="24"/>
          <w:szCs w:val="24"/>
        </w:rPr>
        <w:t xml:space="preserve">. </w:t>
      </w:r>
    </w:p>
    <w:p w:rsidR="00FE744C" w:rsidRPr="004B6EE8" w:rsidRDefault="0069566C" w:rsidP="00EE65FE">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 xml:space="preserve">On the property in question defendant conceded that plaintiff did directly contribute to some of the improvements </w:t>
      </w:r>
      <w:proofErr w:type="gramStart"/>
      <w:r w:rsidRPr="004B6EE8">
        <w:rPr>
          <w:rFonts w:ascii="Times New Roman" w:hAnsi="Times New Roman" w:cs="Times New Roman"/>
          <w:sz w:val="24"/>
          <w:szCs w:val="24"/>
        </w:rPr>
        <w:t>effected</w:t>
      </w:r>
      <w:proofErr w:type="gramEnd"/>
      <w:r w:rsidRPr="004B6EE8">
        <w:rPr>
          <w:rFonts w:ascii="Times New Roman" w:hAnsi="Times New Roman" w:cs="Times New Roman"/>
          <w:sz w:val="24"/>
          <w:szCs w:val="24"/>
        </w:rPr>
        <w:t xml:space="preserve">. His only query being on how much that should translate to. </w:t>
      </w:r>
      <w:r w:rsidR="00A823BC" w:rsidRPr="004B6EE8">
        <w:rPr>
          <w:rFonts w:ascii="Times New Roman" w:hAnsi="Times New Roman" w:cs="Times New Roman"/>
          <w:sz w:val="24"/>
          <w:szCs w:val="24"/>
        </w:rPr>
        <w:t xml:space="preserve">I am of the view that where parties have been married for a long time, as in this </w:t>
      </w:r>
      <w:r w:rsidR="001D66DF" w:rsidRPr="004B6EE8">
        <w:rPr>
          <w:rFonts w:ascii="Times New Roman" w:hAnsi="Times New Roman" w:cs="Times New Roman"/>
          <w:sz w:val="24"/>
          <w:szCs w:val="24"/>
        </w:rPr>
        <w:t>case,</w:t>
      </w:r>
      <w:r w:rsidR="00FE744C" w:rsidRPr="004B6EE8">
        <w:rPr>
          <w:rFonts w:ascii="Times New Roman" w:hAnsi="Times New Roman" w:cs="Times New Roman"/>
          <w:sz w:val="24"/>
          <w:szCs w:val="24"/>
        </w:rPr>
        <w:t xml:space="preserve"> the </w:t>
      </w:r>
      <w:r w:rsidR="00043F64" w:rsidRPr="004B6EE8">
        <w:rPr>
          <w:rFonts w:ascii="Times New Roman" w:hAnsi="Times New Roman" w:cs="Times New Roman"/>
          <w:sz w:val="24"/>
          <w:szCs w:val="24"/>
        </w:rPr>
        <w:t>issue</w:t>
      </w:r>
      <w:r w:rsidR="00FE744C" w:rsidRPr="004B6EE8">
        <w:rPr>
          <w:rFonts w:ascii="Times New Roman" w:hAnsi="Times New Roman" w:cs="Times New Roman"/>
          <w:sz w:val="24"/>
          <w:szCs w:val="24"/>
        </w:rPr>
        <w:t xml:space="preserve"> of direct contribution whilst relevant should not take the centre stage. Instead parties should lo</w:t>
      </w:r>
      <w:r w:rsidR="00A823BC" w:rsidRPr="004B6EE8">
        <w:rPr>
          <w:rFonts w:ascii="Times New Roman" w:hAnsi="Times New Roman" w:cs="Times New Roman"/>
          <w:sz w:val="24"/>
          <w:szCs w:val="24"/>
        </w:rPr>
        <w:t>ok at other feature</w:t>
      </w:r>
      <w:r w:rsidR="00FE744C" w:rsidRPr="004B6EE8">
        <w:rPr>
          <w:rFonts w:ascii="Times New Roman" w:hAnsi="Times New Roman" w:cs="Times New Roman"/>
          <w:sz w:val="24"/>
          <w:szCs w:val="24"/>
        </w:rPr>
        <w:t>s such as the needs and expectations of the parties as they go out of the marriage.</w:t>
      </w:r>
      <w:r w:rsidR="00A823BC" w:rsidRPr="004B6EE8">
        <w:rPr>
          <w:rFonts w:ascii="Times New Roman" w:hAnsi="Times New Roman" w:cs="Times New Roman"/>
          <w:sz w:val="24"/>
          <w:szCs w:val="24"/>
        </w:rPr>
        <w:t xml:space="preserve"> Their needs and expectations should carry more weight than direct financial contribution.</w:t>
      </w:r>
    </w:p>
    <w:p w:rsidR="00FE744C" w:rsidRPr="004B6EE8" w:rsidRDefault="00FE744C" w:rsidP="00EE65FE">
      <w:pPr>
        <w:spacing w:after="0"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lastRenderedPageBreak/>
        <w:t xml:space="preserve">In </w:t>
      </w:r>
      <w:proofErr w:type="spellStart"/>
      <w:r w:rsidRPr="004B6EE8">
        <w:rPr>
          <w:rFonts w:ascii="Times New Roman" w:hAnsi="Times New Roman" w:cs="Times New Roman"/>
          <w:i/>
          <w:sz w:val="24"/>
          <w:szCs w:val="24"/>
        </w:rPr>
        <w:t>casu</w:t>
      </w:r>
      <w:proofErr w:type="spellEnd"/>
      <w:r w:rsidRPr="004B6EE8">
        <w:rPr>
          <w:rFonts w:ascii="Times New Roman" w:hAnsi="Times New Roman" w:cs="Times New Roman"/>
          <w:sz w:val="24"/>
          <w:szCs w:val="24"/>
        </w:rPr>
        <w:t xml:space="preserve">, </w:t>
      </w:r>
      <w:r w:rsidR="00043F64" w:rsidRPr="004B6EE8">
        <w:rPr>
          <w:rFonts w:ascii="Times New Roman" w:hAnsi="Times New Roman" w:cs="Times New Roman"/>
          <w:sz w:val="24"/>
          <w:szCs w:val="24"/>
        </w:rPr>
        <w:t xml:space="preserve">I </w:t>
      </w:r>
      <w:r w:rsidRPr="004B6EE8">
        <w:rPr>
          <w:rFonts w:ascii="Times New Roman" w:hAnsi="Times New Roman" w:cs="Times New Roman"/>
          <w:sz w:val="24"/>
          <w:szCs w:val="24"/>
        </w:rPr>
        <w:t xml:space="preserve">am of the view that the parties family was </w:t>
      </w:r>
      <w:r w:rsidR="00043F64" w:rsidRPr="004B6EE8">
        <w:rPr>
          <w:rFonts w:ascii="Times New Roman" w:hAnsi="Times New Roman" w:cs="Times New Roman"/>
          <w:sz w:val="24"/>
          <w:szCs w:val="24"/>
        </w:rPr>
        <w:t>provided</w:t>
      </w:r>
      <w:r w:rsidRPr="004B6EE8">
        <w:rPr>
          <w:rFonts w:ascii="Times New Roman" w:hAnsi="Times New Roman" w:cs="Times New Roman"/>
          <w:sz w:val="24"/>
          <w:szCs w:val="24"/>
        </w:rPr>
        <w:t xml:space="preserve"> for by both parties with each party doing their best given their circumstances. For the 29</w:t>
      </w:r>
      <w:r w:rsidR="001D66DF" w:rsidRPr="004B6EE8">
        <w:rPr>
          <w:rFonts w:ascii="Times New Roman" w:hAnsi="Times New Roman" w:cs="Times New Roman"/>
          <w:sz w:val="24"/>
          <w:szCs w:val="24"/>
        </w:rPr>
        <w:t xml:space="preserve"> </w:t>
      </w:r>
      <w:r w:rsidRPr="004B6EE8">
        <w:rPr>
          <w:rFonts w:ascii="Times New Roman" w:hAnsi="Times New Roman" w:cs="Times New Roman"/>
          <w:sz w:val="24"/>
          <w:szCs w:val="24"/>
        </w:rPr>
        <w:t xml:space="preserve">years I did not hear defendant </w:t>
      </w:r>
      <w:r w:rsidR="002176D8">
        <w:rPr>
          <w:rFonts w:ascii="Times New Roman" w:hAnsi="Times New Roman" w:cs="Times New Roman"/>
          <w:sz w:val="24"/>
          <w:szCs w:val="24"/>
        </w:rPr>
        <w:t>t</w:t>
      </w:r>
      <w:r w:rsidRPr="004B6EE8">
        <w:rPr>
          <w:rFonts w:ascii="Times New Roman" w:hAnsi="Times New Roman" w:cs="Times New Roman"/>
          <w:sz w:val="24"/>
          <w:szCs w:val="24"/>
        </w:rPr>
        <w:t xml:space="preserve">o seriously suggest plaintiff did not play her role as wife and mother of the house well. Equally </w:t>
      </w:r>
      <w:r w:rsidR="00043F64" w:rsidRPr="004B6EE8">
        <w:rPr>
          <w:rFonts w:ascii="Times New Roman" w:hAnsi="Times New Roman" w:cs="Times New Roman"/>
          <w:sz w:val="24"/>
          <w:szCs w:val="24"/>
        </w:rPr>
        <w:t>plaintiff did not allude to defendant failing in his husbandly and fatherly role in the family. That being the case it would be an act of great injustice to ask the parties to each go out of the marriage with w</w:t>
      </w:r>
      <w:r w:rsidR="00A823BC" w:rsidRPr="004B6EE8">
        <w:rPr>
          <w:rFonts w:ascii="Times New Roman" w:hAnsi="Times New Roman" w:cs="Times New Roman"/>
          <w:sz w:val="24"/>
          <w:szCs w:val="24"/>
        </w:rPr>
        <w:t>hat they directly contributed financially</w:t>
      </w:r>
      <w:r w:rsidR="00043F64" w:rsidRPr="004B6EE8">
        <w:rPr>
          <w:rFonts w:ascii="Times New Roman" w:hAnsi="Times New Roman" w:cs="Times New Roman"/>
          <w:sz w:val="24"/>
          <w:szCs w:val="24"/>
        </w:rPr>
        <w:t>. I am of the view that whatever each party was doing was for the betterment of the family and each party benefited immensely from the industry and thrifty of the other as each played their role in raising the standard of the family.</w:t>
      </w:r>
      <w:r w:rsidR="00A823BC" w:rsidRPr="004B6EE8">
        <w:rPr>
          <w:rFonts w:ascii="Times New Roman" w:hAnsi="Times New Roman" w:cs="Times New Roman"/>
          <w:sz w:val="24"/>
          <w:szCs w:val="24"/>
        </w:rPr>
        <w:t xml:space="preserve"> Indeed for the marriage to have lasted that long suggests each played their role responsibly.</w:t>
      </w:r>
    </w:p>
    <w:p w:rsidR="00043F64" w:rsidRPr="004B6EE8" w:rsidRDefault="00043F64" w:rsidP="00EE65FE">
      <w:pPr>
        <w:spacing w:line="360" w:lineRule="auto"/>
        <w:ind w:firstLine="720"/>
        <w:jc w:val="both"/>
        <w:rPr>
          <w:rFonts w:ascii="Times New Roman" w:hAnsi="Times New Roman" w:cs="Times New Roman"/>
          <w:sz w:val="24"/>
          <w:szCs w:val="24"/>
        </w:rPr>
      </w:pPr>
      <w:r w:rsidRPr="004B6EE8">
        <w:rPr>
          <w:rFonts w:ascii="Times New Roman" w:hAnsi="Times New Roman" w:cs="Times New Roman"/>
          <w:sz w:val="24"/>
          <w:szCs w:val="24"/>
        </w:rPr>
        <w:t>In an endeavour to as far as is reasonable and practicable, place the spouse</w:t>
      </w:r>
      <w:r w:rsidR="00A823BC" w:rsidRPr="004B6EE8">
        <w:rPr>
          <w:rFonts w:ascii="Times New Roman" w:hAnsi="Times New Roman" w:cs="Times New Roman"/>
          <w:sz w:val="24"/>
          <w:szCs w:val="24"/>
        </w:rPr>
        <w:t>s</w:t>
      </w:r>
      <w:r w:rsidRPr="004B6EE8">
        <w:rPr>
          <w:rFonts w:ascii="Times New Roman" w:hAnsi="Times New Roman" w:cs="Times New Roman"/>
          <w:sz w:val="24"/>
          <w:szCs w:val="24"/>
        </w:rPr>
        <w:t xml:space="preserve"> in the position they would have been in had a normal marriage relationship continued, I am of the view that each party should be awarded a 50</w:t>
      </w:r>
      <w:r w:rsidR="00EE65FE">
        <w:rPr>
          <w:rFonts w:ascii="Times New Roman" w:hAnsi="Times New Roman" w:cs="Times New Roman"/>
          <w:sz w:val="24"/>
          <w:szCs w:val="24"/>
        </w:rPr>
        <w:t xml:space="preserve"> per cent</w:t>
      </w:r>
      <w:r w:rsidRPr="004B6EE8">
        <w:rPr>
          <w:rFonts w:ascii="Times New Roman" w:hAnsi="Times New Roman" w:cs="Times New Roman"/>
          <w:sz w:val="24"/>
          <w:szCs w:val="24"/>
        </w:rPr>
        <w:t xml:space="preserve"> share in the matrimonial home.</w:t>
      </w:r>
      <w:r w:rsidR="00A823BC" w:rsidRPr="004B6EE8">
        <w:rPr>
          <w:rFonts w:ascii="Times New Roman" w:hAnsi="Times New Roman" w:cs="Times New Roman"/>
          <w:sz w:val="24"/>
          <w:szCs w:val="24"/>
        </w:rPr>
        <w:t xml:space="preserve"> </w:t>
      </w:r>
      <w:r w:rsidR="00A905EC" w:rsidRPr="004B6EE8">
        <w:rPr>
          <w:rFonts w:ascii="Times New Roman" w:hAnsi="Times New Roman" w:cs="Times New Roman"/>
          <w:sz w:val="24"/>
          <w:szCs w:val="24"/>
        </w:rPr>
        <w:t>T</w:t>
      </w:r>
      <w:r w:rsidR="00A823BC" w:rsidRPr="004B6EE8">
        <w:rPr>
          <w:rFonts w:ascii="Times New Roman" w:hAnsi="Times New Roman" w:cs="Times New Roman"/>
          <w:sz w:val="24"/>
          <w:szCs w:val="24"/>
        </w:rPr>
        <w:t xml:space="preserve">he duration and the industry and thrifty of each spouse during the 29 years is such that only an equal share for each spouse would meet the justice of the </w:t>
      </w:r>
      <w:r w:rsidR="002A246A" w:rsidRPr="004B6EE8">
        <w:rPr>
          <w:rFonts w:ascii="Times New Roman" w:hAnsi="Times New Roman" w:cs="Times New Roman"/>
          <w:sz w:val="24"/>
          <w:szCs w:val="24"/>
        </w:rPr>
        <w:t>case. This</w:t>
      </w:r>
      <w:r w:rsidR="00A905EC" w:rsidRPr="004B6EE8">
        <w:rPr>
          <w:rFonts w:ascii="Times New Roman" w:hAnsi="Times New Roman" w:cs="Times New Roman"/>
          <w:sz w:val="24"/>
          <w:szCs w:val="24"/>
        </w:rPr>
        <w:t xml:space="preserve"> is a case where court is enjoined to exercise its discretion in terms of s 7(1) of the Act and order the transfer </w:t>
      </w:r>
      <w:r w:rsidR="001D66DF" w:rsidRPr="004B6EE8">
        <w:rPr>
          <w:rFonts w:ascii="Times New Roman" w:hAnsi="Times New Roman" w:cs="Times New Roman"/>
          <w:sz w:val="24"/>
          <w:szCs w:val="24"/>
        </w:rPr>
        <w:t>of half</w:t>
      </w:r>
      <w:r w:rsidR="00A905EC" w:rsidRPr="004B6EE8">
        <w:rPr>
          <w:rFonts w:ascii="Times New Roman" w:hAnsi="Times New Roman" w:cs="Times New Roman"/>
          <w:sz w:val="24"/>
          <w:szCs w:val="24"/>
        </w:rPr>
        <w:t xml:space="preserve"> of the share in defendant’s name to plaintiff.</w:t>
      </w:r>
    </w:p>
    <w:p w:rsidR="00A905EC" w:rsidRPr="004B6EE8" w:rsidRDefault="00A905EC" w:rsidP="00245FA6">
      <w:p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Accordingly it is hereby ordered that:-</w:t>
      </w:r>
    </w:p>
    <w:p w:rsidR="00A905EC" w:rsidRPr="004B6EE8" w:rsidRDefault="00A905EC"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 xml:space="preserve">A decree of </w:t>
      </w:r>
      <w:r w:rsidR="002A246A" w:rsidRPr="004B6EE8">
        <w:rPr>
          <w:rFonts w:ascii="Times New Roman" w:hAnsi="Times New Roman" w:cs="Times New Roman"/>
          <w:sz w:val="24"/>
          <w:szCs w:val="24"/>
        </w:rPr>
        <w:t>divorce</w:t>
      </w:r>
      <w:r w:rsidRPr="004B6EE8">
        <w:rPr>
          <w:rFonts w:ascii="Times New Roman" w:hAnsi="Times New Roman" w:cs="Times New Roman"/>
          <w:sz w:val="24"/>
          <w:szCs w:val="24"/>
        </w:rPr>
        <w:t xml:space="preserve"> be and is hereby granted.</w:t>
      </w:r>
    </w:p>
    <w:p w:rsidR="00A905EC" w:rsidRPr="004B6EE8" w:rsidRDefault="00A905EC"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The plaintiff is hereby awarded a 50</w:t>
      </w:r>
      <w:r w:rsidR="00EE65FE">
        <w:rPr>
          <w:rFonts w:ascii="Times New Roman" w:hAnsi="Times New Roman" w:cs="Times New Roman"/>
          <w:sz w:val="24"/>
          <w:szCs w:val="24"/>
        </w:rPr>
        <w:t xml:space="preserve"> per cent</w:t>
      </w:r>
      <w:r w:rsidR="00EE65FE" w:rsidRPr="00AC156A">
        <w:rPr>
          <w:rFonts w:ascii="Times New Roman" w:hAnsi="Times New Roman" w:cs="Times New Roman"/>
          <w:sz w:val="24"/>
          <w:szCs w:val="24"/>
        </w:rPr>
        <w:t xml:space="preserve"> </w:t>
      </w:r>
      <w:r w:rsidRPr="004B6EE8">
        <w:rPr>
          <w:rFonts w:ascii="Times New Roman" w:hAnsi="Times New Roman" w:cs="Times New Roman"/>
          <w:sz w:val="24"/>
          <w:szCs w:val="24"/>
        </w:rPr>
        <w:t xml:space="preserve">share in a certain undeveloped piece of land known as Stand </w:t>
      </w:r>
      <w:r w:rsidR="00695356">
        <w:rPr>
          <w:rFonts w:ascii="Times New Roman" w:hAnsi="Times New Roman" w:cs="Times New Roman"/>
          <w:sz w:val="24"/>
          <w:szCs w:val="24"/>
        </w:rPr>
        <w:t xml:space="preserve">Number </w:t>
      </w:r>
      <w:r w:rsidRPr="004B6EE8">
        <w:rPr>
          <w:rFonts w:ascii="Times New Roman" w:hAnsi="Times New Roman" w:cs="Times New Roman"/>
          <w:sz w:val="24"/>
          <w:szCs w:val="24"/>
        </w:rPr>
        <w:t xml:space="preserve">24273 </w:t>
      </w:r>
      <w:proofErr w:type="spellStart"/>
      <w:r w:rsidRPr="004B6EE8">
        <w:rPr>
          <w:rFonts w:ascii="Times New Roman" w:hAnsi="Times New Roman" w:cs="Times New Roman"/>
          <w:sz w:val="24"/>
          <w:szCs w:val="24"/>
        </w:rPr>
        <w:t>Ruwa</w:t>
      </w:r>
      <w:proofErr w:type="spellEnd"/>
      <w:r w:rsidRPr="004B6EE8">
        <w:rPr>
          <w:rFonts w:ascii="Times New Roman" w:hAnsi="Times New Roman" w:cs="Times New Roman"/>
          <w:sz w:val="24"/>
          <w:szCs w:val="24"/>
        </w:rPr>
        <w:t xml:space="preserve"> Township of York Estates.</w:t>
      </w:r>
    </w:p>
    <w:p w:rsidR="00A905EC" w:rsidRPr="004B6EE8" w:rsidRDefault="002A246A"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The plaintiff shall contribute 50</w:t>
      </w:r>
      <w:r w:rsidR="00EE65FE">
        <w:rPr>
          <w:rFonts w:ascii="Times New Roman" w:hAnsi="Times New Roman" w:cs="Times New Roman"/>
          <w:sz w:val="24"/>
          <w:szCs w:val="24"/>
        </w:rPr>
        <w:t xml:space="preserve"> per cent</w:t>
      </w:r>
      <w:r w:rsidRPr="004B6EE8">
        <w:rPr>
          <w:rFonts w:ascii="Times New Roman" w:hAnsi="Times New Roman" w:cs="Times New Roman"/>
          <w:sz w:val="24"/>
          <w:szCs w:val="24"/>
        </w:rPr>
        <w:t xml:space="preserve"> of the amount owing on the above </w:t>
      </w:r>
      <w:proofErr w:type="spellStart"/>
      <w:r w:rsidRPr="004B6EE8">
        <w:rPr>
          <w:rFonts w:ascii="Times New Roman" w:hAnsi="Times New Roman" w:cs="Times New Roman"/>
          <w:sz w:val="24"/>
          <w:szCs w:val="24"/>
        </w:rPr>
        <w:t>Ruwa</w:t>
      </w:r>
      <w:proofErr w:type="spellEnd"/>
      <w:r w:rsidRPr="004B6EE8">
        <w:rPr>
          <w:rFonts w:ascii="Times New Roman" w:hAnsi="Times New Roman" w:cs="Times New Roman"/>
          <w:sz w:val="24"/>
          <w:szCs w:val="24"/>
        </w:rPr>
        <w:t xml:space="preserve"> property referred to in </w:t>
      </w:r>
      <w:proofErr w:type="spellStart"/>
      <w:r w:rsidRPr="004B6EE8">
        <w:rPr>
          <w:rFonts w:ascii="Times New Roman" w:hAnsi="Times New Roman" w:cs="Times New Roman"/>
          <w:sz w:val="24"/>
          <w:szCs w:val="24"/>
        </w:rPr>
        <w:t>para</w:t>
      </w:r>
      <w:proofErr w:type="spellEnd"/>
      <w:r w:rsidRPr="004B6EE8">
        <w:rPr>
          <w:rFonts w:ascii="Times New Roman" w:hAnsi="Times New Roman" w:cs="Times New Roman"/>
          <w:sz w:val="24"/>
          <w:szCs w:val="24"/>
        </w:rPr>
        <w:t xml:space="preserve"> (2) above.</w:t>
      </w:r>
    </w:p>
    <w:p w:rsidR="002A246A" w:rsidRPr="004B6EE8" w:rsidRDefault="002A246A"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The plaintiff is hereby awarded a 50</w:t>
      </w:r>
      <w:r w:rsidR="00EE65FE">
        <w:rPr>
          <w:rFonts w:ascii="Times New Roman" w:hAnsi="Times New Roman" w:cs="Times New Roman"/>
          <w:sz w:val="24"/>
          <w:szCs w:val="24"/>
        </w:rPr>
        <w:t xml:space="preserve"> per cent</w:t>
      </w:r>
      <w:r w:rsidRPr="004B6EE8">
        <w:rPr>
          <w:rFonts w:ascii="Times New Roman" w:hAnsi="Times New Roman" w:cs="Times New Roman"/>
          <w:sz w:val="24"/>
          <w:szCs w:val="24"/>
        </w:rPr>
        <w:t xml:space="preserve"> share in the Matrimonial property known as </w:t>
      </w:r>
      <w:r w:rsidR="00A46E87">
        <w:rPr>
          <w:rFonts w:ascii="Times New Roman" w:hAnsi="Times New Roman" w:cs="Times New Roman"/>
          <w:sz w:val="24"/>
          <w:szCs w:val="24"/>
        </w:rPr>
        <w:t xml:space="preserve">Number </w:t>
      </w:r>
      <w:r w:rsidRPr="004B6EE8">
        <w:rPr>
          <w:rFonts w:ascii="Times New Roman" w:hAnsi="Times New Roman" w:cs="Times New Roman"/>
          <w:sz w:val="24"/>
          <w:szCs w:val="24"/>
        </w:rPr>
        <w:t xml:space="preserve">9 Harare Drive, Logan Park, Hatfield, </w:t>
      </w:r>
      <w:proofErr w:type="gramStart"/>
      <w:r w:rsidRPr="004B6EE8">
        <w:rPr>
          <w:rFonts w:ascii="Times New Roman" w:hAnsi="Times New Roman" w:cs="Times New Roman"/>
          <w:sz w:val="24"/>
          <w:szCs w:val="24"/>
        </w:rPr>
        <w:t>Harare</w:t>
      </w:r>
      <w:proofErr w:type="gramEnd"/>
      <w:r w:rsidRPr="004B6EE8">
        <w:rPr>
          <w:rFonts w:ascii="Times New Roman" w:hAnsi="Times New Roman" w:cs="Times New Roman"/>
          <w:sz w:val="24"/>
          <w:szCs w:val="24"/>
        </w:rPr>
        <w:t xml:space="preserve"> with the defendant being awarded the other 50</w:t>
      </w:r>
      <w:r w:rsidR="000752FC">
        <w:rPr>
          <w:rFonts w:ascii="Times New Roman" w:hAnsi="Times New Roman" w:cs="Times New Roman"/>
          <w:sz w:val="24"/>
          <w:szCs w:val="24"/>
        </w:rPr>
        <w:t xml:space="preserve"> per cent</w:t>
      </w:r>
      <w:r w:rsidRPr="004B6EE8">
        <w:rPr>
          <w:rFonts w:ascii="Times New Roman" w:hAnsi="Times New Roman" w:cs="Times New Roman"/>
          <w:sz w:val="24"/>
          <w:szCs w:val="24"/>
        </w:rPr>
        <w:t xml:space="preserve"> in the said property.</w:t>
      </w:r>
    </w:p>
    <w:p w:rsidR="002A246A" w:rsidRPr="004B6EE8" w:rsidRDefault="002A246A"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 xml:space="preserve">The parties shall agree on a value of the property </w:t>
      </w:r>
      <w:r w:rsidR="001D66DF" w:rsidRPr="004B6EE8">
        <w:rPr>
          <w:rFonts w:ascii="Times New Roman" w:hAnsi="Times New Roman" w:cs="Times New Roman"/>
          <w:sz w:val="24"/>
          <w:szCs w:val="24"/>
        </w:rPr>
        <w:t>within</w:t>
      </w:r>
      <w:r w:rsidRPr="004B6EE8">
        <w:rPr>
          <w:rFonts w:ascii="Times New Roman" w:hAnsi="Times New Roman" w:cs="Times New Roman"/>
          <w:sz w:val="24"/>
          <w:szCs w:val="24"/>
        </w:rPr>
        <w:t xml:space="preserve"> 14 </w:t>
      </w:r>
      <w:r w:rsidR="001D66DF" w:rsidRPr="004B6EE8">
        <w:rPr>
          <w:rFonts w:ascii="Times New Roman" w:hAnsi="Times New Roman" w:cs="Times New Roman"/>
          <w:sz w:val="24"/>
          <w:szCs w:val="24"/>
        </w:rPr>
        <w:t>days</w:t>
      </w:r>
      <w:r w:rsidRPr="004B6EE8">
        <w:rPr>
          <w:rFonts w:ascii="Times New Roman" w:hAnsi="Times New Roman" w:cs="Times New Roman"/>
          <w:sz w:val="24"/>
          <w:szCs w:val="24"/>
        </w:rPr>
        <w:t xml:space="preserve"> from the date of this order</w:t>
      </w:r>
      <w:r w:rsidR="00F77547" w:rsidRPr="004B6EE8">
        <w:rPr>
          <w:rFonts w:ascii="Times New Roman" w:hAnsi="Times New Roman" w:cs="Times New Roman"/>
          <w:sz w:val="24"/>
          <w:szCs w:val="24"/>
        </w:rPr>
        <w:t xml:space="preserve"> failing which they shall’ within 14 </w:t>
      </w:r>
      <w:r w:rsidR="001D66DF" w:rsidRPr="004B6EE8">
        <w:rPr>
          <w:rFonts w:ascii="Times New Roman" w:hAnsi="Times New Roman" w:cs="Times New Roman"/>
          <w:sz w:val="24"/>
          <w:szCs w:val="24"/>
        </w:rPr>
        <w:t>days, appoint</w:t>
      </w:r>
      <w:r w:rsidR="00F77547" w:rsidRPr="004B6EE8">
        <w:rPr>
          <w:rFonts w:ascii="Times New Roman" w:hAnsi="Times New Roman" w:cs="Times New Roman"/>
          <w:sz w:val="24"/>
          <w:szCs w:val="24"/>
        </w:rPr>
        <w:t xml:space="preserve"> a mutually agreed </w:t>
      </w:r>
      <w:proofErr w:type="spellStart"/>
      <w:r w:rsidR="00F77547" w:rsidRPr="004B6EE8">
        <w:rPr>
          <w:rFonts w:ascii="Times New Roman" w:hAnsi="Times New Roman" w:cs="Times New Roman"/>
          <w:sz w:val="24"/>
          <w:szCs w:val="24"/>
        </w:rPr>
        <w:t>valuer</w:t>
      </w:r>
      <w:proofErr w:type="spellEnd"/>
      <w:r w:rsidR="00F77547" w:rsidRPr="004B6EE8">
        <w:rPr>
          <w:rFonts w:ascii="Times New Roman" w:hAnsi="Times New Roman" w:cs="Times New Roman"/>
          <w:sz w:val="24"/>
          <w:szCs w:val="24"/>
        </w:rPr>
        <w:t xml:space="preserve"> to do the valuation.</w:t>
      </w:r>
    </w:p>
    <w:p w:rsidR="00F77547" w:rsidRPr="004B6EE8" w:rsidRDefault="00F77547"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lastRenderedPageBreak/>
        <w:t xml:space="preserve">Should the parties fail to agree on a </w:t>
      </w:r>
      <w:proofErr w:type="spellStart"/>
      <w:r w:rsidRPr="004B6EE8">
        <w:rPr>
          <w:rFonts w:ascii="Times New Roman" w:hAnsi="Times New Roman" w:cs="Times New Roman"/>
          <w:sz w:val="24"/>
          <w:szCs w:val="24"/>
        </w:rPr>
        <w:t>valuer</w:t>
      </w:r>
      <w:proofErr w:type="spellEnd"/>
      <w:r w:rsidRPr="004B6EE8">
        <w:rPr>
          <w:rFonts w:ascii="Times New Roman" w:hAnsi="Times New Roman" w:cs="Times New Roman"/>
          <w:sz w:val="24"/>
          <w:szCs w:val="24"/>
        </w:rPr>
        <w:t xml:space="preserve"> the registrar of the High Court shall appoint one such </w:t>
      </w:r>
      <w:proofErr w:type="spellStart"/>
      <w:r w:rsidRPr="004B6EE8">
        <w:rPr>
          <w:rFonts w:ascii="Times New Roman" w:hAnsi="Times New Roman" w:cs="Times New Roman"/>
          <w:sz w:val="24"/>
          <w:szCs w:val="24"/>
        </w:rPr>
        <w:t>valuer</w:t>
      </w:r>
      <w:proofErr w:type="spellEnd"/>
      <w:r w:rsidRPr="004B6EE8">
        <w:rPr>
          <w:rFonts w:ascii="Times New Roman" w:hAnsi="Times New Roman" w:cs="Times New Roman"/>
          <w:sz w:val="24"/>
          <w:szCs w:val="24"/>
        </w:rPr>
        <w:t xml:space="preserve"> from his list of </w:t>
      </w:r>
      <w:proofErr w:type="spellStart"/>
      <w:r w:rsidRPr="004B6EE8">
        <w:rPr>
          <w:rFonts w:ascii="Times New Roman" w:hAnsi="Times New Roman" w:cs="Times New Roman"/>
          <w:sz w:val="24"/>
          <w:szCs w:val="24"/>
        </w:rPr>
        <w:t>valuers</w:t>
      </w:r>
      <w:proofErr w:type="spellEnd"/>
      <w:r w:rsidRPr="004B6EE8">
        <w:rPr>
          <w:rFonts w:ascii="Times New Roman" w:hAnsi="Times New Roman" w:cs="Times New Roman"/>
          <w:sz w:val="24"/>
          <w:szCs w:val="24"/>
        </w:rPr>
        <w:t xml:space="preserve"> within 14 days of being advised of the failure by the parties to agree on a </w:t>
      </w:r>
      <w:proofErr w:type="spellStart"/>
      <w:proofErr w:type="gramStart"/>
      <w:r w:rsidRPr="004B6EE8">
        <w:rPr>
          <w:rFonts w:ascii="Times New Roman" w:hAnsi="Times New Roman" w:cs="Times New Roman"/>
          <w:sz w:val="24"/>
          <w:szCs w:val="24"/>
        </w:rPr>
        <w:t>valuer</w:t>
      </w:r>
      <w:proofErr w:type="spellEnd"/>
      <w:r w:rsidRPr="004B6EE8">
        <w:rPr>
          <w:rFonts w:ascii="Times New Roman" w:hAnsi="Times New Roman" w:cs="Times New Roman"/>
          <w:sz w:val="24"/>
          <w:szCs w:val="24"/>
        </w:rPr>
        <w:t>.</w:t>
      </w:r>
      <w:proofErr w:type="gramEnd"/>
    </w:p>
    <w:p w:rsidR="00F77547" w:rsidRPr="004B6EE8" w:rsidRDefault="00F77547"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 xml:space="preserve">The cost of the valuation shall be borne by the parties in </w:t>
      </w:r>
      <w:r w:rsidR="001D66DF" w:rsidRPr="004B6EE8">
        <w:rPr>
          <w:rFonts w:ascii="Times New Roman" w:hAnsi="Times New Roman" w:cs="Times New Roman"/>
          <w:sz w:val="24"/>
          <w:szCs w:val="24"/>
        </w:rPr>
        <w:t>equal</w:t>
      </w:r>
      <w:r w:rsidRPr="004B6EE8">
        <w:rPr>
          <w:rFonts w:ascii="Times New Roman" w:hAnsi="Times New Roman" w:cs="Times New Roman"/>
          <w:sz w:val="24"/>
          <w:szCs w:val="24"/>
        </w:rPr>
        <w:t xml:space="preserve"> shares.</w:t>
      </w:r>
    </w:p>
    <w:p w:rsidR="00F77547" w:rsidRPr="004B6EE8" w:rsidRDefault="00F77547"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The defendant is hereby granted the first option to b</w:t>
      </w:r>
      <w:r w:rsidR="002176D8">
        <w:rPr>
          <w:rFonts w:ascii="Times New Roman" w:hAnsi="Times New Roman" w:cs="Times New Roman"/>
          <w:sz w:val="24"/>
          <w:szCs w:val="24"/>
        </w:rPr>
        <w:t>u</w:t>
      </w:r>
      <w:r w:rsidRPr="004B6EE8">
        <w:rPr>
          <w:rFonts w:ascii="Times New Roman" w:hAnsi="Times New Roman" w:cs="Times New Roman"/>
          <w:sz w:val="24"/>
          <w:szCs w:val="24"/>
        </w:rPr>
        <w:t xml:space="preserve">y </w:t>
      </w:r>
      <w:r w:rsidR="002176D8">
        <w:rPr>
          <w:rFonts w:ascii="Times New Roman" w:hAnsi="Times New Roman" w:cs="Times New Roman"/>
          <w:sz w:val="24"/>
          <w:szCs w:val="24"/>
        </w:rPr>
        <w:t>out</w:t>
      </w:r>
      <w:r w:rsidRPr="004B6EE8">
        <w:rPr>
          <w:rFonts w:ascii="Times New Roman" w:hAnsi="Times New Roman" w:cs="Times New Roman"/>
          <w:sz w:val="24"/>
          <w:szCs w:val="24"/>
        </w:rPr>
        <w:t xml:space="preserve"> plaintiff in respect of her share as valued within </w:t>
      </w:r>
      <w:r w:rsidR="00584434">
        <w:rPr>
          <w:rFonts w:ascii="Times New Roman" w:hAnsi="Times New Roman" w:cs="Times New Roman"/>
          <w:sz w:val="24"/>
          <w:szCs w:val="24"/>
        </w:rPr>
        <w:t>six</w:t>
      </w:r>
      <w:r w:rsidRPr="004B6EE8">
        <w:rPr>
          <w:rFonts w:ascii="Times New Roman" w:hAnsi="Times New Roman" w:cs="Times New Roman"/>
          <w:sz w:val="24"/>
          <w:szCs w:val="24"/>
        </w:rPr>
        <w:t xml:space="preserve"> months from the date of </w:t>
      </w:r>
      <w:r w:rsidR="001D66DF" w:rsidRPr="004B6EE8">
        <w:rPr>
          <w:rFonts w:ascii="Times New Roman" w:hAnsi="Times New Roman" w:cs="Times New Roman"/>
          <w:sz w:val="24"/>
          <w:szCs w:val="24"/>
        </w:rPr>
        <w:t>receipt</w:t>
      </w:r>
      <w:r w:rsidRPr="004B6EE8">
        <w:rPr>
          <w:rFonts w:ascii="Times New Roman" w:hAnsi="Times New Roman" w:cs="Times New Roman"/>
          <w:sz w:val="24"/>
          <w:szCs w:val="24"/>
        </w:rPr>
        <w:t xml:space="preserve"> of the report of valuation.</w:t>
      </w:r>
    </w:p>
    <w:p w:rsidR="001D66DF" w:rsidRPr="004B6EE8" w:rsidRDefault="00F77547"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 xml:space="preserve">Should the defendant fail to buy out </w:t>
      </w:r>
      <w:r w:rsidR="001D66DF" w:rsidRPr="004B6EE8">
        <w:rPr>
          <w:rFonts w:ascii="Times New Roman" w:hAnsi="Times New Roman" w:cs="Times New Roman"/>
          <w:sz w:val="24"/>
          <w:szCs w:val="24"/>
        </w:rPr>
        <w:t>plaintiff</w:t>
      </w:r>
      <w:r w:rsidRPr="004B6EE8">
        <w:rPr>
          <w:rFonts w:ascii="Times New Roman" w:hAnsi="Times New Roman" w:cs="Times New Roman"/>
          <w:sz w:val="24"/>
          <w:szCs w:val="24"/>
        </w:rPr>
        <w:t xml:space="preserve"> or make a payment plan acceptable to plaintiff within the period stated above, plaintiff shall be </w:t>
      </w:r>
      <w:r w:rsidR="001D66DF" w:rsidRPr="004B6EE8">
        <w:rPr>
          <w:rFonts w:ascii="Times New Roman" w:hAnsi="Times New Roman" w:cs="Times New Roman"/>
          <w:sz w:val="24"/>
          <w:szCs w:val="24"/>
        </w:rPr>
        <w:t>eligible</w:t>
      </w:r>
      <w:r w:rsidRPr="004B6EE8">
        <w:rPr>
          <w:rFonts w:ascii="Times New Roman" w:hAnsi="Times New Roman" w:cs="Times New Roman"/>
          <w:sz w:val="24"/>
          <w:szCs w:val="24"/>
        </w:rPr>
        <w:t xml:space="preserve"> to </w:t>
      </w:r>
      <w:r w:rsidR="001D66DF" w:rsidRPr="004B6EE8">
        <w:rPr>
          <w:rFonts w:ascii="Times New Roman" w:hAnsi="Times New Roman" w:cs="Times New Roman"/>
          <w:sz w:val="24"/>
          <w:szCs w:val="24"/>
        </w:rPr>
        <w:t>buy</w:t>
      </w:r>
      <w:r w:rsidRPr="004B6EE8">
        <w:rPr>
          <w:rFonts w:ascii="Times New Roman" w:hAnsi="Times New Roman" w:cs="Times New Roman"/>
          <w:sz w:val="24"/>
          <w:szCs w:val="24"/>
        </w:rPr>
        <w:t xml:space="preserve"> out defendant’s share within</w:t>
      </w:r>
      <w:r w:rsidR="00962005">
        <w:rPr>
          <w:rFonts w:ascii="Times New Roman" w:hAnsi="Times New Roman" w:cs="Times New Roman"/>
          <w:sz w:val="24"/>
          <w:szCs w:val="24"/>
        </w:rPr>
        <w:t xml:space="preserve"> three </w:t>
      </w:r>
      <w:r w:rsidRPr="004B6EE8">
        <w:rPr>
          <w:rFonts w:ascii="Times New Roman" w:hAnsi="Times New Roman" w:cs="Times New Roman"/>
          <w:sz w:val="24"/>
          <w:szCs w:val="24"/>
        </w:rPr>
        <w:t xml:space="preserve">months from the date </w:t>
      </w:r>
      <w:r w:rsidR="001D66DF" w:rsidRPr="004B6EE8">
        <w:rPr>
          <w:rFonts w:ascii="Times New Roman" w:hAnsi="Times New Roman" w:cs="Times New Roman"/>
          <w:sz w:val="24"/>
          <w:szCs w:val="24"/>
        </w:rPr>
        <w:t xml:space="preserve">of </w:t>
      </w:r>
      <w:r w:rsidRPr="004B6EE8">
        <w:rPr>
          <w:rFonts w:ascii="Times New Roman" w:hAnsi="Times New Roman" w:cs="Times New Roman"/>
          <w:sz w:val="24"/>
          <w:szCs w:val="24"/>
        </w:rPr>
        <w:t>defendant</w:t>
      </w:r>
      <w:r w:rsidR="001D66DF" w:rsidRPr="004B6EE8">
        <w:rPr>
          <w:rFonts w:ascii="Times New Roman" w:hAnsi="Times New Roman" w:cs="Times New Roman"/>
          <w:sz w:val="24"/>
          <w:szCs w:val="24"/>
        </w:rPr>
        <w:t>’s failure.</w:t>
      </w:r>
    </w:p>
    <w:p w:rsidR="00F77547" w:rsidRPr="004B6EE8" w:rsidRDefault="001D66DF"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Should plaintiff fail to buy out defendant or make a payment plan accepted to defendant within the stipulated period, the property shall be sold to best advantage by an estate agent mutually appointed by the parties within 14 days of such failure or one appointed by the registrar of the High Court.</w:t>
      </w:r>
      <w:r w:rsidR="00F77547" w:rsidRPr="004B6EE8">
        <w:rPr>
          <w:rFonts w:ascii="Times New Roman" w:hAnsi="Times New Roman" w:cs="Times New Roman"/>
          <w:sz w:val="24"/>
          <w:szCs w:val="24"/>
        </w:rPr>
        <w:t xml:space="preserve"> </w:t>
      </w:r>
      <w:r w:rsidR="003D5286">
        <w:rPr>
          <w:rFonts w:ascii="Times New Roman" w:hAnsi="Times New Roman" w:cs="Times New Roman"/>
          <w:sz w:val="24"/>
          <w:szCs w:val="24"/>
        </w:rPr>
        <w:t>The parties shall share the net proceeds as per their respective shares awarded above.</w:t>
      </w:r>
    </w:p>
    <w:p w:rsidR="004D43E7" w:rsidRPr="004B6EE8" w:rsidRDefault="004D43E7" w:rsidP="00245FA6">
      <w:pPr>
        <w:pStyle w:val="ListParagraph"/>
        <w:numPr>
          <w:ilvl w:val="0"/>
          <w:numId w:val="2"/>
        </w:numPr>
        <w:spacing w:line="360" w:lineRule="auto"/>
        <w:jc w:val="both"/>
        <w:rPr>
          <w:rFonts w:ascii="Times New Roman" w:hAnsi="Times New Roman" w:cs="Times New Roman"/>
          <w:sz w:val="24"/>
          <w:szCs w:val="24"/>
        </w:rPr>
      </w:pPr>
      <w:r w:rsidRPr="004B6EE8">
        <w:rPr>
          <w:rFonts w:ascii="Times New Roman" w:hAnsi="Times New Roman" w:cs="Times New Roman"/>
          <w:sz w:val="24"/>
          <w:szCs w:val="24"/>
        </w:rPr>
        <w:t>Each party shall bear their own costs of suit.</w:t>
      </w:r>
    </w:p>
    <w:p w:rsidR="004D43E7" w:rsidRPr="004B6EE8" w:rsidRDefault="004D43E7" w:rsidP="00245FA6">
      <w:pPr>
        <w:pStyle w:val="ListParagraph"/>
        <w:spacing w:line="360" w:lineRule="auto"/>
        <w:jc w:val="both"/>
        <w:rPr>
          <w:rFonts w:ascii="Times New Roman" w:hAnsi="Times New Roman" w:cs="Times New Roman"/>
          <w:sz w:val="24"/>
          <w:szCs w:val="24"/>
        </w:rPr>
      </w:pPr>
    </w:p>
    <w:p w:rsidR="004D43E7" w:rsidRPr="004B6EE8" w:rsidRDefault="004D43E7" w:rsidP="00245FA6">
      <w:pPr>
        <w:pStyle w:val="ListParagraph"/>
        <w:spacing w:line="360" w:lineRule="auto"/>
        <w:jc w:val="both"/>
        <w:rPr>
          <w:rFonts w:ascii="Times New Roman" w:hAnsi="Times New Roman" w:cs="Times New Roman"/>
          <w:sz w:val="24"/>
          <w:szCs w:val="24"/>
        </w:rPr>
      </w:pPr>
    </w:p>
    <w:p w:rsidR="004D43E7" w:rsidRPr="00DC3BB7" w:rsidRDefault="004D43E7" w:rsidP="00DC3BB7">
      <w:pPr>
        <w:spacing w:after="0" w:line="240" w:lineRule="auto"/>
        <w:jc w:val="both"/>
        <w:rPr>
          <w:rFonts w:ascii="Times New Roman" w:hAnsi="Times New Roman" w:cs="Times New Roman"/>
          <w:sz w:val="24"/>
          <w:szCs w:val="24"/>
        </w:rPr>
      </w:pPr>
      <w:proofErr w:type="spellStart"/>
      <w:proofErr w:type="gramStart"/>
      <w:r w:rsidRPr="00DC3BB7">
        <w:rPr>
          <w:rFonts w:ascii="Times New Roman" w:hAnsi="Times New Roman" w:cs="Times New Roman"/>
          <w:i/>
          <w:sz w:val="24"/>
          <w:szCs w:val="24"/>
        </w:rPr>
        <w:t>Mtetwa</w:t>
      </w:r>
      <w:proofErr w:type="spellEnd"/>
      <w:r w:rsidRPr="00DC3BB7">
        <w:rPr>
          <w:rFonts w:ascii="Times New Roman" w:hAnsi="Times New Roman" w:cs="Times New Roman"/>
          <w:i/>
          <w:sz w:val="24"/>
          <w:szCs w:val="24"/>
        </w:rPr>
        <w:t xml:space="preserve"> &amp; </w:t>
      </w:r>
      <w:proofErr w:type="spellStart"/>
      <w:r w:rsidRPr="00DC3BB7">
        <w:rPr>
          <w:rFonts w:ascii="Times New Roman" w:hAnsi="Times New Roman" w:cs="Times New Roman"/>
          <w:i/>
          <w:sz w:val="24"/>
          <w:szCs w:val="24"/>
        </w:rPr>
        <w:t>Nyambirai</w:t>
      </w:r>
      <w:proofErr w:type="spellEnd"/>
      <w:r w:rsidRPr="00DC3BB7">
        <w:rPr>
          <w:rFonts w:ascii="Times New Roman" w:hAnsi="Times New Roman" w:cs="Times New Roman"/>
          <w:sz w:val="24"/>
          <w:szCs w:val="24"/>
        </w:rPr>
        <w:t>, plaintiff’s legal practitioners.</w:t>
      </w:r>
      <w:proofErr w:type="gramEnd"/>
    </w:p>
    <w:p w:rsidR="004D43E7" w:rsidRPr="00DC3BB7" w:rsidRDefault="004D43E7" w:rsidP="00DC3BB7">
      <w:pPr>
        <w:spacing w:after="0" w:line="240" w:lineRule="auto"/>
        <w:jc w:val="both"/>
        <w:rPr>
          <w:rFonts w:ascii="Times New Roman" w:hAnsi="Times New Roman" w:cs="Times New Roman"/>
          <w:sz w:val="24"/>
          <w:szCs w:val="24"/>
        </w:rPr>
      </w:pPr>
      <w:proofErr w:type="spellStart"/>
      <w:proofErr w:type="gramStart"/>
      <w:r w:rsidRPr="00DC3BB7">
        <w:rPr>
          <w:rFonts w:ascii="Times New Roman" w:hAnsi="Times New Roman" w:cs="Times New Roman"/>
          <w:i/>
          <w:sz w:val="24"/>
          <w:szCs w:val="24"/>
        </w:rPr>
        <w:t>Mundia</w:t>
      </w:r>
      <w:proofErr w:type="spellEnd"/>
      <w:r w:rsidRPr="00DC3BB7">
        <w:rPr>
          <w:rFonts w:ascii="Times New Roman" w:hAnsi="Times New Roman" w:cs="Times New Roman"/>
          <w:i/>
          <w:sz w:val="24"/>
          <w:szCs w:val="24"/>
        </w:rPr>
        <w:t xml:space="preserve"> &amp;</w:t>
      </w:r>
      <w:proofErr w:type="spellStart"/>
      <w:r w:rsidRPr="00DC3BB7">
        <w:rPr>
          <w:rFonts w:ascii="Times New Roman" w:hAnsi="Times New Roman" w:cs="Times New Roman"/>
          <w:i/>
          <w:sz w:val="24"/>
          <w:szCs w:val="24"/>
        </w:rPr>
        <w:t>Mudhara</w:t>
      </w:r>
      <w:proofErr w:type="spellEnd"/>
      <w:r w:rsidRPr="00DC3BB7">
        <w:rPr>
          <w:rFonts w:ascii="Times New Roman" w:hAnsi="Times New Roman" w:cs="Times New Roman"/>
          <w:sz w:val="24"/>
          <w:szCs w:val="24"/>
        </w:rPr>
        <w:t>, defendant’s legal practitioners.</w:t>
      </w:r>
      <w:proofErr w:type="gramEnd"/>
    </w:p>
    <w:p w:rsidR="009154C3" w:rsidRPr="004B6EE8" w:rsidRDefault="009154C3" w:rsidP="00245FA6">
      <w:pPr>
        <w:spacing w:line="360" w:lineRule="auto"/>
        <w:jc w:val="both"/>
        <w:rPr>
          <w:rFonts w:ascii="Times New Roman" w:hAnsi="Times New Roman" w:cs="Times New Roman"/>
          <w:sz w:val="24"/>
          <w:szCs w:val="24"/>
        </w:rPr>
      </w:pPr>
    </w:p>
    <w:p w:rsidR="003F1482" w:rsidRPr="004B6EE8" w:rsidRDefault="003F1482" w:rsidP="00245FA6">
      <w:pPr>
        <w:spacing w:line="360" w:lineRule="auto"/>
        <w:jc w:val="both"/>
        <w:rPr>
          <w:rFonts w:ascii="Times New Roman" w:hAnsi="Times New Roman" w:cs="Times New Roman"/>
          <w:sz w:val="24"/>
          <w:szCs w:val="24"/>
        </w:rPr>
      </w:pPr>
    </w:p>
    <w:sectPr w:rsidR="003F1482" w:rsidRPr="004B6EE8" w:rsidSect="00515E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86" w:rsidRDefault="00171386" w:rsidP="00283C7D">
      <w:pPr>
        <w:spacing w:after="0" w:line="240" w:lineRule="auto"/>
      </w:pPr>
      <w:r>
        <w:separator/>
      </w:r>
    </w:p>
  </w:endnote>
  <w:endnote w:type="continuationSeparator" w:id="0">
    <w:p w:rsidR="00171386" w:rsidRDefault="00171386" w:rsidP="0028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8D" w:rsidRDefault="002D4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8D" w:rsidRDefault="002D4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8D" w:rsidRDefault="002D4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86" w:rsidRDefault="00171386" w:rsidP="00283C7D">
      <w:pPr>
        <w:spacing w:after="0" w:line="240" w:lineRule="auto"/>
      </w:pPr>
      <w:r>
        <w:separator/>
      </w:r>
    </w:p>
  </w:footnote>
  <w:footnote w:type="continuationSeparator" w:id="0">
    <w:p w:rsidR="00171386" w:rsidRDefault="00171386" w:rsidP="00283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8D" w:rsidRDefault="002D4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7755"/>
      <w:docPartObj>
        <w:docPartGallery w:val="Page Numbers (Top of Page)"/>
        <w:docPartUnique/>
      </w:docPartObj>
    </w:sdtPr>
    <w:sdtEndPr/>
    <w:sdtContent>
      <w:p w:rsidR="00283C7D" w:rsidRDefault="00171386">
        <w:pPr>
          <w:pStyle w:val="Header"/>
          <w:jc w:val="right"/>
        </w:pPr>
        <w:r>
          <w:fldChar w:fldCharType="begin"/>
        </w:r>
        <w:r>
          <w:instrText xml:space="preserve"> PAGE   \* MERGEFORMAT </w:instrText>
        </w:r>
        <w:r>
          <w:fldChar w:fldCharType="separate"/>
        </w:r>
        <w:r w:rsidR="00A14912">
          <w:rPr>
            <w:noProof/>
          </w:rPr>
          <w:t>1</w:t>
        </w:r>
        <w:r>
          <w:rPr>
            <w:noProof/>
          </w:rPr>
          <w:fldChar w:fldCharType="end"/>
        </w:r>
      </w:p>
      <w:p w:rsidR="00283C7D" w:rsidRDefault="00283C7D">
        <w:pPr>
          <w:pStyle w:val="Header"/>
          <w:jc w:val="right"/>
        </w:pPr>
        <w:r>
          <w:t>HH</w:t>
        </w:r>
        <w:r w:rsidR="00BA4BB1">
          <w:t xml:space="preserve"> 121-15</w:t>
        </w:r>
        <w:r w:rsidR="001E37F8">
          <w:t xml:space="preserve"> </w:t>
        </w:r>
        <w:r w:rsidR="002D4D8D">
          <w:t xml:space="preserve"> </w:t>
        </w:r>
      </w:p>
      <w:p w:rsidR="00283C7D" w:rsidRDefault="00466E7E">
        <w:pPr>
          <w:pStyle w:val="Header"/>
          <w:jc w:val="right"/>
        </w:pPr>
        <w:r>
          <w:t>HC 4467</w:t>
        </w:r>
        <w:r w:rsidR="00283C7D">
          <w:t>/13</w:t>
        </w:r>
      </w:p>
      <w:p w:rsidR="00283C7D" w:rsidRDefault="00171386">
        <w:pPr>
          <w:pStyle w:val="Header"/>
          <w:jc w:val="right"/>
        </w:pPr>
      </w:p>
    </w:sdtContent>
  </w:sdt>
  <w:p w:rsidR="00283C7D" w:rsidRDefault="00283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8D" w:rsidRDefault="002D4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9BF"/>
    <w:multiLevelType w:val="hybridMultilevel"/>
    <w:tmpl w:val="9382789E"/>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2DBF2EC2"/>
    <w:multiLevelType w:val="hybridMultilevel"/>
    <w:tmpl w:val="E93A05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9E2463F"/>
    <w:multiLevelType w:val="hybridMultilevel"/>
    <w:tmpl w:val="34586FFC"/>
    <w:lvl w:ilvl="0" w:tplc="D1CAEFBA">
      <w:start w:val="1"/>
      <w:numFmt w:val="lowerLetter"/>
      <w:lvlText w:val="(%1)"/>
      <w:lvlJc w:val="left"/>
      <w:pPr>
        <w:ind w:left="1875" w:hanging="435"/>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BD103C9"/>
    <w:multiLevelType w:val="hybridMultilevel"/>
    <w:tmpl w:val="A080D388"/>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5FF032D"/>
    <w:multiLevelType w:val="hybridMultilevel"/>
    <w:tmpl w:val="0758059A"/>
    <w:lvl w:ilvl="0" w:tplc="E674AFF6">
      <w:start w:val="1"/>
      <w:numFmt w:val="lowerLetter"/>
      <w:lvlText w:val="%1)"/>
      <w:lvlJc w:val="left"/>
      <w:pPr>
        <w:ind w:left="4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A5A2734"/>
    <w:multiLevelType w:val="hybridMultilevel"/>
    <w:tmpl w:val="7CCAE07E"/>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6">
    <w:nsid w:val="52060732"/>
    <w:multiLevelType w:val="hybridMultilevel"/>
    <w:tmpl w:val="814233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49A65BE"/>
    <w:multiLevelType w:val="hybridMultilevel"/>
    <w:tmpl w:val="DCF2F38E"/>
    <w:lvl w:ilvl="0" w:tplc="D1CAEFBA">
      <w:start w:val="1"/>
      <w:numFmt w:val="lowerLetter"/>
      <w:lvlText w:val="(%1)"/>
      <w:lvlJc w:val="left"/>
      <w:pPr>
        <w:ind w:left="3315" w:hanging="435"/>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8">
    <w:nsid w:val="66825E43"/>
    <w:multiLevelType w:val="hybridMultilevel"/>
    <w:tmpl w:val="DB10B0D6"/>
    <w:lvl w:ilvl="0" w:tplc="74F8AB9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778B60E0"/>
    <w:multiLevelType w:val="hybridMultilevel"/>
    <w:tmpl w:val="6DAE07DC"/>
    <w:lvl w:ilvl="0" w:tplc="E674AFF6">
      <w:start w:val="1"/>
      <w:numFmt w:val="lowerLetter"/>
      <w:lvlText w:val="%1)"/>
      <w:lvlJc w:val="left"/>
      <w:pPr>
        <w:ind w:left="780" w:hanging="360"/>
      </w:pPr>
      <w:rPr>
        <w:rFonts w:hint="default"/>
      </w:r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num w:numId="1">
    <w:abstractNumId w:val="3"/>
  </w:num>
  <w:num w:numId="2">
    <w:abstractNumId w:val="6"/>
  </w:num>
  <w:num w:numId="3">
    <w:abstractNumId w:val="5"/>
  </w:num>
  <w:num w:numId="4">
    <w:abstractNumId w:val="9"/>
  </w:num>
  <w:num w:numId="5">
    <w:abstractNumId w:val="4"/>
  </w:num>
  <w:num w:numId="6">
    <w:abstractNumId w:val="1"/>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1482"/>
    <w:rsid w:val="00021C87"/>
    <w:rsid w:val="00030FE8"/>
    <w:rsid w:val="000366CF"/>
    <w:rsid w:val="00043F64"/>
    <w:rsid w:val="000614BF"/>
    <w:rsid w:val="000752FC"/>
    <w:rsid w:val="000763E7"/>
    <w:rsid w:val="00105F70"/>
    <w:rsid w:val="00171386"/>
    <w:rsid w:val="00183E56"/>
    <w:rsid w:val="001C3DA2"/>
    <w:rsid w:val="001C6EE5"/>
    <w:rsid w:val="001D11AC"/>
    <w:rsid w:val="001D66DF"/>
    <w:rsid w:val="001E37F8"/>
    <w:rsid w:val="001F774D"/>
    <w:rsid w:val="00204697"/>
    <w:rsid w:val="002176D8"/>
    <w:rsid w:val="00244C82"/>
    <w:rsid w:val="00245FA6"/>
    <w:rsid w:val="00283C7D"/>
    <w:rsid w:val="002A246A"/>
    <w:rsid w:val="002D4D8D"/>
    <w:rsid w:val="003151D3"/>
    <w:rsid w:val="003543D9"/>
    <w:rsid w:val="003A0E2B"/>
    <w:rsid w:val="003D5286"/>
    <w:rsid w:val="003E00C8"/>
    <w:rsid w:val="003E3F94"/>
    <w:rsid w:val="003F1482"/>
    <w:rsid w:val="003F292B"/>
    <w:rsid w:val="00444100"/>
    <w:rsid w:val="00466E7E"/>
    <w:rsid w:val="00475CFA"/>
    <w:rsid w:val="004A67C3"/>
    <w:rsid w:val="004B6EE8"/>
    <w:rsid w:val="004D43E7"/>
    <w:rsid w:val="004E66AA"/>
    <w:rsid w:val="004E6927"/>
    <w:rsid w:val="004F1EDF"/>
    <w:rsid w:val="00515E7B"/>
    <w:rsid w:val="00522EB1"/>
    <w:rsid w:val="00584434"/>
    <w:rsid w:val="005A37B6"/>
    <w:rsid w:val="005D5443"/>
    <w:rsid w:val="005E01B8"/>
    <w:rsid w:val="0061173E"/>
    <w:rsid w:val="00635652"/>
    <w:rsid w:val="006569EF"/>
    <w:rsid w:val="00695356"/>
    <w:rsid w:val="0069566C"/>
    <w:rsid w:val="006C567F"/>
    <w:rsid w:val="00703DBD"/>
    <w:rsid w:val="007A393F"/>
    <w:rsid w:val="007A46E5"/>
    <w:rsid w:val="007B452D"/>
    <w:rsid w:val="007E1B7C"/>
    <w:rsid w:val="007E2068"/>
    <w:rsid w:val="007E67FA"/>
    <w:rsid w:val="00804FDD"/>
    <w:rsid w:val="008222A3"/>
    <w:rsid w:val="008E4618"/>
    <w:rsid w:val="009154C3"/>
    <w:rsid w:val="009242C3"/>
    <w:rsid w:val="00962005"/>
    <w:rsid w:val="009E114B"/>
    <w:rsid w:val="009F01CA"/>
    <w:rsid w:val="00A0077A"/>
    <w:rsid w:val="00A14912"/>
    <w:rsid w:val="00A3393E"/>
    <w:rsid w:val="00A40CB8"/>
    <w:rsid w:val="00A43425"/>
    <w:rsid w:val="00A46E87"/>
    <w:rsid w:val="00A73689"/>
    <w:rsid w:val="00A823BC"/>
    <w:rsid w:val="00A905EC"/>
    <w:rsid w:val="00AA5B74"/>
    <w:rsid w:val="00AC156A"/>
    <w:rsid w:val="00AF7723"/>
    <w:rsid w:val="00BA4BB1"/>
    <w:rsid w:val="00BA570D"/>
    <w:rsid w:val="00BB7551"/>
    <w:rsid w:val="00BC10BB"/>
    <w:rsid w:val="00C85D00"/>
    <w:rsid w:val="00CD5FD5"/>
    <w:rsid w:val="00D61D4C"/>
    <w:rsid w:val="00D81A97"/>
    <w:rsid w:val="00D93DDE"/>
    <w:rsid w:val="00DA6048"/>
    <w:rsid w:val="00DC3BB7"/>
    <w:rsid w:val="00DF78C2"/>
    <w:rsid w:val="00E32D4B"/>
    <w:rsid w:val="00E42008"/>
    <w:rsid w:val="00E73210"/>
    <w:rsid w:val="00E862C0"/>
    <w:rsid w:val="00EB12D8"/>
    <w:rsid w:val="00EC084A"/>
    <w:rsid w:val="00ED79F7"/>
    <w:rsid w:val="00EE65FE"/>
    <w:rsid w:val="00F77547"/>
    <w:rsid w:val="00FE3803"/>
    <w:rsid w:val="00FE744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2B"/>
    <w:pPr>
      <w:ind w:left="720"/>
      <w:contextualSpacing/>
    </w:pPr>
  </w:style>
  <w:style w:type="paragraph" w:styleId="Header">
    <w:name w:val="header"/>
    <w:basedOn w:val="Normal"/>
    <w:link w:val="HeaderChar"/>
    <w:uiPriority w:val="99"/>
    <w:unhideWhenUsed/>
    <w:rsid w:val="00283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C7D"/>
  </w:style>
  <w:style w:type="paragraph" w:styleId="Footer">
    <w:name w:val="footer"/>
    <w:basedOn w:val="Normal"/>
    <w:link w:val="FooterChar"/>
    <w:uiPriority w:val="99"/>
    <w:semiHidden/>
    <w:unhideWhenUsed/>
    <w:rsid w:val="00283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3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3E51-8678-4F0D-90A6-3780A2AB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2015-02-05T12:52:00Z</cp:lastPrinted>
  <dcterms:created xsi:type="dcterms:W3CDTF">2015-02-17T07:44:00Z</dcterms:created>
  <dcterms:modified xsi:type="dcterms:W3CDTF">2015-02-17T07:44:00Z</dcterms:modified>
</cp:coreProperties>
</file>