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D3" w:rsidRPr="005220A3" w:rsidRDefault="00CA47D3" w:rsidP="005220A3">
      <w:pPr>
        <w:pStyle w:val="NoSpacing"/>
        <w:spacing w:line="360" w:lineRule="auto"/>
        <w:jc w:val="both"/>
        <w:rPr>
          <w:rFonts w:ascii="Times New Roman" w:hAnsi="Times New Roman" w:cs="Times New Roman"/>
          <w:sz w:val="24"/>
          <w:szCs w:val="24"/>
        </w:rPr>
      </w:pPr>
      <w:bookmarkStart w:id="0" w:name="_GoBack"/>
      <w:bookmarkEnd w:id="0"/>
      <w:r w:rsidRPr="005220A3">
        <w:rPr>
          <w:rFonts w:ascii="Times New Roman" w:hAnsi="Times New Roman" w:cs="Times New Roman"/>
          <w:sz w:val="24"/>
          <w:szCs w:val="24"/>
        </w:rPr>
        <w:t xml:space="preserve">                                                                                                          </w:t>
      </w:r>
      <w:r w:rsidR="00E56264" w:rsidRPr="005220A3">
        <w:rPr>
          <w:rFonts w:ascii="Times New Roman" w:hAnsi="Times New Roman" w:cs="Times New Roman"/>
          <w:sz w:val="24"/>
          <w:szCs w:val="24"/>
        </w:rPr>
        <w:t xml:space="preserve">          </w:t>
      </w:r>
      <w:r w:rsidR="005220A3">
        <w:rPr>
          <w:rFonts w:ascii="Times New Roman" w:hAnsi="Times New Roman" w:cs="Times New Roman"/>
          <w:sz w:val="24"/>
          <w:szCs w:val="24"/>
        </w:rPr>
        <w:t xml:space="preserve">     </w:t>
      </w:r>
    </w:p>
    <w:p w:rsidR="00CA47D3" w:rsidRPr="005220A3" w:rsidRDefault="00CA47D3" w:rsidP="005220A3">
      <w:pPr>
        <w:spacing w:after="0" w:line="240" w:lineRule="auto"/>
        <w:jc w:val="both"/>
        <w:rPr>
          <w:rFonts w:ascii="Times New Roman" w:hAnsi="Times New Roman" w:cs="Times New Roman"/>
          <w:sz w:val="24"/>
          <w:szCs w:val="24"/>
        </w:rPr>
      </w:pPr>
      <w:r w:rsidRPr="005220A3">
        <w:rPr>
          <w:rFonts w:ascii="Times New Roman" w:hAnsi="Times New Roman" w:cs="Times New Roman"/>
          <w:sz w:val="24"/>
          <w:szCs w:val="24"/>
        </w:rPr>
        <w:t>TIMOTH</w:t>
      </w:r>
      <w:r w:rsidR="00294696" w:rsidRPr="005220A3">
        <w:rPr>
          <w:rFonts w:ascii="Times New Roman" w:hAnsi="Times New Roman" w:cs="Times New Roman"/>
          <w:sz w:val="24"/>
          <w:szCs w:val="24"/>
        </w:rPr>
        <w:t>Y</w:t>
      </w:r>
      <w:r w:rsidRPr="005220A3">
        <w:rPr>
          <w:rFonts w:ascii="Times New Roman" w:hAnsi="Times New Roman" w:cs="Times New Roman"/>
          <w:sz w:val="24"/>
          <w:szCs w:val="24"/>
        </w:rPr>
        <w:t xml:space="preserve"> TSHUMA</w:t>
      </w:r>
    </w:p>
    <w:p w:rsidR="00CA47D3" w:rsidRPr="005220A3" w:rsidRDefault="005220A3" w:rsidP="005220A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CA47D3" w:rsidRDefault="00CA47D3" w:rsidP="005220A3">
      <w:pPr>
        <w:spacing w:after="0" w:line="240" w:lineRule="auto"/>
        <w:jc w:val="both"/>
        <w:rPr>
          <w:rFonts w:ascii="Times New Roman" w:hAnsi="Times New Roman" w:cs="Times New Roman"/>
          <w:sz w:val="24"/>
          <w:szCs w:val="24"/>
        </w:rPr>
      </w:pPr>
      <w:r w:rsidRPr="005220A3">
        <w:rPr>
          <w:rFonts w:ascii="Times New Roman" w:hAnsi="Times New Roman" w:cs="Times New Roman"/>
          <w:sz w:val="24"/>
          <w:szCs w:val="24"/>
        </w:rPr>
        <w:t>THE STATE</w:t>
      </w:r>
    </w:p>
    <w:p w:rsidR="005220A3" w:rsidRDefault="005220A3" w:rsidP="005220A3">
      <w:pPr>
        <w:spacing w:after="0" w:line="240" w:lineRule="auto"/>
        <w:jc w:val="both"/>
        <w:rPr>
          <w:rFonts w:ascii="Times New Roman" w:hAnsi="Times New Roman" w:cs="Times New Roman"/>
          <w:sz w:val="24"/>
          <w:szCs w:val="24"/>
        </w:rPr>
      </w:pPr>
    </w:p>
    <w:p w:rsidR="005220A3" w:rsidRDefault="005220A3" w:rsidP="005220A3">
      <w:pPr>
        <w:spacing w:after="0" w:line="240" w:lineRule="auto"/>
        <w:jc w:val="both"/>
        <w:rPr>
          <w:rFonts w:ascii="Times New Roman" w:hAnsi="Times New Roman" w:cs="Times New Roman"/>
          <w:sz w:val="24"/>
          <w:szCs w:val="24"/>
        </w:rPr>
      </w:pPr>
    </w:p>
    <w:p w:rsidR="005220A3" w:rsidRPr="005220A3" w:rsidRDefault="005220A3" w:rsidP="005220A3">
      <w:pPr>
        <w:spacing w:after="0" w:line="240" w:lineRule="auto"/>
        <w:jc w:val="both"/>
        <w:rPr>
          <w:rFonts w:ascii="Times New Roman" w:hAnsi="Times New Roman" w:cs="Times New Roman"/>
          <w:sz w:val="24"/>
          <w:szCs w:val="24"/>
        </w:rPr>
      </w:pPr>
    </w:p>
    <w:p w:rsidR="00CA47D3" w:rsidRPr="005220A3" w:rsidRDefault="00CA47D3" w:rsidP="005220A3">
      <w:pPr>
        <w:pStyle w:val="NoSpacing"/>
        <w:jc w:val="both"/>
        <w:rPr>
          <w:rFonts w:ascii="Times New Roman" w:hAnsi="Times New Roman" w:cs="Times New Roman"/>
          <w:sz w:val="24"/>
          <w:szCs w:val="24"/>
        </w:rPr>
      </w:pPr>
      <w:r w:rsidRPr="005220A3">
        <w:rPr>
          <w:rFonts w:ascii="Times New Roman" w:hAnsi="Times New Roman" w:cs="Times New Roman"/>
          <w:sz w:val="24"/>
          <w:szCs w:val="24"/>
        </w:rPr>
        <w:t>HIGH COURT OF ZIMBABWE</w:t>
      </w:r>
    </w:p>
    <w:p w:rsidR="00CA47D3" w:rsidRPr="005220A3" w:rsidRDefault="00CA47D3" w:rsidP="005220A3">
      <w:pPr>
        <w:pStyle w:val="NoSpacing"/>
        <w:jc w:val="both"/>
        <w:rPr>
          <w:rFonts w:ascii="Times New Roman" w:hAnsi="Times New Roman" w:cs="Times New Roman"/>
          <w:sz w:val="24"/>
          <w:szCs w:val="24"/>
        </w:rPr>
      </w:pPr>
      <w:r w:rsidRPr="005220A3">
        <w:rPr>
          <w:rFonts w:ascii="Times New Roman" w:hAnsi="Times New Roman" w:cs="Times New Roman"/>
          <w:sz w:val="24"/>
          <w:szCs w:val="24"/>
        </w:rPr>
        <w:t>MANGOTA AND TAGU JJ</w:t>
      </w:r>
    </w:p>
    <w:p w:rsidR="00CA47D3" w:rsidRPr="005220A3" w:rsidRDefault="00CA47D3" w:rsidP="005220A3">
      <w:pPr>
        <w:pStyle w:val="NoSpacing"/>
        <w:jc w:val="both"/>
        <w:rPr>
          <w:rFonts w:ascii="Times New Roman" w:hAnsi="Times New Roman" w:cs="Times New Roman"/>
          <w:sz w:val="24"/>
          <w:szCs w:val="24"/>
        </w:rPr>
      </w:pPr>
      <w:r w:rsidRPr="005220A3">
        <w:rPr>
          <w:rFonts w:ascii="Times New Roman" w:hAnsi="Times New Roman" w:cs="Times New Roman"/>
          <w:sz w:val="24"/>
          <w:szCs w:val="24"/>
        </w:rPr>
        <w:t>HARARE</w:t>
      </w:r>
      <w:r w:rsidR="005220A3">
        <w:rPr>
          <w:rFonts w:ascii="Times New Roman" w:hAnsi="Times New Roman" w:cs="Times New Roman"/>
          <w:sz w:val="24"/>
          <w:szCs w:val="24"/>
        </w:rPr>
        <w:t>,</w:t>
      </w:r>
      <w:r w:rsidRPr="005220A3">
        <w:rPr>
          <w:rFonts w:ascii="Times New Roman" w:hAnsi="Times New Roman" w:cs="Times New Roman"/>
          <w:sz w:val="24"/>
          <w:szCs w:val="24"/>
        </w:rPr>
        <w:t xml:space="preserve"> 19 N</w:t>
      </w:r>
      <w:r w:rsidR="005220A3" w:rsidRPr="005220A3">
        <w:rPr>
          <w:rFonts w:ascii="Times New Roman" w:hAnsi="Times New Roman" w:cs="Times New Roman"/>
          <w:sz w:val="24"/>
          <w:szCs w:val="24"/>
        </w:rPr>
        <w:t>ovember</w:t>
      </w:r>
      <w:r w:rsidRPr="005220A3">
        <w:rPr>
          <w:rFonts w:ascii="Times New Roman" w:hAnsi="Times New Roman" w:cs="Times New Roman"/>
          <w:sz w:val="24"/>
          <w:szCs w:val="24"/>
        </w:rPr>
        <w:t xml:space="preserve"> 2014</w:t>
      </w:r>
      <w:r w:rsidR="005220A3" w:rsidRPr="005220A3">
        <w:rPr>
          <w:rFonts w:ascii="Times New Roman" w:hAnsi="Times New Roman" w:cs="Times New Roman"/>
          <w:sz w:val="24"/>
          <w:szCs w:val="24"/>
        </w:rPr>
        <w:t xml:space="preserve"> and </w:t>
      </w:r>
      <w:r w:rsidR="002505C0">
        <w:rPr>
          <w:rFonts w:ascii="Times New Roman" w:hAnsi="Times New Roman" w:cs="Times New Roman"/>
          <w:sz w:val="24"/>
          <w:szCs w:val="24"/>
        </w:rPr>
        <w:t xml:space="preserve">15 </w:t>
      </w:r>
      <w:r w:rsidRPr="005220A3">
        <w:rPr>
          <w:rFonts w:ascii="Times New Roman" w:hAnsi="Times New Roman" w:cs="Times New Roman"/>
          <w:sz w:val="24"/>
          <w:szCs w:val="24"/>
        </w:rPr>
        <w:t>J</w:t>
      </w:r>
      <w:r w:rsidR="005220A3" w:rsidRPr="005220A3">
        <w:rPr>
          <w:rFonts w:ascii="Times New Roman" w:hAnsi="Times New Roman" w:cs="Times New Roman"/>
          <w:sz w:val="24"/>
          <w:szCs w:val="24"/>
        </w:rPr>
        <w:t>anuary</w:t>
      </w:r>
      <w:r w:rsidRPr="005220A3">
        <w:rPr>
          <w:rFonts w:ascii="Times New Roman" w:hAnsi="Times New Roman" w:cs="Times New Roman"/>
          <w:sz w:val="24"/>
          <w:szCs w:val="24"/>
        </w:rPr>
        <w:t xml:space="preserve"> 2015</w:t>
      </w:r>
    </w:p>
    <w:p w:rsidR="005220A3" w:rsidRDefault="005220A3" w:rsidP="005220A3">
      <w:pPr>
        <w:spacing w:line="360" w:lineRule="auto"/>
        <w:jc w:val="both"/>
        <w:rPr>
          <w:rFonts w:ascii="Times New Roman" w:hAnsi="Times New Roman" w:cs="Times New Roman"/>
          <w:b/>
          <w:sz w:val="24"/>
          <w:szCs w:val="24"/>
        </w:rPr>
      </w:pPr>
    </w:p>
    <w:p w:rsidR="00CA47D3" w:rsidRPr="005220A3" w:rsidRDefault="00CA47D3" w:rsidP="005220A3">
      <w:pPr>
        <w:spacing w:line="360" w:lineRule="auto"/>
        <w:jc w:val="both"/>
        <w:rPr>
          <w:rFonts w:ascii="Times New Roman" w:hAnsi="Times New Roman" w:cs="Times New Roman"/>
          <w:b/>
          <w:sz w:val="24"/>
          <w:szCs w:val="24"/>
        </w:rPr>
      </w:pPr>
      <w:r w:rsidRPr="005220A3">
        <w:rPr>
          <w:rFonts w:ascii="Times New Roman" w:hAnsi="Times New Roman" w:cs="Times New Roman"/>
          <w:b/>
          <w:sz w:val="24"/>
          <w:szCs w:val="24"/>
        </w:rPr>
        <w:t>Criminal Appeal</w:t>
      </w:r>
    </w:p>
    <w:p w:rsidR="005220A3" w:rsidRDefault="005220A3" w:rsidP="005220A3">
      <w:pPr>
        <w:pStyle w:val="NoSpacing"/>
        <w:spacing w:line="360" w:lineRule="auto"/>
        <w:jc w:val="both"/>
        <w:rPr>
          <w:rFonts w:ascii="Times New Roman" w:hAnsi="Times New Roman" w:cs="Times New Roman"/>
          <w:sz w:val="24"/>
          <w:szCs w:val="24"/>
        </w:rPr>
      </w:pPr>
    </w:p>
    <w:p w:rsidR="00CA47D3" w:rsidRPr="005220A3" w:rsidRDefault="00CA47D3" w:rsidP="005220A3">
      <w:pPr>
        <w:pStyle w:val="NoSpacing"/>
        <w:jc w:val="both"/>
        <w:rPr>
          <w:rFonts w:ascii="Times New Roman" w:hAnsi="Times New Roman" w:cs="Times New Roman"/>
          <w:sz w:val="24"/>
          <w:szCs w:val="24"/>
        </w:rPr>
      </w:pPr>
      <w:r w:rsidRPr="005220A3">
        <w:rPr>
          <w:rFonts w:ascii="Times New Roman" w:hAnsi="Times New Roman" w:cs="Times New Roman"/>
          <w:sz w:val="24"/>
          <w:szCs w:val="24"/>
        </w:rPr>
        <w:t xml:space="preserve">Mrs </w:t>
      </w:r>
      <w:r w:rsidR="002505C0">
        <w:rPr>
          <w:rFonts w:ascii="Times New Roman" w:hAnsi="Times New Roman" w:cs="Times New Roman"/>
          <w:i/>
          <w:sz w:val="24"/>
          <w:szCs w:val="24"/>
        </w:rPr>
        <w:t xml:space="preserve">H. S. </w:t>
      </w:r>
      <w:proofErr w:type="spellStart"/>
      <w:r w:rsidRPr="005220A3">
        <w:rPr>
          <w:rFonts w:ascii="Times New Roman" w:hAnsi="Times New Roman" w:cs="Times New Roman"/>
          <w:i/>
          <w:sz w:val="24"/>
          <w:szCs w:val="24"/>
        </w:rPr>
        <w:t>Tsara</w:t>
      </w:r>
      <w:proofErr w:type="spellEnd"/>
      <w:r w:rsidRPr="005220A3">
        <w:rPr>
          <w:rFonts w:ascii="Times New Roman" w:hAnsi="Times New Roman" w:cs="Times New Roman"/>
          <w:sz w:val="24"/>
          <w:szCs w:val="24"/>
        </w:rPr>
        <w:t>, for the appellant</w:t>
      </w:r>
    </w:p>
    <w:p w:rsidR="00CA47D3" w:rsidRDefault="00CA47D3" w:rsidP="005220A3">
      <w:pPr>
        <w:pStyle w:val="NoSpacing"/>
        <w:jc w:val="both"/>
        <w:rPr>
          <w:rFonts w:ascii="Times New Roman" w:hAnsi="Times New Roman" w:cs="Times New Roman"/>
          <w:sz w:val="24"/>
          <w:szCs w:val="24"/>
        </w:rPr>
      </w:pPr>
      <w:r w:rsidRPr="005220A3">
        <w:rPr>
          <w:rFonts w:ascii="Times New Roman" w:hAnsi="Times New Roman" w:cs="Times New Roman"/>
          <w:i/>
          <w:sz w:val="24"/>
          <w:szCs w:val="24"/>
        </w:rPr>
        <w:t>E</w:t>
      </w:r>
      <w:r w:rsidR="000A517C">
        <w:rPr>
          <w:rFonts w:ascii="Times New Roman" w:hAnsi="Times New Roman" w:cs="Times New Roman"/>
          <w:i/>
          <w:sz w:val="24"/>
          <w:szCs w:val="24"/>
        </w:rPr>
        <w:t>.</w:t>
      </w:r>
      <w:r w:rsidRPr="005220A3">
        <w:rPr>
          <w:rFonts w:ascii="Times New Roman" w:hAnsi="Times New Roman" w:cs="Times New Roman"/>
          <w:i/>
          <w:sz w:val="24"/>
          <w:szCs w:val="24"/>
        </w:rPr>
        <w:t xml:space="preserve"> Makoto</w:t>
      </w:r>
      <w:r w:rsidRPr="005220A3">
        <w:rPr>
          <w:rFonts w:ascii="Times New Roman" w:hAnsi="Times New Roman" w:cs="Times New Roman"/>
          <w:sz w:val="24"/>
          <w:szCs w:val="24"/>
        </w:rPr>
        <w:t>, for the respondent</w:t>
      </w:r>
    </w:p>
    <w:p w:rsidR="000A517C" w:rsidRDefault="000A517C" w:rsidP="005220A3">
      <w:pPr>
        <w:spacing w:line="360" w:lineRule="auto"/>
        <w:jc w:val="both"/>
        <w:rPr>
          <w:rFonts w:ascii="Times New Roman" w:hAnsi="Times New Roman" w:cs="Times New Roman"/>
          <w:sz w:val="24"/>
          <w:szCs w:val="24"/>
        </w:rPr>
      </w:pPr>
    </w:p>
    <w:p w:rsidR="00BF10A8" w:rsidRPr="005220A3" w:rsidRDefault="00CA47D3" w:rsidP="005947A0">
      <w:pPr>
        <w:spacing w:after="0" w:line="360" w:lineRule="auto"/>
        <w:ind w:firstLine="720"/>
        <w:jc w:val="both"/>
        <w:rPr>
          <w:rFonts w:ascii="Times New Roman" w:hAnsi="Times New Roman" w:cs="Times New Roman"/>
          <w:sz w:val="24"/>
          <w:szCs w:val="24"/>
        </w:rPr>
      </w:pPr>
      <w:r w:rsidRPr="005220A3">
        <w:rPr>
          <w:rFonts w:ascii="Times New Roman" w:hAnsi="Times New Roman" w:cs="Times New Roman"/>
          <w:sz w:val="24"/>
          <w:szCs w:val="24"/>
        </w:rPr>
        <w:t xml:space="preserve">TAGU J: </w:t>
      </w:r>
      <w:r w:rsidR="00277A92" w:rsidRPr="005220A3">
        <w:rPr>
          <w:rFonts w:ascii="Times New Roman" w:hAnsi="Times New Roman" w:cs="Times New Roman"/>
          <w:sz w:val="24"/>
          <w:szCs w:val="24"/>
        </w:rPr>
        <w:t>This is an appeal against the decision of the magistrate who, after convicting the appellant on a count of the crime of assault, sentenced the appellant to 12 months imprisonment, 4 months of which were suspended on the usual condition of future good conduct leaving the appellant to serve an effective prison term of 8 months.</w:t>
      </w:r>
    </w:p>
    <w:p w:rsidR="00413411" w:rsidRPr="005220A3" w:rsidRDefault="00BF10A8" w:rsidP="005947A0">
      <w:pPr>
        <w:spacing w:after="0" w:line="360" w:lineRule="auto"/>
        <w:ind w:firstLine="720"/>
        <w:jc w:val="both"/>
        <w:rPr>
          <w:rFonts w:ascii="Times New Roman" w:hAnsi="Times New Roman" w:cs="Times New Roman"/>
          <w:sz w:val="24"/>
          <w:szCs w:val="24"/>
        </w:rPr>
      </w:pPr>
      <w:r w:rsidRPr="005220A3">
        <w:rPr>
          <w:rFonts w:ascii="Times New Roman" w:hAnsi="Times New Roman" w:cs="Times New Roman"/>
          <w:sz w:val="24"/>
          <w:szCs w:val="24"/>
        </w:rPr>
        <w:t>The appellant was not satisfied with both the conviction and sentence</w:t>
      </w:r>
      <w:r w:rsidR="00413411" w:rsidRPr="005220A3">
        <w:rPr>
          <w:rFonts w:ascii="Times New Roman" w:hAnsi="Times New Roman" w:cs="Times New Roman"/>
          <w:sz w:val="24"/>
          <w:szCs w:val="24"/>
        </w:rPr>
        <w:t xml:space="preserve">. He accordingly noted an appeal with this Honourable court. The grounds of appeal, which he supported in his heads of </w:t>
      </w:r>
      <w:proofErr w:type="gramStart"/>
      <w:r w:rsidR="00413411" w:rsidRPr="005220A3">
        <w:rPr>
          <w:rFonts w:ascii="Times New Roman" w:hAnsi="Times New Roman" w:cs="Times New Roman"/>
          <w:sz w:val="24"/>
          <w:szCs w:val="24"/>
        </w:rPr>
        <w:t>argument</w:t>
      </w:r>
      <w:proofErr w:type="gramEnd"/>
      <w:r w:rsidR="00413411" w:rsidRPr="005220A3">
        <w:rPr>
          <w:rFonts w:ascii="Times New Roman" w:hAnsi="Times New Roman" w:cs="Times New Roman"/>
          <w:sz w:val="24"/>
          <w:szCs w:val="24"/>
        </w:rPr>
        <w:t xml:space="preserve"> are that-</w:t>
      </w:r>
    </w:p>
    <w:p w:rsidR="00413411" w:rsidRPr="005220A3" w:rsidRDefault="00413411" w:rsidP="005220A3">
      <w:pPr>
        <w:pStyle w:val="ListParagraph"/>
        <w:numPr>
          <w:ilvl w:val="0"/>
          <w:numId w:val="1"/>
        </w:numPr>
        <w:spacing w:line="360" w:lineRule="auto"/>
        <w:jc w:val="both"/>
        <w:rPr>
          <w:rFonts w:ascii="Times New Roman" w:hAnsi="Times New Roman" w:cs="Times New Roman"/>
          <w:sz w:val="24"/>
          <w:szCs w:val="24"/>
        </w:rPr>
      </w:pPr>
      <w:r w:rsidRPr="005220A3">
        <w:rPr>
          <w:rFonts w:ascii="Times New Roman" w:hAnsi="Times New Roman" w:cs="Times New Roman"/>
          <w:sz w:val="24"/>
          <w:szCs w:val="24"/>
        </w:rPr>
        <w:t>The court</w:t>
      </w:r>
      <w:r w:rsidRPr="000A517C">
        <w:rPr>
          <w:rFonts w:ascii="Times New Roman" w:hAnsi="Times New Roman" w:cs="Times New Roman"/>
          <w:i/>
          <w:sz w:val="24"/>
          <w:szCs w:val="24"/>
        </w:rPr>
        <w:t xml:space="preserve"> a</w:t>
      </w:r>
      <w:r w:rsidR="007900B4" w:rsidRPr="000A517C">
        <w:rPr>
          <w:rFonts w:ascii="Times New Roman" w:hAnsi="Times New Roman" w:cs="Times New Roman"/>
          <w:i/>
          <w:sz w:val="24"/>
          <w:szCs w:val="24"/>
        </w:rPr>
        <w:t xml:space="preserve"> </w:t>
      </w:r>
      <w:r w:rsidRPr="000A517C">
        <w:rPr>
          <w:rFonts w:ascii="Times New Roman" w:hAnsi="Times New Roman" w:cs="Times New Roman"/>
          <w:i/>
          <w:sz w:val="24"/>
          <w:szCs w:val="24"/>
        </w:rPr>
        <w:t xml:space="preserve">quo </w:t>
      </w:r>
      <w:r w:rsidRPr="005220A3">
        <w:rPr>
          <w:rFonts w:ascii="Times New Roman" w:hAnsi="Times New Roman" w:cs="Times New Roman"/>
          <w:sz w:val="24"/>
          <w:szCs w:val="24"/>
        </w:rPr>
        <w:t>erred by accepting the evidence of the complainant in relation to the cursory identification of the appellant</w:t>
      </w:r>
      <w:r w:rsidR="000B3DEC" w:rsidRPr="005220A3">
        <w:rPr>
          <w:rFonts w:ascii="Times New Roman" w:hAnsi="Times New Roman" w:cs="Times New Roman"/>
          <w:sz w:val="24"/>
          <w:szCs w:val="24"/>
        </w:rPr>
        <w:t>, and the fact that he was wearing white gumboots.</w:t>
      </w:r>
    </w:p>
    <w:p w:rsidR="000B3DEC" w:rsidRPr="005220A3" w:rsidRDefault="00413411" w:rsidP="005220A3">
      <w:pPr>
        <w:pStyle w:val="ListParagraph"/>
        <w:numPr>
          <w:ilvl w:val="0"/>
          <w:numId w:val="1"/>
        </w:numPr>
        <w:spacing w:line="360" w:lineRule="auto"/>
        <w:jc w:val="both"/>
        <w:rPr>
          <w:rFonts w:ascii="Times New Roman" w:hAnsi="Times New Roman" w:cs="Times New Roman"/>
          <w:sz w:val="24"/>
          <w:szCs w:val="24"/>
        </w:rPr>
      </w:pPr>
      <w:r w:rsidRPr="005220A3">
        <w:rPr>
          <w:rFonts w:ascii="Times New Roman" w:hAnsi="Times New Roman" w:cs="Times New Roman"/>
          <w:sz w:val="24"/>
          <w:szCs w:val="24"/>
        </w:rPr>
        <w:t xml:space="preserve">The court </w:t>
      </w:r>
      <w:r w:rsidRPr="00816FCD">
        <w:rPr>
          <w:rFonts w:ascii="Times New Roman" w:hAnsi="Times New Roman" w:cs="Times New Roman"/>
          <w:i/>
          <w:sz w:val="24"/>
          <w:szCs w:val="24"/>
        </w:rPr>
        <w:t>a</w:t>
      </w:r>
      <w:r w:rsidR="007900B4" w:rsidRPr="00816FCD">
        <w:rPr>
          <w:rFonts w:ascii="Times New Roman" w:hAnsi="Times New Roman" w:cs="Times New Roman"/>
          <w:i/>
          <w:sz w:val="24"/>
          <w:szCs w:val="24"/>
        </w:rPr>
        <w:t xml:space="preserve"> </w:t>
      </w:r>
      <w:r w:rsidRPr="00816FCD">
        <w:rPr>
          <w:rFonts w:ascii="Times New Roman" w:hAnsi="Times New Roman" w:cs="Times New Roman"/>
          <w:i/>
          <w:sz w:val="24"/>
          <w:szCs w:val="24"/>
        </w:rPr>
        <w:t>quo</w:t>
      </w:r>
      <w:r w:rsidRPr="005220A3">
        <w:rPr>
          <w:rFonts w:ascii="Times New Roman" w:hAnsi="Times New Roman" w:cs="Times New Roman"/>
          <w:sz w:val="24"/>
          <w:szCs w:val="24"/>
        </w:rPr>
        <w:t xml:space="preserve"> further</w:t>
      </w:r>
      <w:r w:rsidR="007900B4" w:rsidRPr="005220A3">
        <w:rPr>
          <w:rFonts w:ascii="Times New Roman" w:hAnsi="Times New Roman" w:cs="Times New Roman"/>
          <w:sz w:val="24"/>
          <w:szCs w:val="24"/>
        </w:rPr>
        <w:t>,</w:t>
      </w:r>
      <w:r w:rsidRPr="005220A3">
        <w:rPr>
          <w:rFonts w:ascii="Times New Roman" w:hAnsi="Times New Roman" w:cs="Times New Roman"/>
          <w:sz w:val="24"/>
          <w:szCs w:val="24"/>
        </w:rPr>
        <w:t xml:space="preserve"> erred by accepting the evidence of Maxwell </w:t>
      </w:r>
      <w:proofErr w:type="spellStart"/>
      <w:r w:rsidRPr="005220A3">
        <w:rPr>
          <w:rFonts w:ascii="Times New Roman" w:hAnsi="Times New Roman" w:cs="Times New Roman"/>
          <w:sz w:val="24"/>
          <w:szCs w:val="24"/>
        </w:rPr>
        <w:t>Kapara</w:t>
      </w:r>
      <w:proofErr w:type="spellEnd"/>
      <w:r w:rsidRPr="005220A3">
        <w:rPr>
          <w:rFonts w:ascii="Times New Roman" w:hAnsi="Times New Roman" w:cs="Times New Roman"/>
          <w:sz w:val="24"/>
          <w:szCs w:val="24"/>
        </w:rPr>
        <w:t>, complainant’s husband</w:t>
      </w:r>
      <w:r w:rsidR="000B3DEC" w:rsidRPr="005220A3">
        <w:rPr>
          <w:rFonts w:ascii="Times New Roman" w:hAnsi="Times New Roman" w:cs="Times New Roman"/>
          <w:sz w:val="24"/>
          <w:szCs w:val="24"/>
        </w:rPr>
        <w:t xml:space="preserve"> as there were chances of collusion.</w:t>
      </w:r>
    </w:p>
    <w:p w:rsidR="000B3DEC" w:rsidRPr="005220A3" w:rsidRDefault="000B3DEC" w:rsidP="005220A3">
      <w:pPr>
        <w:pStyle w:val="ListParagraph"/>
        <w:numPr>
          <w:ilvl w:val="0"/>
          <w:numId w:val="1"/>
        </w:numPr>
        <w:spacing w:line="360" w:lineRule="auto"/>
        <w:jc w:val="both"/>
        <w:rPr>
          <w:rFonts w:ascii="Times New Roman" w:hAnsi="Times New Roman" w:cs="Times New Roman"/>
          <w:sz w:val="24"/>
          <w:szCs w:val="24"/>
        </w:rPr>
      </w:pPr>
      <w:r w:rsidRPr="005220A3">
        <w:rPr>
          <w:rFonts w:ascii="Times New Roman" w:hAnsi="Times New Roman" w:cs="Times New Roman"/>
          <w:sz w:val="24"/>
          <w:szCs w:val="24"/>
        </w:rPr>
        <w:t>The court failed to compel the state to call complainant’s sons to testify.</w:t>
      </w:r>
    </w:p>
    <w:p w:rsidR="000B3DEC" w:rsidRPr="005220A3" w:rsidRDefault="000B3DEC" w:rsidP="005220A3">
      <w:pPr>
        <w:pStyle w:val="ListParagraph"/>
        <w:numPr>
          <w:ilvl w:val="0"/>
          <w:numId w:val="1"/>
        </w:numPr>
        <w:spacing w:line="360" w:lineRule="auto"/>
        <w:jc w:val="both"/>
        <w:rPr>
          <w:rFonts w:ascii="Times New Roman" w:hAnsi="Times New Roman" w:cs="Times New Roman"/>
          <w:sz w:val="24"/>
          <w:szCs w:val="24"/>
        </w:rPr>
      </w:pPr>
      <w:r w:rsidRPr="005220A3">
        <w:rPr>
          <w:rFonts w:ascii="Times New Roman" w:hAnsi="Times New Roman" w:cs="Times New Roman"/>
          <w:sz w:val="24"/>
          <w:szCs w:val="24"/>
        </w:rPr>
        <w:t xml:space="preserve">The court </w:t>
      </w:r>
      <w:r w:rsidRPr="00816FCD">
        <w:rPr>
          <w:rFonts w:ascii="Times New Roman" w:hAnsi="Times New Roman" w:cs="Times New Roman"/>
          <w:i/>
          <w:sz w:val="24"/>
          <w:szCs w:val="24"/>
        </w:rPr>
        <w:t>a</w:t>
      </w:r>
      <w:r w:rsidR="007900B4" w:rsidRPr="00816FCD">
        <w:rPr>
          <w:rFonts w:ascii="Times New Roman" w:hAnsi="Times New Roman" w:cs="Times New Roman"/>
          <w:i/>
          <w:sz w:val="24"/>
          <w:szCs w:val="24"/>
        </w:rPr>
        <w:t xml:space="preserve"> </w:t>
      </w:r>
      <w:r w:rsidRPr="00816FCD">
        <w:rPr>
          <w:rFonts w:ascii="Times New Roman" w:hAnsi="Times New Roman" w:cs="Times New Roman"/>
          <w:i/>
          <w:sz w:val="24"/>
          <w:szCs w:val="24"/>
        </w:rPr>
        <w:t>quo</w:t>
      </w:r>
      <w:r w:rsidRPr="005220A3">
        <w:rPr>
          <w:rFonts w:ascii="Times New Roman" w:hAnsi="Times New Roman" w:cs="Times New Roman"/>
          <w:sz w:val="24"/>
          <w:szCs w:val="24"/>
        </w:rPr>
        <w:t xml:space="preserve"> further erred by accepting the evidence of the arresting detail, Constable Isaac </w:t>
      </w:r>
      <w:proofErr w:type="spellStart"/>
      <w:r w:rsidRPr="005220A3">
        <w:rPr>
          <w:rFonts w:ascii="Times New Roman" w:hAnsi="Times New Roman" w:cs="Times New Roman"/>
          <w:sz w:val="24"/>
          <w:szCs w:val="24"/>
        </w:rPr>
        <w:t>Hore</w:t>
      </w:r>
      <w:proofErr w:type="spellEnd"/>
      <w:r w:rsidRPr="005220A3">
        <w:rPr>
          <w:rFonts w:ascii="Times New Roman" w:hAnsi="Times New Roman" w:cs="Times New Roman"/>
          <w:sz w:val="24"/>
          <w:szCs w:val="24"/>
        </w:rPr>
        <w:t xml:space="preserve"> relating to the circumstances surrounding the recovery of the knife.</w:t>
      </w:r>
    </w:p>
    <w:p w:rsidR="00751C9A" w:rsidRPr="005220A3" w:rsidRDefault="000B3DEC" w:rsidP="005220A3">
      <w:pPr>
        <w:pStyle w:val="ListParagraph"/>
        <w:numPr>
          <w:ilvl w:val="0"/>
          <w:numId w:val="1"/>
        </w:numPr>
        <w:spacing w:line="360" w:lineRule="auto"/>
        <w:jc w:val="both"/>
        <w:rPr>
          <w:rFonts w:ascii="Times New Roman" w:hAnsi="Times New Roman" w:cs="Times New Roman"/>
          <w:sz w:val="24"/>
          <w:szCs w:val="24"/>
        </w:rPr>
      </w:pPr>
      <w:r w:rsidRPr="005220A3">
        <w:rPr>
          <w:rFonts w:ascii="Times New Roman" w:hAnsi="Times New Roman" w:cs="Times New Roman"/>
          <w:sz w:val="24"/>
          <w:szCs w:val="24"/>
        </w:rPr>
        <w:t xml:space="preserve">In respect of the sentence, the appellant averred that the sentence is rigorous and it induces a sense of shock. He prayed </w:t>
      </w:r>
      <w:r w:rsidR="00751C9A" w:rsidRPr="005220A3">
        <w:rPr>
          <w:rFonts w:ascii="Times New Roman" w:hAnsi="Times New Roman" w:cs="Times New Roman"/>
          <w:sz w:val="24"/>
          <w:szCs w:val="24"/>
        </w:rPr>
        <w:t>for an or</w:t>
      </w:r>
      <w:r w:rsidR="00E22508" w:rsidRPr="005220A3">
        <w:rPr>
          <w:rFonts w:ascii="Times New Roman" w:hAnsi="Times New Roman" w:cs="Times New Roman"/>
          <w:sz w:val="24"/>
          <w:szCs w:val="24"/>
        </w:rPr>
        <w:t>der for community service</w:t>
      </w:r>
      <w:r w:rsidR="00751C9A" w:rsidRPr="005220A3">
        <w:rPr>
          <w:rFonts w:ascii="Times New Roman" w:hAnsi="Times New Roman" w:cs="Times New Roman"/>
          <w:sz w:val="24"/>
          <w:szCs w:val="24"/>
        </w:rPr>
        <w:t>.</w:t>
      </w:r>
    </w:p>
    <w:p w:rsidR="00751C9A" w:rsidRPr="005220A3" w:rsidRDefault="008A3467" w:rsidP="005947A0">
      <w:pPr>
        <w:spacing w:after="0" w:line="360" w:lineRule="auto"/>
        <w:ind w:firstLine="720"/>
        <w:jc w:val="both"/>
        <w:rPr>
          <w:rFonts w:ascii="Times New Roman" w:hAnsi="Times New Roman" w:cs="Times New Roman"/>
          <w:sz w:val="24"/>
          <w:szCs w:val="24"/>
        </w:rPr>
      </w:pPr>
      <w:r w:rsidRPr="005220A3">
        <w:rPr>
          <w:rFonts w:ascii="Times New Roman" w:hAnsi="Times New Roman" w:cs="Times New Roman"/>
          <w:sz w:val="24"/>
          <w:szCs w:val="24"/>
        </w:rPr>
        <w:lastRenderedPageBreak/>
        <w:t>The respondent opposed</w:t>
      </w:r>
      <w:r w:rsidR="00751C9A" w:rsidRPr="005220A3">
        <w:rPr>
          <w:rFonts w:ascii="Times New Roman" w:hAnsi="Times New Roman" w:cs="Times New Roman"/>
          <w:sz w:val="24"/>
          <w:szCs w:val="24"/>
        </w:rPr>
        <w:t xml:space="preserve"> the appeal against conviction. As regar</w:t>
      </w:r>
      <w:r w:rsidR="002D0B52" w:rsidRPr="005220A3">
        <w:rPr>
          <w:rFonts w:ascii="Times New Roman" w:hAnsi="Times New Roman" w:cs="Times New Roman"/>
          <w:sz w:val="24"/>
          <w:szCs w:val="24"/>
        </w:rPr>
        <w:t>ds the sentence the respondent wa</w:t>
      </w:r>
      <w:r w:rsidR="00751C9A" w:rsidRPr="005220A3">
        <w:rPr>
          <w:rFonts w:ascii="Times New Roman" w:hAnsi="Times New Roman" w:cs="Times New Roman"/>
          <w:sz w:val="24"/>
          <w:szCs w:val="24"/>
        </w:rPr>
        <w:t>s of the view that community service was appropriate given the fact that members of the public who arrested the appellant assaulted him.</w:t>
      </w:r>
    </w:p>
    <w:p w:rsidR="00640EED" w:rsidRPr="005220A3" w:rsidRDefault="004C4366" w:rsidP="005947A0">
      <w:pPr>
        <w:spacing w:after="0" w:line="360" w:lineRule="auto"/>
        <w:ind w:firstLine="720"/>
        <w:jc w:val="both"/>
        <w:rPr>
          <w:rFonts w:ascii="Times New Roman" w:hAnsi="Times New Roman" w:cs="Times New Roman"/>
          <w:sz w:val="24"/>
          <w:szCs w:val="24"/>
        </w:rPr>
      </w:pPr>
      <w:r w:rsidRPr="005220A3">
        <w:rPr>
          <w:rFonts w:ascii="Times New Roman" w:hAnsi="Times New Roman" w:cs="Times New Roman"/>
          <w:sz w:val="24"/>
          <w:szCs w:val="24"/>
        </w:rPr>
        <w:t xml:space="preserve">The appellant pleaded the defence of mistaken identity. The fact that the complainant was stabbed with a knife was proved beyond a reasonable doubt. The medical report on page </w:t>
      </w:r>
      <w:r w:rsidR="003B2F24" w:rsidRPr="005220A3">
        <w:rPr>
          <w:rFonts w:ascii="Times New Roman" w:hAnsi="Times New Roman" w:cs="Times New Roman"/>
          <w:sz w:val="24"/>
          <w:szCs w:val="24"/>
        </w:rPr>
        <w:t>104 confirmed</w:t>
      </w:r>
      <w:r w:rsidRPr="005220A3">
        <w:rPr>
          <w:rFonts w:ascii="Times New Roman" w:hAnsi="Times New Roman" w:cs="Times New Roman"/>
          <w:sz w:val="24"/>
          <w:szCs w:val="24"/>
        </w:rPr>
        <w:t xml:space="preserve"> that.</w:t>
      </w:r>
      <w:r w:rsidR="00640EED" w:rsidRPr="005220A3">
        <w:rPr>
          <w:rFonts w:ascii="Times New Roman" w:hAnsi="Times New Roman" w:cs="Times New Roman"/>
          <w:sz w:val="24"/>
          <w:szCs w:val="24"/>
        </w:rPr>
        <w:t xml:space="preserve"> The </w:t>
      </w:r>
      <w:r w:rsidR="003B2F24" w:rsidRPr="005220A3">
        <w:rPr>
          <w:rFonts w:ascii="Times New Roman" w:hAnsi="Times New Roman" w:cs="Times New Roman"/>
          <w:sz w:val="24"/>
          <w:szCs w:val="24"/>
        </w:rPr>
        <w:t>issue is whether the appellant wa</w:t>
      </w:r>
      <w:r w:rsidR="00640EED" w:rsidRPr="005220A3">
        <w:rPr>
          <w:rFonts w:ascii="Times New Roman" w:hAnsi="Times New Roman" w:cs="Times New Roman"/>
          <w:sz w:val="24"/>
          <w:szCs w:val="24"/>
        </w:rPr>
        <w:t>s the one who stabbed the complainant or not.</w:t>
      </w:r>
    </w:p>
    <w:p w:rsidR="00B91220" w:rsidRPr="005220A3" w:rsidRDefault="00640EED" w:rsidP="005947A0">
      <w:pPr>
        <w:spacing w:after="0" w:line="360" w:lineRule="auto"/>
        <w:ind w:firstLine="720"/>
        <w:jc w:val="both"/>
        <w:rPr>
          <w:rFonts w:ascii="Times New Roman" w:hAnsi="Times New Roman" w:cs="Times New Roman"/>
          <w:sz w:val="24"/>
          <w:szCs w:val="24"/>
        </w:rPr>
      </w:pPr>
      <w:r w:rsidRPr="005220A3">
        <w:rPr>
          <w:rFonts w:ascii="Times New Roman" w:hAnsi="Times New Roman" w:cs="Times New Roman"/>
          <w:sz w:val="24"/>
          <w:szCs w:val="24"/>
        </w:rPr>
        <w:t xml:space="preserve">The </w:t>
      </w:r>
      <w:r w:rsidR="00B91220" w:rsidRPr="005220A3">
        <w:rPr>
          <w:rFonts w:ascii="Times New Roman" w:hAnsi="Times New Roman" w:cs="Times New Roman"/>
          <w:sz w:val="24"/>
          <w:szCs w:val="24"/>
        </w:rPr>
        <w:t>facts</w:t>
      </w:r>
      <w:r w:rsidR="008E28E0" w:rsidRPr="005220A3">
        <w:rPr>
          <w:rFonts w:ascii="Times New Roman" w:hAnsi="Times New Roman" w:cs="Times New Roman"/>
          <w:sz w:val="24"/>
          <w:szCs w:val="24"/>
        </w:rPr>
        <w:t xml:space="preserve"> revealed by the record we</w:t>
      </w:r>
      <w:r w:rsidRPr="005220A3">
        <w:rPr>
          <w:rFonts w:ascii="Times New Roman" w:hAnsi="Times New Roman" w:cs="Times New Roman"/>
          <w:sz w:val="24"/>
          <w:szCs w:val="24"/>
        </w:rPr>
        <w:t>re that the offence occurred at about 7.00pm. The appellant at that time was in the company of two other work persons. The appellant</w:t>
      </w:r>
      <w:r w:rsidR="00B91220" w:rsidRPr="005220A3">
        <w:rPr>
          <w:rFonts w:ascii="Times New Roman" w:hAnsi="Times New Roman" w:cs="Times New Roman"/>
          <w:sz w:val="24"/>
          <w:szCs w:val="24"/>
        </w:rPr>
        <w:t xml:space="preserve"> was wearing a pair of white gumboots. He proposed love to the complainant who turned the proposal down, shouting at the appellant in an angry manner. The appellant then stabbed the complainant on the hands with a small silver knife. Appellant ran away from the scene. He was pursued by a m</w:t>
      </w:r>
      <w:r w:rsidR="004922F8" w:rsidRPr="005220A3">
        <w:rPr>
          <w:rFonts w:ascii="Times New Roman" w:hAnsi="Times New Roman" w:cs="Times New Roman"/>
          <w:sz w:val="24"/>
          <w:szCs w:val="24"/>
        </w:rPr>
        <w:t>ob of people who apprehended,</w:t>
      </w:r>
      <w:r w:rsidR="00B91220" w:rsidRPr="005220A3">
        <w:rPr>
          <w:rFonts w:ascii="Times New Roman" w:hAnsi="Times New Roman" w:cs="Times New Roman"/>
          <w:sz w:val="24"/>
          <w:szCs w:val="24"/>
        </w:rPr>
        <w:t xml:space="preserve"> and assaulted</w:t>
      </w:r>
      <w:r w:rsidR="004922F8" w:rsidRPr="005220A3">
        <w:rPr>
          <w:rFonts w:ascii="Times New Roman" w:hAnsi="Times New Roman" w:cs="Times New Roman"/>
          <w:sz w:val="24"/>
          <w:szCs w:val="24"/>
        </w:rPr>
        <w:t>,</w:t>
      </w:r>
      <w:r w:rsidR="00B91220" w:rsidRPr="005220A3">
        <w:rPr>
          <w:rFonts w:ascii="Times New Roman" w:hAnsi="Times New Roman" w:cs="Times New Roman"/>
          <w:sz w:val="24"/>
          <w:szCs w:val="24"/>
        </w:rPr>
        <w:t xml:space="preserve"> him.</w:t>
      </w:r>
    </w:p>
    <w:p w:rsidR="00B91220" w:rsidRPr="005220A3" w:rsidRDefault="00B91220" w:rsidP="005947A0">
      <w:pPr>
        <w:spacing w:after="0" w:line="360" w:lineRule="auto"/>
        <w:ind w:firstLine="720"/>
        <w:jc w:val="both"/>
        <w:rPr>
          <w:rFonts w:ascii="Times New Roman" w:hAnsi="Times New Roman" w:cs="Times New Roman"/>
          <w:sz w:val="24"/>
          <w:szCs w:val="24"/>
        </w:rPr>
      </w:pPr>
      <w:r w:rsidRPr="005220A3">
        <w:rPr>
          <w:rFonts w:ascii="Times New Roman" w:hAnsi="Times New Roman" w:cs="Times New Roman"/>
          <w:sz w:val="24"/>
          <w:szCs w:val="24"/>
        </w:rPr>
        <w:t>The appellant in his defence said at about 6.00</w:t>
      </w:r>
      <w:r w:rsidR="00BA2297" w:rsidRPr="005220A3">
        <w:rPr>
          <w:rFonts w:ascii="Times New Roman" w:hAnsi="Times New Roman" w:cs="Times New Roman"/>
          <w:sz w:val="24"/>
          <w:szCs w:val="24"/>
        </w:rPr>
        <w:t xml:space="preserve"> </w:t>
      </w:r>
      <w:r w:rsidRPr="005220A3">
        <w:rPr>
          <w:rFonts w:ascii="Times New Roman" w:hAnsi="Times New Roman" w:cs="Times New Roman"/>
          <w:sz w:val="24"/>
          <w:szCs w:val="24"/>
        </w:rPr>
        <w:t xml:space="preserve">pm he left his </w:t>
      </w:r>
      <w:proofErr w:type="spellStart"/>
      <w:r w:rsidRPr="005220A3">
        <w:rPr>
          <w:rFonts w:ascii="Times New Roman" w:hAnsi="Times New Roman" w:cs="Times New Roman"/>
          <w:sz w:val="24"/>
          <w:szCs w:val="24"/>
        </w:rPr>
        <w:t>tuckshop</w:t>
      </w:r>
      <w:proofErr w:type="spellEnd"/>
      <w:r w:rsidRPr="005220A3">
        <w:rPr>
          <w:rFonts w:ascii="Times New Roman" w:hAnsi="Times New Roman" w:cs="Times New Roman"/>
          <w:sz w:val="24"/>
          <w:szCs w:val="24"/>
        </w:rPr>
        <w:t xml:space="preserve"> and boarded a commuter bus to go home. He disembarked at corner-store and whilst on his way home two young men approached and robbed him. They stabbed him with a knife on the arm and head. They dealt</w:t>
      </w:r>
      <w:r w:rsidR="0045028E" w:rsidRPr="005220A3">
        <w:rPr>
          <w:rFonts w:ascii="Times New Roman" w:hAnsi="Times New Roman" w:cs="Times New Roman"/>
          <w:sz w:val="24"/>
          <w:szCs w:val="24"/>
        </w:rPr>
        <w:t xml:space="preserve"> a blow on his other arm with a metal object as well as on his head and he fell down as he was partially unconscious. His attackers looked for a motor vehicle to ferry him to</w:t>
      </w:r>
      <w:r w:rsidR="006F6E06" w:rsidRPr="005220A3">
        <w:rPr>
          <w:rFonts w:ascii="Times New Roman" w:hAnsi="Times New Roman" w:cs="Times New Roman"/>
          <w:sz w:val="24"/>
          <w:szCs w:val="24"/>
        </w:rPr>
        <w:t xml:space="preserve"> the police station</w:t>
      </w:r>
      <w:r w:rsidR="0045028E" w:rsidRPr="005220A3">
        <w:rPr>
          <w:rFonts w:ascii="Times New Roman" w:hAnsi="Times New Roman" w:cs="Times New Roman"/>
          <w:sz w:val="24"/>
          <w:szCs w:val="24"/>
        </w:rPr>
        <w:t xml:space="preserve"> fram</w:t>
      </w:r>
      <w:r w:rsidR="006F6E06" w:rsidRPr="005220A3">
        <w:rPr>
          <w:rFonts w:ascii="Times New Roman" w:hAnsi="Times New Roman" w:cs="Times New Roman"/>
          <w:sz w:val="24"/>
          <w:szCs w:val="24"/>
        </w:rPr>
        <w:t>ing</w:t>
      </w:r>
      <w:r w:rsidR="0045028E" w:rsidRPr="005220A3">
        <w:rPr>
          <w:rFonts w:ascii="Times New Roman" w:hAnsi="Times New Roman" w:cs="Times New Roman"/>
          <w:sz w:val="24"/>
          <w:szCs w:val="24"/>
        </w:rPr>
        <w:t xml:space="preserve"> him as a thief</w:t>
      </w:r>
      <w:r w:rsidR="006F6E06" w:rsidRPr="005220A3">
        <w:rPr>
          <w:rFonts w:ascii="Times New Roman" w:hAnsi="Times New Roman" w:cs="Times New Roman"/>
          <w:sz w:val="24"/>
          <w:szCs w:val="24"/>
        </w:rPr>
        <w:t>. H</w:t>
      </w:r>
      <w:r w:rsidR="0045028E" w:rsidRPr="005220A3">
        <w:rPr>
          <w:rFonts w:ascii="Times New Roman" w:hAnsi="Times New Roman" w:cs="Times New Roman"/>
          <w:sz w:val="24"/>
          <w:szCs w:val="24"/>
        </w:rPr>
        <w:t>e was ferried to hospital from where he was discharged on 16</w:t>
      </w:r>
      <w:r w:rsidR="0045028E" w:rsidRPr="005220A3">
        <w:rPr>
          <w:rFonts w:ascii="Times New Roman" w:hAnsi="Times New Roman" w:cs="Times New Roman"/>
          <w:sz w:val="24"/>
          <w:szCs w:val="24"/>
          <w:vertAlign w:val="superscript"/>
        </w:rPr>
        <w:t>th</w:t>
      </w:r>
      <w:r w:rsidR="0045028E" w:rsidRPr="005220A3">
        <w:rPr>
          <w:rFonts w:ascii="Times New Roman" w:hAnsi="Times New Roman" w:cs="Times New Roman"/>
          <w:sz w:val="24"/>
          <w:szCs w:val="24"/>
        </w:rPr>
        <w:t xml:space="preserve"> December 2013. When he went to report the robbery which had occurred to him, the police told him that they were looking for him in connection with the present case.</w:t>
      </w:r>
    </w:p>
    <w:p w:rsidR="00D9631F" w:rsidRPr="005220A3" w:rsidRDefault="00F14803" w:rsidP="005220A3">
      <w:pPr>
        <w:spacing w:line="360" w:lineRule="auto"/>
        <w:jc w:val="both"/>
        <w:rPr>
          <w:rFonts w:ascii="Times New Roman" w:hAnsi="Times New Roman" w:cs="Times New Roman"/>
          <w:sz w:val="24"/>
          <w:szCs w:val="24"/>
        </w:rPr>
      </w:pPr>
      <w:r w:rsidRPr="005220A3">
        <w:rPr>
          <w:rFonts w:ascii="Times New Roman" w:hAnsi="Times New Roman" w:cs="Times New Roman"/>
          <w:sz w:val="24"/>
          <w:szCs w:val="24"/>
        </w:rPr>
        <w:t xml:space="preserve">Having considered the written and oral submissions as well as the evidence in the record, I am of the view that the conviction </w:t>
      </w:r>
      <w:r w:rsidRPr="005947A0">
        <w:rPr>
          <w:rFonts w:ascii="Times New Roman" w:hAnsi="Times New Roman" w:cs="Times New Roman"/>
          <w:i/>
          <w:sz w:val="24"/>
          <w:szCs w:val="24"/>
        </w:rPr>
        <w:t xml:space="preserve">in </w:t>
      </w:r>
      <w:proofErr w:type="spellStart"/>
      <w:proofErr w:type="gramStart"/>
      <w:r w:rsidRPr="005947A0">
        <w:rPr>
          <w:rFonts w:ascii="Times New Roman" w:hAnsi="Times New Roman" w:cs="Times New Roman"/>
          <w:i/>
          <w:sz w:val="24"/>
          <w:szCs w:val="24"/>
        </w:rPr>
        <w:t>casu</w:t>
      </w:r>
      <w:proofErr w:type="spellEnd"/>
      <w:r w:rsidRPr="005220A3">
        <w:rPr>
          <w:rFonts w:ascii="Times New Roman" w:hAnsi="Times New Roman" w:cs="Times New Roman"/>
          <w:sz w:val="24"/>
          <w:szCs w:val="24"/>
        </w:rPr>
        <w:t>,</w:t>
      </w:r>
      <w:proofErr w:type="gramEnd"/>
      <w:r w:rsidRPr="005220A3">
        <w:rPr>
          <w:rFonts w:ascii="Times New Roman" w:hAnsi="Times New Roman" w:cs="Times New Roman"/>
          <w:sz w:val="24"/>
          <w:szCs w:val="24"/>
        </w:rPr>
        <w:t xml:space="preserve"> cannot be faulted. The complainant said that she identified appellant because of the white gumboots. She indicated that appellant was her assailant because after people ran after the appellant who was now running away, a</w:t>
      </w:r>
      <w:r w:rsidR="004A6E99" w:rsidRPr="005220A3">
        <w:rPr>
          <w:rFonts w:ascii="Times New Roman" w:hAnsi="Times New Roman" w:cs="Times New Roman"/>
          <w:sz w:val="24"/>
          <w:szCs w:val="24"/>
        </w:rPr>
        <w:t>s</w:t>
      </w:r>
      <w:r w:rsidRPr="005220A3">
        <w:rPr>
          <w:rFonts w:ascii="Times New Roman" w:hAnsi="Times New Roman" w:cs="Times New Roman"/>
          <w:sz w:val="24"/>
          <w:szCs w:val="24"/>
        </w:rPr>
        <w:t xml:space="preserve"> she was screaming for help, they apprehended him and a knife fell down from his pocket. She however, said she did not identify his face as it was 7.00</w:t>
      </w:r>
      <w:r w:rsidR="00BA2297" w:rsidRPr="005220A3">
        <w:rPr>
          <w:rFonts w:ascii="Times New Roman" w:hAnsi="Times New Roman" w:cs="Times New Roman"/>
          <w:sz w:val="24"/>
          <w:szCs w:val="24"/>
        </w:rPr>
        <w:t xml:space="preserve"> </w:t>
      </w:r>
      <w:r w:rsidRPr="005220A3">
        <w:rPr>
          <w:rFonts w:ascii="Times New Roman" w:hAnsi="Times New Roman" w:cs="Times New Roman"/>
          <w:sz w:val="24"/>
          <w:szCs w:val="24"/>
        </w:rPr>
        <w:t>pm. She maintained that she identified</w:t>
      </w:r>
      <w:r w:rsidR="00FD31BB" w:rsidRPr="005220A3">
        <w:rPr>
          <w:rFonts w:ascii="Times New Roman" w:hAnsi="Times New Roman" w:cs="Times New Roman"/>
          <w:sz w:val="24"/>
          <w:szCs w:val="24"/>
        </w:rPr>
        <w:t xml:space="preserve"> the appellant with his white gumboots, and the </w:t>
      </w:r>
      <w:proofErr w:type="spellStart"/>
      <w:r w:rsidR="00FD31BB" w:rsidRPr="005220A3">
        <w:rPr>
          <w:rFonts w:ascii="Times New Roman" w:hAnsi="Times New Roman" w:cs="Times New Roman"/>
          <w:sz w:val="24"/>
          <w:szCs w:val="24"/>
        </w:rPr>
        <w:t>tuckshop</w:t>
      </w:r>
      <w:proofErr w:type="spellEnd"/>
      <w:r w:rsidR="00FD31BB" w:rsidRPr="005220A3">
        <w:rPr>
          <w:rFonts w:ascii="Times New Roman" w:hAnsi="Times New Roman" w:cs="Times New Roman"/>
          <w:sz w:val="24"/>
          <w:szCs w:val="24"/>
        </w:rPr>
        <w:t xml:space="preserve"> battery powered light which was at the </w:t>
      </w:r>
      <w:proofErr w:type="spellStart"/>
      <w:r w:rsidR="00FD31BB" w:rsidRPr="005220A3">
        <w:rPr>
          <w:rFonts w:ascii="Times New Roman" w:hAnsi="Times New Roman" w:cs="Times New Roman"/>
          <w:sz w:val="24"/>
          <w:szCs w:val="24"/>
        </w:rPr>
        <w:t>verandah</w:t>
      </w:r>
      <w:proofErr w:type="spellEnd"/>
      <w:r w:rsidR="00FD31BB" w:rsidRPr="005220A3">
        <w:rPr>
          <w:rFonts w:ascii="Times New Roman" w:hAnsi="Times New Roman" w:cs="Times New Roman"/>
          <w:sz w:val="24"/>
          <w:szCs w:val="24"/>
        </w:rPr>
        <w:t>. She</w:t>
      </w:r>
      <w:r w:rsidR="00BA2297" w:rsidRPr="005220A3">
        <w:rPr>
          <w:rFonts w:ascii="Times New Roman" w:hAnsi="Times New Roman" w:cs="Times New Roman"/>
          <w:sz w:val="24"/>
          <w:szCs w:val="24"/>
        </w:rPr>
        <w:t>,</w:t>
      </w:r>
      <w:r w:rsidR="00FD31BB" w:rsidRPr="005220A3">
        <w:rPr>
          <w:rFonts w:ascii="Times New Roman" w:hAnsi="Times New Roman" w:cs="Times New Roman"/>
          <w:sz w:val="24"/>
          <w:szCs w:val="24"/>
        </w:rPr>
        <w:t xml:space="preserve"> h</w:t>
      </w:r>
      <w:r w:rsidR="00B95BE1" w:rsidRPr="005220A3">
        <w:rPr>
          <w:rFonts w:ascii="Times New Roman" w:hAnsi="Times New Roman" w:cs="Times New Roman"/>
          <w:sz w:val="24"/>
          <w:szCs w:val="24"/>
        </w:rPr>
        <w:t>owever, said the lights were</w:t>
      </w:r>
      <w:r w:rsidR="00FD31BB" w:rsidRPr="005220A3">
        <w:rPr>
          <w:rFonts w:ascii="Times New Roman" w:hAnsi="Times New Roman" w:cs="Times New Roman"/>
          <w:sz w:val="24"/>
          <w:szCs w:val="24"/>
        </w:rPr>
        <w:t xml:space="preserve"> bright to such an extent that one could only see the front of the </w:t>
      </w:r>
      <w:proofErr w:type="spellStart"/>
      <w:r w:rsidR="00FD31BB" w:rsidRPr="005220A3">
        <w:rPr>
          <w:rFonts w:ascii="Times New Roman" w:hAnsi="Times New Roman" w:cs="Times New Roman"/>
          <w:sz w:val="24"/>
          <w:szCs w:val="24"/>
        </w:rPr>
        <w:t>tuckshop</w:t>
      </w:r>
      <w:proofErr w:type="spellEnd"/>
      <w:r w:rsidR="00FD31BB" w:rsidRPr="005220A3">
        <w:rPr>
          <w:rFonts w:ascii="Times New Roman" w:hAnsi="Times New Roman" w:cs="Times New Roman"/>
          <w:sz w:val="24"/>
          <w:szCs w:val="24"/>
        </w:rPr>
        <w:t>. She said she identified him further by his height as well as his big nose</w:t>
      </w:r>
      <w:r w:rsidR="00D9631F" w:rsidRPr="005220A3">
        <w:rPr>
          <w:rFonts w:ascii="Times New Roman" w:hAnsi="Times New Roman" w:cs="Times New Roman"/>
          <w:sz w:val="24"/>
          <w:szCs w:val="24"/>
        </w:rPr>
        <w:t>, though there was human traffic at the spot, of people who were disembarking from buses.</w:t>
      </w:r>
    </w:p>
    <w:p w:rsidR="00D9631F" w:rsidRPr="005220A3" w:rsidRDefault="00D9631F" w:rsidP="005D3B5A">
      <w:pPr>
        <w:spacing w:after="0" w:line="360" w:lineRule="auto"/>
        <w:jc w:val="both"/>
        <w:rPr>
          <w:rFonts w:ascii="Times New Roman" w:hAnsi="Times New Roman" w:cs="Times New Roman"/>
          <w:sz w:val="24"/>
          <w:szCs w:val="24"/>
        </w:rPr>
      </w:pPr>
      <w:r w:rsidRPr="005220A3">
        <w:rPr>
          <w:rFonts w:ascii="Times New Roman" w:hAnsi="Times New Roman" w:cs="Times New Roman"/>
          <w:sz w:val="24"/>
          <w:szCs w:val="24"/>
        </w:rPr>
        <w:lastRenderedPageBreak/>
        <w:t xml:space="preserve">Maxwell </w:t>
      </w:r>
      <w:proofErr w:type="spellStart"/>
      <w:r w:rsidRPr="005220A3">
        <w:rPr>
          <w:rFonts w:ascii="Times New Roman" w:hAnsi="Times New Roman" w:cs="Times New Roman"/>
          <w:sz w:val="24"/>
          <w:szCs w:val="24"/>
        </w:rPr>
        <w:t>Kupara</w:t>
      </w:r>
      <w:proofErr w:type="spellEnd"/>
      <w:r w:rsidRPr="005220A3">
        <w:rPr>
          <w:rFonts w:ascii="Times New Roman" w:hAnsi="Times New Roman" w:cs="Times New Roman"/>
          <w:sz w:val="24"/>
          <w:szCs w:val="24"/>
        </w:rPr>
        <w:t>, the complainant’s husband did not collude with his wife. He was a credible witness. He admitted that he did not see his wife being assaulted. He only later saw t</w:t>
      </w:r>
      <w:r w:rsidR="00885767" w:rsidRPr="005220A3">
        <w:rPr>
          <w:rFonts w:ascii="Times New Roman" w:hAnsi="Times New Roman" w:cs="Times New Roman"/>
          <w:sz w:val="24"/>
          <w:szCs w:val="24"/>
        </w:rPr>
        <w:t>he appellant after the latter</w:t>
      </w:r>
      <w:r w:rsidRPr="005220A3">
        <w:rPr>
          <w:rFonts w:ascii="Times New Roman" w:hAnsi="Times New Roman" w:cs="Times New Roman"/>
          <w:sz w:val="24"/>
          <w:szCs w:val="24"/>
        </w:rPr>
        <w:t xml:space="preserve"> was apprehended by a mob of people. That is the moment he noted that the appellant was putting on white gumboots. He then saw the knife that was recovered from the appellant. His evidence was to the effect that his two sons were at home </w:t>
      </w:r>
      <w:r w:rsidR="00F92988" w:rsidRPr="005220A3">
        <w:rPr>
          <w:rFonts w:ascii="Times New Roman" w:hAnsi="Times New Roman" w:cs="Times New Roman"/>
          <w:sz w:val="24"/>
          <w:szCs w:val="24"/>
        </w:rPr>
        <w:t>at the time the complainant was stabbed, hence the sons</w:t>
      </w:r>
      <w:r w:rsidRPr="005220A3">
        <w:rPr>
          <w:rFonts w:ascii="Times New Roman" w:hAnsi="Times New Roman" w:cs="Times New Roman"/>
          <w:sz w:val="24"/>
          <w:szCs w:val="24"/>
        </w:rPr>
        <w:t xml:space="preserve"> did not rob the appellant.</w:t>
      </w:r>
    </w:p>
    <w:p w:rsidR="00F92988" w:rsidRPr="005220A3" w:rsidRDefault="00F92988" w:rsidP="005D3B5A">
      <w:pPr>
        <w:spacing w:after="0" w:line="360" w:lineRule="auto"/>
        <w:ind w:firstLine="720"/>
        <w:jc w:val="both"/>
        <w:rPr>
          <w:rFonts w:ascii="Times New Roman" w:hAnsi="Times New Roman" w:cs="Times New Roman"/>
          <w:sz w:val="24"/>
          <w:szCs w:val="24"/>
        </w:rPr>
      </w:pPr>
      <w:r w:rsidRPr="005220A3">
        <w:rPr>
          <w:rFonts w:ascii="Times New Roman" w:hAnsi="Times New Roman" w:cs="Times New Roman"/>
          <w:sz w:val="24"/>
          <w:szCs w:val="24"/>
        </w:rPr>
        <w:t xml:space="preserve">The </w:t>
      </w:r>
      <w:r w:rsidR="00F41D2A" w:rsidRPr="005220A3">
        <w:rPr>
          <w:rFonts w:ascii="Times New Roman" w:hAnsi="Times New Roman" w:cs="Times New Roman"/>
          <w:sz w:val="24"/>
          <w:szCs w:val="24"/>
        </w:rPr>
        <w:t>arresting detail Constable Isaac Hove corroborated the fact that when he searched the app</w:t>
      </w:r>
      <w:r w:rsidR="003E50C9" w:rsidRPr="005220A3">
        <w:rPr>
          <w:rFonts w:ascii="Times New Roman" w:hAnsi="Times New Roman" w:cs="Times New Roman"/>
          <w:sz w:val="24"/>
          <w:szCs w:val="24"/>
        </w:rPr>
        <w:t>ellant at the time he was brought to Epworth Police S</w:t>
      </w:r>
      <w:r w:rsidR="00F41D2A" w:rsidRPr="005220A3">
        <w:rPr>
          <w:rFonts w:ascii="Times New Roman" w:hAnsi="Times New Roman" w:cs="Times New Roman"/>
          <w:sz w:val="24"/>
          <w:szCs w:val="24"/>
        </w:rPr>
        <w:t>tation at about 900</w:t>
      </w:r>
      <w:r w:rsidR="00653D8F" w:rsidRPr="005220A3">
        <w:rPr>
          <w:rFonts w:ascii="Times New Roman" w:hAnsi="Times New Roman" w:cs="Times New Roman"/>
          <w:sz w:val="24"/>
          <w:szCs w:val="24"/>
        </w:rPr>
        <w:t xml:space="preserve"> </w:t>
      </w:r>
      <w:r w:rsidR="00F41D2A" w:rsidRPr="005220A3">
        <w:rPr>
          <w:rFonts w:ascii="Times New Roman" w:hAnsi="Times New Roman" w:cs="Times New Roman"/>
          <w:sz w:val="24"/>
          <w:szCs w:val="24"/>
        </w:rPr>
        <w:t>pm on the 17</w:t>
      </w:r>
      <w:r w:rsidR="00F41D2A" w:rsidRPr="005220A3">
        <w:rPr>
          <w:rFonts w:ascii="Times New Roman" w:hAnsi="Times New Roman" w:cs="Times New Roman"/>
          <w:sz w:val="24"/>
          <w:szCs w:val="24"/>
          <w:vertAlign w:val="superscript"/>
        </w:rPr>
        <w:t>th</w:t>
      </w:r>
      <w:r w:rsidR="00F41D2A" w:rsidRPr="005220A3">
        <w:rPr>
          <w:rFonts w:ascii="Times New Roman" w:hAnsi="Times New Roman" w:cs="Times New Roman"/>
          <w:sz w:val="24"/>
          <w:szCs w:val="24"/>
        </w:rPr>
        <w:t xml:space="preserve"> of December 2013, he recovered a silver knife in his pockets. He noted that the appellant was wearing </w:t>
      </w:r>
      <w:r w:rsidR="007433E9" w:rsidRPr="005220A3">
        <w:rPr>
          <w:rFonts w:ascii="Times New Roman" w:hAnsi="Times New Roman" w:cs="Times New Roman"/>
          <w:sz w:val="24"/>
          <w:szCs w:val="24"/>
        </w:rPr>
        <w:t xml:space="preserve">a pair of </w:t>
      </w:r>
      <w:r w:rsidR="00F41D2A" w:rsidRPr="005220A3">
        <w:rPr>
          <w:rFonts w:ascii="Times New Roman" w:hAnsi="Times New Roman" w:cs="Times New Roman"/>
          <w:sz w:val="24"/>
          <w:szCs w:val="24"/>
        </w:rPr>
        <w:t xml:space="preserve">green trousers, t-shirt and white </w:t>
      </w:r>
      <w:r w:rsidR="00BE1B99" w:rsidRPr="005220A3">
        <w:rPr>
          <w:rFonts w:ascii="Times New Roman" w:hAnsi="Times New Roman" w:cs="Times New Roman"/>
          <w:sz w:val="24"/>
          <w:szCs w:val="24"/>
        </w:rPr>
        <w:t>gum</w:t>
      </w:r>
      <w:r w:rsidR="00F41D2A" w:rsidRPr="005220A3">
        <w:rPr>
          <w:rFonts w:ascii="Times New Roman" w:hAnsi="Times New Roman" w:cs="Times New Roman"/>
          <w:sz w:val="24"/>
          <w:szCs w:val="24"/>
        </w:rPr>
        <w:t>boots.</w:t>
      </w:r>
    </w:p>
    <w:p w:rsidR="00304D89" w:rsidRPr="005220A3" w:rsidRDefault="002105C4" w:rsidP="005D3B5A">
      <w:pPr>
        <w:spacing w:after="0" w:line="360" w:lineRule="auto"/>
        <w:ind w:firstLine="720"/>
        <w:jc w:val="both"/>
        <w:rPr>
          <w:rFonts w:ascii="Times New Roman" w:hAnsi="Times New Roman" w:cs="Times New Roman"/>
          <w:sz w:val="24"/>
          <w:szCs w:val="24"/>
        </w:rPr>
      </w:pPr>
      <w:r w:rsidRPr="005220A3">
        <w:rPr>
          <w:rFonts w:ascii="Times New Roman" w:hAnsi="Times New Roman" w:cs="Times New Roman"/>
          <w:sz w:val="24"/>
          <w:szCs w:val="24"/>
        </w:rPr>
        <w:t>It is</w:t>
      </w:r>
      <w:r w:rsidR="009F638F" w:rsidRPr="005220A3">
        <w:rPr>
          <w:rFonts w:ascii="Times New Roman" w:hAnsi="Times New Roman" w:cs="Times New Roman"/>
          <w:sz w:val="24"/>
          <w:szCs w:val="24"/>
        </w:rPr>
        <w:t>,</w:t>
      </w:r>
      <w:r w:rsidRPr="005220A3">
        <w:rPr>
          <w:rFonts w:ascii="Times New Roman" w:hAnsi="Times New Roman" w:cs="Times New Roman"/>
          <w:sz w:val="24"/>
          <w:szCs w:val="24"/>
        </w:rPr>
        <w:t xml:space="preserve"> therefore, pertinent to note that the appellant passed by the complainant’s </w:t>
      </w:r>
      <w:proofErr w:type="spellStart"/>
      <w:r w:rsidRPr="005220A3">
        <w:rPr>
          <w:rFonts w:ascii="Times New Roman" w:hAnsi="Times New Roman" w:cs="Times New Roman"/>
          <w:sz w:val="24"/>
          <w:szCs w:val="24"/>
        </w:rPr>
        <w:t>tuckshop</w:t>
      </w:r>
      <w:proofErr w:type="spellEnd"/>
      <w:r w:rsidRPr="005220A3">
        <w:rPr>
          <w:rFonts w:ascii="Times New Roman" w:hAnsi="Times New Roman" w:cs="Times New Roman"/>
          <w:sz w:val="24"/>
          <w:szCs w:val="24"/>
        </w:rPr>
        <w:t xml:space="preserve"> at the material time. He was putting on white gumboots. The complainant was then stabbed by a man putting on white gumboots. The </w:t>
      </w:r>
      <w:r w:rsidR="004B6551" w:rsidRPr="005220A3">
        <w:rPr>
          <w:rFonts w:ascii="Times New Roman" w:hAnsi="Times New Roman" w:cs="Times New Roman"/>
          <w:sz w:val="24"/>
          <w:szCs w:val="24"/>
        </w:rPr>
        <w:t>man wa</w:t>
      </w:r>
      <w:r w:rsidRPr="005220A3">
        <w:rPr>
          <w:rFonts w:ascii="Times New Roman" w:hAnsi="Times New Roman" w:cs="Times New Roman"/>
          <w:sz w:val="24"/>
          <w:szCs w:val="24"/>
        </w:rPr>
        <w:t>s apprehended immedia</w:t>
      </w:r>
      <w:r w:rsidR="004B6551" w:rsidRPr="005220A3">
        <w:rPr>
          <w:rFonts w:ascii="Times New Roman" w:hAnsi="Times New Roman" w:cs="Times New Roman"/>
          <w:sz w:val="24"/>
          <w:szCs w:val="24"/>
        </w:rPr>
        <w:t>tely after a chase and a knife wa</w:t>
      </w:r>
      <w:r w:rsidRPr="005220A3">
        <w:rPr>
          <w:rFonts w:ascii="Times New Roman" w:hAnsi="Times New Roman" w:cs="Times New Roman"/>
          <w:sz w:val="24"/>
          <w:szCs w:val="24"/>
        </w:rPr>
        <w:t>s recovered. All this cannot be explained on the basis of coincidence. Further, it could not have been a coincidence that the appellant was being robbed by the complainant’s sons. The court a</w:t>
      </w:r>
      <w:r w:rsidR="00CC468F" w:rsidRPr="005220A3">
        <w:rPr>
          <w:rFonts w:ascii="Times New Roman" w:hAnsi="Times New Roman" w:cs="Times New Roman"/>
          <w:sz w:val="24"/>
          <w:szCs w:val="24"/>
        </w:rPr>
        <w:t xml:space="preserve"> </w:t>
      </w:r>
      <w:r w:rsidRPr="005220A3">
        <w:rPr>
          <w:rFonts w:ascii="Times New Roman" w:hAnsi="Times New Roman" w:cs="Times New Roman"/>
          <w:sz w:val="24"/>
          <w:szCs w:val="24"/>
        </w:rPr>
        <w:t>quo cannot be faulted for dismissing appellant’s averment. It does not make sense that robbers would rob a person, injure him and then ferry him to the police. The correct position as found by the court a</w:t>
      </w:r>
      <w:r w:rsidR="00CC468F" w:rsidRPr="005220A3">
        <w:rPr>
          <w:rFonts w:ascii="Times New Roman" w:hAnsi="Times New Roman" w:cs="Times New Roman"/>
          <w:sz w:val="24"/>
          <w:szCs w:val="24"/>
        </w:rPr>
        <w:t xml:space="preserve"> </w:t>
      </w:r>
      <w:r w:rsidRPr="005220A3">
        <w:rPr>
          <w:rFonts w:ascii="Times New Roman" w:hAnsi="Times New Roman" w:cs="Times New Roman"/>
          <w:sz w:val="24"/>
          <w:szCs w:val="24"/>
        </w:rPr>
        <w:t>quo is that the appellant was chased by members of the public who apprehended him after he stabbed the complainant and took him to the police.</w:t>
      </w:r>
      <w:r w:rsidR="004B6551" w:rsidRPr="005220A3">
        <w:rPr>
          <w:rFonts w:ascii="Times New Roman" w:hAnsi="Times New Roman" w:cs="Times New Roman"/>
          <w:sz w:val="24"/>
          <w:szCs w:val="24"/>
        </w:rPr>
        <w:t xml:space="preserve"> The court did not misdirect itself when it convicted the appellant.</w:t>
      </w:r>
    </w:p>
    <w:p w:rsidR="00932279" w:rsidRPr="005220A3" w:rsidRDefault="00304D89" w:rsidP="005D3B5A">
      <w:pPr>
        <w:spacing w:after="0" w:line="360" w:lineRule="auto"/>
        <w:ind w:firstLine="720"/>
        <w:jc w:val="both"/>
        <w:rPr>
          <w:rFonts w:ascii="Times New Roman" w:hAnsi="Times New Roman" w:cs="Times New Roman"/>
          <w:sz w:val="24"/>
          <w:szCs w:val="24"/>
        </w:rPr>
      </w:pPr>
      <w:r w:rsidRPr="005220A3">
        <w:rPr>
          <w:rFonts w:ascii="Times New Roman" w:hAnsi="Times New Roman" w:cs="Times New Roman"/>
          <w:sz w:val="24"/>
          <w:szCs w:val="24"/>
        </w:rPr>
        <w:t xml:space="preserve">Although the respondent conceded that the court </w:t>
      </w:r>
      <w:r w:rsidRPr="005D3B5A">
        <w:rPr>
          <w:rFonts w:ascii="Times New Roman" w:hAnsi="Times New Roman" w:cs="Times New Roman"/>
          <w:i/>
          <w:sz w:val="24"/>
          <w:szCs w:val="24"/>
        </w:rPr>
        <w:t xml:space="preserve">a quo </w:t>
      </w:r>
      <w:r w:rsidRPr="005220A3">
        <w:rPr>
          <w:rFonts w:ascii="Times New Roman" w:hAnsi="Times New Roman" w:cs="Times New Roman"/>
          <w:sz w:val="24"/>
          <w:szCs w:val="24"/>
        </w:rPr>
        <w:t>may have over</w:t>
      </w:r>
      <w:r w:rsidR="00A0106B" w:rsidRPr="005220A3">
        <w:rPr>
          <w:rFonts w:ascii="Times New Roman" w:hAnsi="Times New Roman" w:cs="Times New Roman"/>
          <w:sz w:val="24"/>
          <w:szCs w:val="24"/>
        </w:rPr>
        <w:t>-</w:t>
      </w:r>
      <w:r w:rsidRPr="005220A3">
        <w:rPr>
          <w:rFonts w:ascii="Times New Roman" w:hAnsi="Times New Roman" w:cs="Times New Roman"/>
          <w:sz w:val="24"/>
          <w:szCs w:val="24"/>
        </w:rPr>
        <w:t xml:space="preserve">emphasized the </w:t>
      </w:r>
      <w:proofErr w:type="spellStart"/>
      <w:r w:rsidRPr="005220A3">
        <w:rPr>
          <w:rFonts w:ascii="Times New Roman" w:hAnsi="Times New Roman" w:cs="Times New Roman"/>
          <w:sz w:val="24"/>
          <w:szCs w:val="24"/>
        </w:rPr>
        <w:t>aggravatory</w:t>
      </w:r>
      <w:proofErr w:type="spellEnd"/>
      <w:r w:rsidRPr="005220A3">
        <w:rPr>
          <w:rFonts w:ascii="Times New Roman" w:hAnsi="Times New Roman" w:cs="Times New Roman"/>
          <w:sz w:val="24"/>
          <w:szCs w:val="24"/>
        </w:rPr>
        <w:t xml:space="preserve"> features of the case and ought to have considered that appellant was seriously ass</w:t>
      </w:r>
      <w:r w:rsidR="00C82239" w:rsidRPr="005220A3">
        <w:rPr>
          <w:rFonts w:ascii="Times New Roman" w:hAnsi="Times New Roman" w:cs="Times New Roman"/>
          <w:sz w:val="24"/>
          <w:szCs w:val="24"/>
        </w:rPr>
        <w:t>aulted by members of the public</w:t>
      </w:r>
      <w:r w:rsidRPr="005220A3">
        <w:rPr>
          <w:rFonts w:ascii="Times New Roman" w:hAnsi="Times New Roman" w:cs="Times New Roman"/>
          <w:sz w:val="24"/>
          <w:szCs w:val="24"/>
        </w:rPr>
        <w:t xml:space="preserve"> who meted out instant justice, the appellant deserved it. It was </w:t>
      </w:r>
      <w:proofErr w:type="spellStart"/>
      <w:r w:rsidRPr="005220A3">
        <w:rPr>
          <w:rFonts w:ascii="Times New Roman" w:hAnsi="Times New Roman" w:cs="Times New Roman"/>
          <w:sz w:val="24"/>
          <w:szCs w:val="24"/>
        </w:rPr>
        <w:t>aggravatory</w:t>
      </w:r>
      <w:proofErr w:type="spellEnd"/>
      <w:r w:rsidRPr="005220A3">
        <w:rPr>
          <w:rFonts w:ascii="Times New Roman" w:hAnsi="Times New Roman" w:cs="Times New Roman"/>
          <w:sz w:val="24"/>
          <w:szCs w:val="24"/>
        </w:rPr>
        <w:t xml:space="preserve"> that the appellant attacked an old married woman with a knife merely because his love proposal was turned down.</w:t>
      </w:r>
      <w:r w:rsidR="00EC6585" w:rsidRPr="005220A3">
        <w:rPr>
          <w:rFonts w:ascii="Times New Roman" w:hAnsi="Times New Roman" w:cs="Times New Roman"/>
          <w:sz w:val="24"/>
          <w:szCs w:val="24"/>
        </w:rPr>
        <w:t xml:space="preserve"> Although an effective sentence of 8 months</w:t>
      </w:r>
      <w:r w:rsidR="00C82239" w:rsidRPr="005220A3">
        <w:rPr>
          <w:rFonts w:ascii="Times New Roman" w:hAnsi="Times New Roman" w:cs="Times New Roman"/>
          <w:sz w:val="24"/>
          <w:szCs w:val="24"/>
        </w:rPr>
        <w:t xml:space="preserve"> imprisonment</w:t>
      </w:r>
      <w:r w:rsidR="00EC6585" w:rsidRPr="005220A3">
        <w:rPr>
          <w:rFonts w:ascii="Times New Roman" w:hAnsi="Times New Roman" w:cs="Times New Roman"/>
          <w:sz w:val="24"/>
          <w:szCs w:val="24"/>
        </w:rPr>
        <w:t xml:space="preserve"> falls within the range for community service</w:t>
      </w:r>
      <w:r w:rsidR="00285FAC" w:rsidRPr="005220A3">
        <w:rPr>
          <w:rFonts w:ascii="Times New Roman" w:hAnsi="Times New Roman" w:cs="Times New Roman"/>
          <w:sz w:val="24"/>
          <w:szCs w:val="24"/>
        </w:rPr>
        <w:t>,</w:t>
      </w:r>
      <w:r w:rsidR="00EC6585" w:rsidRPr="005220A3">
        <w:rPr>
          <w:rFonts w:ascii="Times New Roman" w:hAnsi="Times New Roman" w:cs="Times New Roman"/>
          <w:sz w:val="24"/>
          <w:szCs w:val="24"/>
        </w:rPr>
        <w:t xml:space="preserve"> failure to impose it due to the seriousness of the offence is not a misdirection warranting this court to interfere with it. The trial court judiciously exe</w:t>
      </w:r>
      <w:r w:rsidR="00932279" w:rsidRPr="005220A3">
        <w:rPr>
          <w:rFonts w:ascii="Times New Roman" w:hAnsi="Times New Roman" w:cs="Times New Roman"/>
          <w:sz w:val="24"/>
          <w:szCs w:val="24"/>
        </w:rPr>
        <w:t>r</w:t>
      </w:r>
      <w:r w:rsidR="00EC6585" w:rsidRPr="005220A3">
        <w:rPr>
          <w:rFonts w:ascii="Times New Roman" w:hAnsi="Times New Roman" w:cs="Times New Roman"/>
          <w:sz w:val="24"/>
          <w:szCs w:val="24"/>
        </w:rPr>
        <w:t>cised its discretion.</w:t>
      </w:r>
      <w:r w:rsidR="00C82239" w:rsidRPr="005220A3">
        <w:rPr>
          <w:rFonts w:ascii="Times New Roman" w:hAnsi="Times New Roman" w:cs="Times New Roman"/>
          <w:sz w:val="24"/>
          <w:szCs w:val="24"/>
        </w:rPr>
        <w:t xml:space="preserve"> The sentence is not so harsh as to induce a sense of shock.</w:t>
      </w:r>
    </w:p>
    <w:p w:rsidR="003B501E" w:rsidRPr="005220A3" w:rsidRDefault="00932279" w:rsidP="00211B9A">
      <w:pPr>
        <w:spacing w:line="360" w:lineRule="auto"/>
        <w:ind w:firstLine="720"/>
        <w:jc w:val="both"/>
        <w:rPr>
          <w:rFonts w:ascii="Times New Roman" w:hAnsi="Times New Roman" w:cs="Times New Roman"/>
          <w:sz w:val="24"/>
          <w:szCs w:val="24"/>
        </w:rPr>
      </w:pPr>
      <w:r w:rsidRPr="005220A3">
        <w:rPr>
          <w:rFonts w:ascii="Times New Roman" w:hAnsi="Times New Roman" w:cs="Times New Roman"/>
          <w:sz w:val="24"/>
          <w:szCs w:val="24"/>
        </w:rPr>
        <w:t>In the result, the appeal against conviction and sentence is hereby dismissed in its entirety.</w:t>
      </w:r>
    </w:p>
    <w:p w:rsidR="003B501E" w:rsidRPr="005220A3" w:rsidRDefault="003B501E" w:rsidP="005220A3">
      <w:pPr>
        <w:spacing w:line="360" w:lineRule="auto"/>
        <w:jc w:val="both"/>
        <w:rPr>
          <w:rFonts w:ascii="Times New Roman" w:hAnsi="Times New Roman" w:cs="Times New Roman"/>
          <w:sz w:val="24"/>
          <w:szCs w:val="24"/>
        </w:rPr>
      </w:pPr>
    </w:p>
    <w:p w:rsidR="003B501E" w:rsidRPr="005220A3" w:rsidRDefault="003B501E" w:rsidP="005220A3">
      <w:pPr>
        <w:spacing w:line="360" w:lineRule="auto"/>
        <w:jc w:val="both"/>
        <w:rPr>
          <w:rFonts w:ascii="Times New Roman" w:hAnsi="Times New Roman" w:cs="Times New Roman"/>
          <w:sz w:val="24"/>
          <w:szCs w:val="24"/>
        </w:rPr>
      </w:pPr>
    </w:p>
    <w:p w:rsidR="003B501E" w:rsidRPr="005220A3" w:rsidRDefault="003B501E" w:rsidP="005220A3">
      <w:pPr>
        <w:spacing w:line="360" w:lineRule="auto"/>
        <w:jc w:val="both"/>
        <w:rPr>
          <w:rFonts w:ascii="Times New Roman" w:hAnsi="Times New Roman" w:cs="Times New Roman"/>
          <w:sz w:val="24"/>
          <w:szCs w:val="24"/>
        </w:rPr>
      </w:pPr>
      <w:r w:rsidRPr="005220A3">
        <w:rPr>
          <w:rFonts w:ascii="Times New Roman" w:hAnsi="Times New Roman" w:cs="Times New Roman"/>
          <w:sz w:val="24"/>
          <w:szCs w:val="24"/>
        </w:rPr>
        <w:t>MANGOTA J agrees</w:t>
      </w:r>
      <w:r w:rsidR="00211B9A">
        <w:rPr>
          <w:rFonts w:ascii="Times New Roman" w:hAnsi="Times New Roman" w:cs="Times New Roman"/>
          <w:sz w:val="24"/>
          <w:szCs w:val="24"/>
        </w:rPr>
        <w:t xml:space="preserve">    </w:t>
      </w:r>
      <w:r w:rsidRPr="005220A3">
        <w:rPr>
          <w:rFonts w:ascii="Times New Roman" w:hAnsi="Times New Roman" w:cs="Times New Roman"/>
          <w:sz w:val="24"/>
          <w:szCs w:val="24"/>
        </w:rPr>
        <w:t>………………………………</w:t>
      </w:r>
    </w:p>
    <w:p w:rsidR="00211B9A" w:rsidRDefault="00211B9A" w:rsidP="00211B9A">
      <w:pPr>
        <w:pStyle w:val="NoSpacing"/>
        <w:jc w:val="both"/>
        <w:rPr>
          <w:rFonts w:ascii="Times New Roman" w:hAnsi="Times New Roman" w:cs="Times New Roman"/>
          <w:i/>
          <w:sz w:val="24"/>
          <w:szCs w:val="24"/>
        </w:rPr>
      </w:pPr>
    </w:p>
    <w:p w:rsidR="003B501E" w:rsidRPr="005220A3" w:rsidRDefault="003B501E" w:rsidP="00211B9A">
      <w:pPr>
        <w:pStyle w:val="NoSpacing"/>
        <w:jc w:val="both"/>
        <w:rPr>
          <w:rFonts w:ascii="Times New Roman" w:hAnsi="Times New Roman" w:cs="Times New Roman"/>
          <w:sz w:val="24"/>
          <w:szCs w:val="24"/>
        </w:rPr>
      </w:pPr>
      <w:proofErr w:type="spellStart"/>
      <w:r w:rsidRPr="00211B9A">
        <w:rPr>
          <w:rFonts w:ascii="Times New Roman" w:hAnsi="Times New Roman" w:cs="Times New Roman"/>
          <w:i/>
          <w:sz w:val="24"/>
          <w:szCs w:val="24"/>
        </w:rPr>
        <w:t>Tsara</w:t>
      </w:r>
      <w:proofErr w:type="spellEnd"/>
      <w:r w:rsidRPr="00211B9A">
        <w:rPr>
          <w:rFonts w:ascii="Times New Roman" w:hAnsi="Times New Roman" w:cs="Times New Roman"/>
          <w:i/>
          <w:sz w:val="24"/>
          <w:szCs w:val="24"/>
        </w:rPr>
        <w:t xml:space="preserve"> and Associates</w:t>
      </w:r>
      <w:r w:rsidRPr="005220A3">
        <w:rPr>
          <w:rFonts w:ascii="Times New Roman" w:hAnsi="Times New Roman" w:cs="Times New Roman"/>
          <w:sz w:val="24"/>
          <w:szCs w:val="24"/>
        </w:rPr>
        <w:t>, appellant’s legal practitioners</w:t>
      </w:r>
    </w:p>
    <w:p w:rsidR="002105C4" w:rsidRPr="005220A3" w:rsidRDefault="003B501E" w:rsidP="00211B9A">
      <w:pPr>
        <w:pStyle w:val="NoSpacing"/>
        <w:jc w:val="both"/>
        <w:rPr>
          <w:rFonts w:ascii="Times New Roman" w:hAnsi="Times New Roman" w:cs="Times New Roman"/>
          <w:sz w:val="24"/>
          <w:szCs w:val="24"/>
        </w:rPr>
      </w:pPr>
      <w:r w:rsidRPr="00211B9A">
        <w:rPr>
          <w:rFonts w:ascii="Times New Roman" w:hAnsi="Times New Roman" w:cs="Times New Roman"/>
          <w:i/>
          <w:sz w:val="24"/>
          <w:szCs w:val="24"/>
        </w:rPr>
        <w:t>National Prosecuting Authority</w:t>
      </w:r>
      <w:r w:rsidRPr="005220A3">
        <w:rPr>
          <w:rFonts w:ascii="Times New Roman" w:hAnsi="Times New Roman" w:cs="Times New Roman"/>
          <w:sz w:val="24"/>
          <w:szCs w:val="24"/>
        </w:rPr>
        <w:t>, respondent’</w:t>
      </w:r>
      <w:r w:rsidR="00F335BA">
        <w:rPr>
          <w:rFonts w:ascii="Times New Roman" w:hAnsi="Times New Roman" w:cs="Times New Roman"/>
          <w:sz w:val="24"/>
          <w:szCs w:val="24"/>
        </w:rPr>
        <w:t>s</w:t>
      </w:r>
      <w:r w:rsidRPr="005220A3">
        <w:rPr>
          <w:rFonts w:ascii="Times New Roman" w:hAnsi="Times New Roman" w:cs="Times New Roman"/>
          <w:sz w:val="24"/>
          <w:szCs w:val="24"/>
        </w:rPr>
        <w:t xml:space="preserve"> legal practitioners</w:t>
      </w:r>
      <w:r w:rsidR="00304D89" w:rsidRPr="005220A3">
        <w:rPr>
          <w:rFonts w:ascii="Times New Roman" w:hAnsi="Times New Roman" w:cs="Times New Roman"/>
          <w:sz w:val="24"/>
          <w:szCs w:val="24"/>
        </w:rPr>
        <w:t xml:space="preserve"> </w:t>
      </w:r>
      <w:r w:rsidR="002105C4" w:rsidRPr="005220A3">
        <w:rPr>
          <w:rFonts w:ascii="Times New Roman" w:hAnsi="Times New Roman" w:cs="Times New Roman"/>
          <w:sz w:val="24"/>
          <w:szCs w:val="24"/>
        </w:rPr>
        <w:t xml:space="preserve"> </w:t>
      </w:r>
    </w:p>
    <w:p w:rsidR="00F14803" w:rsidRPr="005220A3" w:rsidRDefault="00D9631F" w:rsidP="00211B9A">
      <w:pPr>
        <w:spacing w:line="240" w:lineRule="auto"/>
        <w:jc w:val="both"/>
        <w:rPr>
          <w:rFonts w:ascii="Times New Roman" w:hAnsi="Times New Roman" w:cs="Times New Roman"/>
          <w:sz w:val="24"/>
          <w:szCs w:val="24"/>
        </w:rPr>
      </w:pPr>
      <w:r w:rsidRPr="005220A3">
        <w:rPr>
          <w:rFonts w:ascii="Times New Roman" w:hAnsi="Times New Roman" w:cs="Times New Roman"/>
          <w:sz w:val="24"/>
          <w:szCs w:val="24"/>
        </w:rPr>
        <w:t xml:space="preserve">    </w:t>
      </w:r>
      <w:r w:rsidR="00FD31BB" w:rsidRPr="005220A3">
        <w:rPr>
          <w:rFonts w:ascii="Times New Roman" w:hAnsi="Times New Roman" w:cs="Times New Roman"/>
          <w:sz w:val="24"/>
          <w:szCs w:val="24"/>
        </w:rPr>
        <w:t xml:space="preserve">  </w:t>
      </w:r>
      <w:r w:rsidR="00F14803" w:rsidRPr="005220A3">
        <w:rPr>
          <w:rFonts w:ascii="Times New Roman" w:hAnsi="Times New Roman" w:cs="Times New Roman"/>
          <w:sz w:val="24"/>
          <w:szCs w:val="24"/>
        </w:rPr>
        <w:t xml:space="preserve">   </w:t>
      </w:r>
    </w:p>
    <w:p w:rsidR="00CA47D3" w:rsidRPr="005220A3" w:rsidRDefault="00640EED" w:rsidP="005220A3">
      <w:pPr>
        <w:spacing w:line="360" w:lineRule="auto"/>
        <w:jc w:val="both"/>
        <w:rPr>
          <w:rFonts w:ascii="Times New Roman" w:hAnsi="Times New Roman" w:cs="Times New Roman"/>
          <w:sz w:val="24"/>
          <w:szCs w:val="24"/>
        </w:rPr>
      </w:pPr>
      <w:r w:rsidRPr="005220A3">
        <w:rPr>
          <w:rFonts w:ascii="Times New Roman" w:hAnsi="Times New Roman" w:cs="Times New Roman"/>
          <w:sz w:val="24"/>
          <w:szCs w:val="24"/>
        </w:rPr>
        <w:t xml:space="preserve">  </w:t>
      </w:r>
      <w:r w:rsidR="000B3DEC" w:rsidRPr="005220A3">
        <w:rPr>
          <w:rFonts w:ascii="Times New Roman" w:hAnsi="Times New Roman" w:cs="Times New Roman"/>
          <w:sz w:val="24"/>
          <w:szCs w:val="24"/>
        </w:rPr>
        <w:t xml:space="preserve"> </w:t>
      </w:r>
      <w:r w:rsidR="00277A92" w:rsidRPr="005220A3">
        <w:rPr>
          <w:rFonts w:ascii="Times New Roman" w:hAnsi="Times New Roman" w:cs="Times New Roman"/>
          <w:sz w:val="24"/>
          <w:szCs w:val="24"/>
        </w:rPr>
        <w:t xml:space="preserve">  </w:t>
      </w:r>
    </w:p>
    <w:sectPr w:rsidR="00CA47D3" w:rsidRPr="005220A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D20" w:rsidRDefault="00665D20" w:rsidP="005220A3">
      <w:pPr>
        <w:spacing w:after="0" w:line="240" w:lineRule="auto"/>
      </w:pPr>
      <w:r>
        <w:separator/>
      </w:r>
    </w:p>
  </w:endnote>
  <w:endnote w:type="continuationSeparator" w:id="0">
    <w:p w:rsidR="00665D20" w:rsidRDefault="00665D20" w:rsidP="00522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5C" w:rsidRDefault="00AF2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5C" w:rsidRDefault="00AF22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5C" w:rsidRDefault="00AF2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D20" w:rsidRDefault="00665D20" w:rsidP="005220A3">
      <w:pPr>
        <w:spacing w:after="0" w:line="240" w:lineRule="auto"/>
      </w:pPr>
      <w:r>
        <w:separator/>
      </w:r>
    </w:p>
  </w:footnote>
  <w:footnote w:type="continuationSeparator" w:id="0">
    <w:p w:rsidR="00665D20" w:rsidRDefault="00665D20" w:rsidP="00522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5C" w:rsidRDefault="00AF2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904394"/>
      <w:docPartObj>
        <w:docPartGallery w:val="Page Numbers (Top of Page)"/>
        <w:docPartUnique/>
      </w:docPartObj>
    </w:sdtPr>
    <w:sdtEndPr>
      <w:rPr>
        <w:noProof/>
      </w:rPr>
    </w:sdtEndPr>
    <w:sdtContent>
      <w:p w:rsidR="005220A3" w:rsidRDefault="005220A3">
        <w:pPr>
          <w:pStyle w:val="Header"/>
          <w:jc w:val="right"/>
          <w:rPr>
            <w:noProof/>
          </w:rPr>
        </w:pPr>
        <w:r>
          <w:fldChar w:fldCharType="begin"/>
        </w:r>
        <w:r>
          <w:instrText xml:space="preserve"> PAGE   \* MERGEFORMAT </w:instrText>
        </w:r>
        <w:r>
          <w:fldChar w:fldCharType="separate"/>
        </w:r>
        <w:r w:rsidR="0063216E">
          <w:rPr>
            <w:noProof/>
          </w:rPr>
          <w:t>1</w:t>
        </w:r>
        <w:r>
          <w:rPr>
            <w:noProof/>
          </w:rPr>
          <w:fldChar w:fldCharType="end"/>
        </w:r>
      </w:p>
      <w:p w:rsidR="005220A3" w:rsidRDefault="005220A3">
        <w:pPr>
          <w:pStyle w:val="Header"/>
          <w:jc w:val="right"/>
          <w:rPr>
            <w:noProof/>
          </w:rPr>
        </w:pPr>
        <w:r>
          <w:rPr>
            <w:noProof/>
          </w:rPr>
          <w:t>HH</w:t>
        </w:r>
        <w:r w:rsidR="00AF225C">
          <w:rPr>
            <w:noProof/>
          </w:rPr>
          <w:t xml:space="preserve"> 34-15</w:t>
        </w:r>
      </w:p>
      <w:p w:rsidR="005220A3" w:rsidRDefault="005220A3">
        <w:pPr>
          <w:pStyle w:val="Header"/>
          <w:jc w:val="right"/>
          <w:rPr>
            <w:noProof/>
          </w:rPr>
        </w:pPr>
        <w:r>
          <w:rPr>
            <w:noProof/>
          </w:rPr>
          <w:t>CA 307/14</w:t>
        </w:r>
      </w:p>
      <w:p w:rsidR="005220A3" w:rsidRDefault="005220A3">
        <w:pPr>
          <w:pStyle w:val="Header"/>
          <w:jc w:val="right"/>
        </w:pPr>
        <w:r>
          <w:rPr>
            <w:noProof/>
          </w:rPr>
          <w:t>Ref Case No. CRB 12394/13</w:t>
        </w:r>
      </w:p>
    </w:sdtContent>
  </w:sdt>
  <w:p w:rsidR="005220A3" w:rsidRDefault="005220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5C" w:rsidRDefault="00AF2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849"/>
    <w:multiLevelType w:val="hybridMultilevel"/>
    <w:tmpl w:val="AB5EE13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D3"/>
    <w:rsid w:val="000A517C"/>
    <w:rsid w:val="000B3DEC"/>
    <w:rsid w:val="000D65DC"/>
    <w:rsid w:val="001A222D"/>
    <w:rsid w:val="002105C4"/>
    <w:rsid w:val="00211B9A"/>
    <w:rsid w:val="00216073"/>
    <w:rsid w:val="002505C0"/>
    <w:rsid w:val="00277A92"/>
    <w:rsid w:val="00285FAC"/>
    <w:rsid w:val="00294696"/>
    <w:rsid w:val="002D0B52"/>
    <w:rsid w:val="00304D89"/>
    <w:rsid w:val="00311D5B"/>
    <w:rsid w:val="003B2F24"/>
    <w:rsid w:val="003B501E"/>
    <w:rsid w:val="003C4A93"/>
    <w:rsid w:val="003E50C9"/>
    <w:rsid w:val="00413411"/>
    <w:rsid w:val="0045028E"/>
    <w:rsid w:val="00453966"/>
    <w:rsid w:val="00483728"/>
    <w:rsid w:val="004922F8"/>
    <w:rsid w:val="004A6E99"/>
    <w:rsid w:val="004B6551"/>
    <w:rsid w:val="004C4366"/>
    <w:rsid w:val="004E5B6E"/>
    <w:rsid w:val="005220A3"/>
    <w:rsid w:val="005947A0"/>
    <w:rsid w:val="005D3B5A"/>
    <w:rsid w:val="006245D9"/>
    <w:rsid w:val="0063216E"/>
    <w:rsid w:val="00640EED"/>
    <w:rsid w:val="00653D8F"/>
    <w:rsid w:val="00665D20"/>
    <w:rsid w:val="006F6E06"/>
    <w:rsid w:val="007433E9"/>
    <w:rsid w:val="00751C9A"/>
    <w:rsid w:val="007900B4"/>
    <w:rsid w:val="00816FCD"/>
    <w:rsid w:val="00885767"/>
    <w:rsid w:val="008A3467"/>
    <w:rsid w:val="008E28E0"/>
    <w:rsid w:val="008E4545"/>
    <w:rsid w:val="00922A38"/>
    <w:rsid w:val="00932279"/>
    <w:rsid w:val="009C79A8"/>
    <w:rsid w:val="009F638F"/>
    <w:rsid w:val="00A0106B"/>
    <w:rsid w:val="00A9688A"/>
    <w:rsid w:val="00AE13AC"/>
    <w:rsid w:val="00AF225C"/>
    <w:rsid w:val="00B91220"/>
    <w:rsid w:val="00B95BE1"/>
    <w:rsid w:val="00BA2297"/>
    <w:rsid w:val="00BE1B99"/>
    <w:rsid w:val="00BF10A8"/>
    <w:rsid w:val="00C3057D"/>
    <w:rsid w:val="00C82239"/>
    <w:rsid w:val="00CA47D3"/>
    <w:rsid w:val="00CC468F"/>
    <w:rsid w:val="00D927DD"/>
    <w:rsid w:val="00D9631F"/>
    <w:rsid w:val="00DE7568"/>
    <w:rsid w:val="00E22508"/>
    <w:rsid w:val="00E56264"/>
    <w:rsid w:val="00EC6585"/>
    <w:rsid w:val="00F14803"/>
    <w:rsid w:val="00F335BA"/>
    <w:rsid w:val="00F41D2A"/>
    <w:rsid w:val="00F92988"/>
    <w:rsid w:val="00FA0B53"/>
    <w:rsid w:val="00FD31B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411"/>
    <w:pPr>
      <w:ind w:left="720"/>
      <w:contextualSpacing/>
    </w:pPr>
  </w:style>
  <w:style w:type="paragraph" w:styleId="NoSpacing">
    <w:name w:val="No Spacing"/>
    <w:uiPriority w:val="1"/>
    <w:qFormat/>
    <w:rsid w:val="006245D9"/>
    <w:pPr>
      <w:spacing w:after="0" w:line="240" w:lineRule="auto"/>
    </w:pPr>
  </w:style>
  <w:style w:type="paragraph" w:styleId="Header">
    <w:name w:val="header"/>
    <w:basedOn w:val="Normal"/>
    <w:link w:val="HeaderChar"/>
    <w:uiPriority w:val="99"/>
    <w:unhideWhenUsed/>
    <w:rsid w:val="00522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0A3"/>
  </w:style>
  <w:style w:type="paragraph" w:styleId="Footer">
    <w:name w:val="footer"/>
    <w:basedOn w:val="Normal"/>
    <w:link w:val="FooterChar"/>
    <w:uiPriority w:val="99"/>
    <w:unhideWhenUsed/>
    <w:rsid w:val="00522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0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411"/>
    <w:pPr>
      <w:ind w:left="720"/>
      <w:contextualSpacing/>
    </w:pPr>
  </w:style>
  <w:style w:type="paragraph" w:styleId="NoSpacing">
    <w:name w:val="No Spacing"/>
    <w:uiPriority w:val="1"/>
    <w:qFormat/>
    <w:rsid w:val="006245D9"/>
    <w:pPr>
      <w:spacing w:after="0" w:line="240" w:lineRule="auto"/>
    </w:pPr>
  </w:style>
  <w:style w:type="paragraph" w:styleId="Header">
    <w:name w:val="header"/>
    <w:basedOn w:val="Normal"/>
    <w:link w:val="HeaderChar"/>
    <w:uiPriority w:val="99"/>
    <w:unhideWhenUsed/>
    <w:rsid w:val="00522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0A3"/>
  </w:style>
  <w:style w:type="paragraph" w:styleId="Footer">
    <w:name w:val="footer"/>
    <w:basedOn w:val="Normal"/>
    <w:link w:val="FooterChar"/>
    <w:uiPriority w:val="99"/>
    <w:unhideWhenUsed/>
    <w:rsid w:val="00522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cp:lastModifiedBy>
  <cp:revision>2</cp:revision>
  <cp:lastPrinted>2015-01-15T12:13:00Z</cp:lastPrinted>
  <dcterms:created xsi:type="dcterms:W3CDTF">2015-01-27T08:12:00Z</dcterms:created>
  <dcterms:modified xsi:type="dcterms:W3CDTF">2015-01-27T08:12:00Z</dcterms:modified>
</cp:coreProperties>
</file>