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912D84" w:rsidP="00912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ZIMASCO (PVT) LTD</w:t>
      </w:r>
    </w:p>
    <w:p w:rsidR="00912D84" w:rsidRDefault="00912D84" w:rsidP="00912D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12D84" w:rsidRDefault="00912D84" w:rsidP="00912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ZIMSLATE MINING (PVT) LTD</w:t>
      </w: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912D84" w:rsidRDefault="00912D84" w:rsidP="00912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912D84" w:rsidRDefault="00912D84" w:rsidP="00912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 June 2015 and 24 June 2015</w:t>
      </w: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Pr="00912D84" w:rsidRDefault="00912D84" w:rsidP="00912D84">
      <w:pPr>
        <w:spacing w:after="0" w:line="240" w:lineRule="auto"/>
        <w:jc w:val="both"/>
        <w:rPr>
          <w:rFonts w:ascii="Times New Roman" w:hAnsi="Times New Roman" w:cs="Times New Roman"/>
          <w:b/>
          <w:sz w:val="24"/>
          <w:szCs w:val="24"/>
        </w:rPr>
      </w:pPr>
      <w:r w:rsidRPr="00912D84">
        <w:rPr>
          <w:rFonts w:ascii="Times New Roman" w:hAnsi="Times New Roman" w:cs="Times New Roman"/>
          <w:b/>
          <w:sz w:val="24"/>
          <w:szCs w:val="24"/>
        </w:rPr>
        <w:t>Civil Trial</w:t>
      </w: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Default="00912D84" w:rsidP="00912D84">
      <w:pPr>
        <w:spacing w:after="0" w:line="240" w:lineRule="auto"/>
        <w:jc w:val="both"/>
        <w:rPr>
          <w:rFonts w:ascii="Times New Roman" w:hAnsi="Times New Roman" w:cs="Times New Roman"/>
          <w:sz w:val="24"/>
          <w:szCs w:val="24"/>
        </w:rPr>
      </w:pPr>
    </w:p>
    <w:p w:rsidR="00912D84" w:rsidRDefault="006664BA" w:rsidP="00912D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sidR="00912D84" w:rsidRPr="00912D84">
        <w:rPr>
          <w:rFonts w:ascii="Times New Roman" w:hAnsi="Times New Roman" w:cs="Times New Roman"/>
          <w:i/>
          <w:sz w:val="24"/>
          <w:szCs w:val="24"/>
        </w:rPr>
        <w:t xml:space="preserve">. </w:t>
      </w:r>
      <w:proofErr w:type="spellStart"/>
      <w:r w:rsidR="00912D84" w:rsidRPr="00912D84">
        <w:rPr>
          <w:rFonts w:ascii="Times New Roman" w:hAnsi="Times New Roman" w:cs="Times New Roman"/>
          <w:i/>
          <w:sz w:val="24"/>
          <w:szCs w:val="24"/>
        </w:rPr>
        <w:t>Tiva</w:t>
      </w:r>
      <w:r>
        <w:rPr>
          <w:rFonts w:ascii="Times New Roman" w:hAnsi="Times New Roman" w:cs="Times New Roman"/>
          <w:i/>
          <w:sz w:val="24"/>
          <w:szCs w:val="24"/>
        </w:rPr>
        <w:t>dar</w:t>
      </w:r>
      <w:proofErr w:type="spellEnd"/>
      <w:r w:rsidR="00912D84" w:rsidRPr="00912D84">
        <w:rPr>
          <w:rFonts w:ascii="Times New Roman" w:hAnsi="Times New Roman" w:cs="Times New Roman"/>
          <w:i/>
          <w:sz w:val="24"/>
          <w:szCs w:val="24"/>
        </w:rPr>
        <w:t>,</w:t>
      </w:r>
      <w:r w:rsidR="00912D84">
        <w:rPr>
          <w:rFonts w:ascii="Times New Roman" w:hAnsi="Times New Roman" w:cs="Times New Roman"/>
          <w:sz w:val="24"/>
          <w:szCs w:val="24"/>
        </w:rPr>
        <w:t xml:space="preserve"> for the plaintiff</w:t>
      </w:r>
    </w:p>
    <w:p w:rsidR="00912D84" w:rsidRDefault="00912D84" w:rsidP="00912D84">
      <w:pPr>
        <w:spacing w:after="0" w:line="240" w:lineRule="auto"/>
        <w:jc w:val="both"/>
        <w:rPr>
          <w:rFonts w:ascii="Times New Roman" w:hAnsi="Times New Roman" w:cs="Times New Roman"/>
          <w:sz w:val="24"/>
          <w:szCs w:val="24"/>
        </w:rPr>
      </w:pPr>
      <w:r w:rsidRPr="00912D84">
        <w:rPr>
          <w:rFonts w:ascii="Times New Roman" w:hAnsi="Times New Roman" w:cs="Times New Roman"/>
          <w:i/>
          <w:sz w:val="24"/>
          <w:szCs w:val="24"/>
        </w:rPr>
        <w:t xml:space="preserve">N </w:t>
      </w:r>
      <w:proofErr w:type="spellStart"/>
      <w:r w:rsidRPr="00912D84">
        <w:rPr>
          <w:rFonts w:ascii="Times New Roman" w:hAnsi="Times New Roman" w:cs="Times New Roman"/>
          <w:i/>
          <w:sz w:val="24"/>
          <w:szCs w:val="24"/>
        </w:rPr>
        <w:t>Chikoore</w:t>
      </w:r>
      <w:proofErr w:type="spellEnd"/>
      <w:r>
        <w:rPr>
          <w:rFonts w:ascii="Times New Roman" w:hAnsi="Times New Roman" w:cs="Times New Roman"/>
          <w:sz w:val="24"/>
          <w:szCs w:val="24"/>
        </w:rPr>
        <w:t>, for the defendant</w:t>
      </w:r>
    </w:p>
    <w:p w:rsidR="00912D84" w:rsidRDefault="00912D84" w:rsidP="00912D84">
      <w:pPr>
        <w:spacing w:after="0" w:line="240" w:lineRule="auto"/>
        <w:jc w:val="both"/>
        <w:rPr>
          <w:rFonts w:ascii="Times New Roman" w:hAnsi="Times New Roman" w:cs="Times New Roman"/>
          <w:sz w:val="24"/>
          <w:szCs w:val="24"/>
        </w:rPr>
      </w:pPr>
    </w:p>
    <w:p w:rsidR="00912D84" w:rsidRDefault="00912D84" w:rsidP="00EB490D">
      <w:pPr>
        <w:spacing w:after="0" w:line="360" w:lineRule="auto"/>
        <w:jc w:val="both"/>
        <w:rPr>
          <w:rFonts w:ascii="Times New Roman" w:hAnsi="Times New Roman" w:cs="Times New Roman"/>
          <w:sz w:val="24"/>
          <w:szCs w:val="24"/>
        </w:rPr>
      </w:pPr>
    </w:p>
    <w:p w:rsidR="00912D84" w:rsidRDefault="00912D84"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EB490D">
        <w:rPr>
          <w:rFonts w:ascii="Times New Roman" w:hAnsi="Times New Roman" w:cs="Times New Roman"/>
          <w:sz w:val="24"/>
          <w:szCs w:val="24"/>
        </w:rPr>
        <w:t xml:space="preserve"> The parties are mining concerns who are not so </w:t>
      </w:r>
      <w:proofErr w:type="spellStart"/>
      <w:r w:rsidR="00EB490D">
        <w:rPr>
          <w:rFonts w:ascii="Times New Roman" w:hAnsi="Times New Roman" w:cs="Times New Roman"/>
          <w:sz w:val="24"/>
          <w:szCs w:val="24"/>
        </w:rPr>
        <w:t>neighbourly</w:t>
      </w:r>
      <w:proofErr w:type="spellEnd"/>
      <w:r w:rsidR="00EB490D">
        <w:rPr>
          <w:rFonts w:ascii="Times New Roman" w:hAnsi="Times New Roman" w:cs="Times New Roman"/>
          <w:sz w:val="24"/>
          <w:szCs w:val="24"/>
        </w:rPr>
        <w:t xml:space="preserve"> </w:t>
      </w:r>
      <w:proofErr w:type="spellStart"/>
      <w:r w:rsidR="00EB490D">
        <w:rPr>
          <w:rFonts w:ascii="Times New Roman" w:hAnsi="Times New Roman" w:cs="Times New Roman"/>
          <w:sz w:val="24"/>
          <w:szCs w:val="24"/>
        </w:rPr>
        <w:t>neighbours</w:t>
      </w:r>
      <w:proofErr w:type="spellEnd"/>
      <w:r w:rsidR="00EB490D">
        <w:rPr>
          <w:rFonts w:ascii="Times New Roman" w:hAnsi="Times New Roman" w:cs="Times New Roman"/>
          <w:sz w:val="24"/>
          <w:szCs w:val="24"/>
        </w:rPr>
        <w:t xml:space="preserve"> they having accused each other of encroachment at mining claims south of Shurugwi in Midlands Province. In the commendable spirit of sustaining neighbourliness they engaged each other in December 2011 to try and resolve the dispute between them resulting in some form of compromise but no sooner had they found each other in a settlement than they were back again at each other’s throats as a result of which litigation was seen as the only way out.</w:t>
      </w:r>
    </w:p>
    <w:p w:rsidR="00EB490D" w:rsidRDefault="00EB490D"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then instituted summons action against the defendant averring in its declaration that it is the lawful holder of registered mining claims number B 1144 BM and B 1145BM known as Vera Block 31 and 32 in the Bannockburn area south of Shurugwi. During the period up to May 2011 and despite such registration of the mining claims, the defendant encroached onto those claims helping itself to an area of 3117 square metres of the plaintiff’s mining claim thereby exposing an </w:t>
      </w:r>
      <w:r w:rsidRPr="00EB490D">
        <w:rPr>
          <w:rFonts w:ascii="Times New Roman" w:hAnsi="Times New Roman" w:cs="Times New Roman"/>
          <w:i/>
          <w:sz w:val="24"/>
          <w:szCs w:val="24"/>
        </w:rPr>
        <w:t>in situ</w:t>
      </w:r>
      <w:r>
        <w:rPr>
          <w:rFonts w:ascii="Times New Roman" w:hAnsi="Times New Roman" w:cs="Times New Roman"/>
          <w:sz w:val="24"/>
          <w:szCs w:val="24"/>
        </w:rPr>
        <w:t xml:space="preserve"> </w:t>
      </w:r>
      <w:r w:rsidR="0007460B">
        <w:rPr>
          <w:rFonts w:ascii="Times New Roman" w:hAnsi="Times New Roman" w:cs="Times New Roman"/>
          <w:sz w:val="24"/>
          <w:szCs w:val="24"/>
        </w:rPr>
        <w:t xml:space="preserve">total of 4121 </w:t>
      </w:r>
      <w:proofErr w:type="spellStart"/>
      <w:r w:rsidR="0007460B">
        <w:rPr>
          <w:rFonts w:ascii="Times New Roman" w:hAnsi="Times New Roman" w:cs="Times New Roman"/>
          <w:sz w:val="24"/>
          <w:szCs w:val="24"/>
        </w:rPr>
        <w:t>tonnes</w:t>
      </w:r>
      <w:proofErr w:type="spellEnd"/>
      <w:r w:rsidR="0007460B">
        <w:rPr>
          <w:rFonts w:ascii="Times New Roman" w:hAnsi="Times New Roman" w:cs="Times New Roman"/>
          <w:sz w:val="24"/>
          <w:szCs w:val="24"/>
        </w:rPr>
        <w:t xml:space="preserve"> of chromite ore from which it would have recovered 3 296</w:t>
      </w:r>
      <w:proofErr w:type="gramStart"/>
      <w:r w:rsidR="0007460B">
        <w:rPr>
          <w:rFonts w:ascii="Times New Roman" w:hAnsi="Times New Roman" w:cs="Times New Roman"/>
          <w:sz w:val="24"/>
          <w:szCs w:val="24"/>
        </w:rPr>
        <w:t>,8</w:t>
      </w:r>
      <w:proofErr w:type="gramEnd"/>
      <w:r w:rsidR="0007460B">
        <w:rPr>
          <w:rFonts w:ascii="Times New Roman" w:hAnsi="Times New Roman" w:cs="Times New Roman"/>
          <w:sz w:val="24"/>
          <w:szCs w:val="24"/>
        </w:rPr>
        <w:t xml:space="preserve"> </w:t>
      </w:r>
      <w:proofErr w:type="spellStart"/>
      <w:r w:rsidR="0007460B">
        <w:rPr>
          <w:rFonts w:ascii="Times New Roman" w:hAnsi="Times New Roman" w:cs="Times New Roman"/>
          <w:sz w:val="24"/>
          <w:szCs w:val="24"/>
        </w:rPr>
        <w:t>tonnes</w:t>
      </w:r>
      <w:proofErr w:type="spellEnd"/>
      <w:r w:rsidR="0007460B">
        <w:rPr>
          <w:rFonts w:ascii="Times New Roman" w:hAnsi="Times New Roman" w:cs="Times New Roman"/>
          <w:sz w:val="24"/>
          <w:szCs w:val="24"/>
        </w:rPr>
        <w:t xml:space="preserve"> as the out of pit production.</w:t>
      </w:r>
    </w:p>
    <w:p w:rsidR="0007460B" w:rsidRDefault="0007460B"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averred further that it would have produced a total of 1 173</w:t>
      </w:r>
      <w:proofErr w:type="gramStart"/>
      <w:r>
        <w:rPr>
          <w:rFonts w:ascii="Times New Roman" w:hAnsi="Times New Roman" w:cs="Times New Roman"/>
          <w:sz w:val="24"/>
          <w:szCs w:val="24"/>
        </w:rPr>
        <w:t>,78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saleable alloy from that out of pit production. At the net price of $1, 05 per pound that alloy would have yielded a sum of $504 559-87 which now represents the loss that the plaintiff sustained as a result of the defendant’s illegally mining its registered claims.</w:t>
      </w:r>
    </w:p>
    <w:p w:rsidR="008B7FAC" w:rsidRDefault="0007460B"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About December 2011 the defendant acknowledged liability in that amount and undertook to de</w:t>
      </w:r>
      <w:r w:rsidR="00544276">
        <w:rPr>
          <w:rFonts w:ascii="Times New Roman" w:hAnsi="Times New Roman" w:cs="Times New Roman"/>
          <w:sz w:val="24"/>
          <w:szCs w:val="24"/>
        </w:rPr>
        <w:t>liver to the plaintiff chrome or</w:t>
      </w:r>
      <w:r>
        <w:rPr>
          <w:rFonts w:ascii="Times New Roman" w:hAnsi="Times New Roman" w:cs="Times New Roman"/>
          <w:sz w:val="24"/>
          <w:szCs w:val="24"/>
        </w:rPr>
        <w:t xml:space="preserve">e of similar </w:t>
      </w:r>
      <w:r w:rsidR="00544276">
        <w:rPr>
          <w:rFonts w:ascii="Times New Roman" w:hAnsi="Times New Roman" w:cs="Times New Roman"/>
          <w:sz w:val="24"/>
          <w:szCs w:val="24"/>
        </w:rPr>
        <w:t>quality</w:t>
      </w:r>
      <w:r>
        <w:rPr>
          <w:rFonts w:ascii="Times New Roman" w:hAnsi="Times New Roman" w:cs="Times New Roman"/>
          <w:sz w:val="24"/>
          <w:szCs w:val="24"/>
        </w:rPr>
        <w:t xml:space="preserve"> to the value of the loss. Despite such undertaking, the defendant only delivered 1 064-26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worth $162 880-03 leaving a deficit of 2 232-54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chromit</w:t>
      </w:r>
      <w:r w:rsidR="00544276">
        <w:rPr>
          <w:rFonts w:ascii="Times New Roman" w:hAnsi="Times New Roman" w:cs="Times New Roman"/>
          <w:sz w:val="24"/>
          <w:szCs w:val="24"/>
        </w:rPr>
        <w:t>e or</w:t>
      </w:r>
      <w:r>
        <w:rPr>
          <w:rFonts w:ascii="Times New Roman" w:hAnsi="Times New Roman" w:cs="Times New Roman"/>
          <w:sz w:val="24"/>
          <w:szCs w:val="24"/>
        </w:rPr>
        <w:t>e worth $341 679-84 which the plaintiff claimed together with interest at the prescribed rate from 1 June 2011 to date of payment and costs of suit.</w:t>
      </w:r>
    </w:p>
    <w:p w:rsidR="0007460B" w:rsidRDefault="0007460B"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contesting the action the defendant averred in its plea that it never encroached </w:t>
      </w:r>
      <w:r w:rsidR="00544276">
        <w:rPr>
          <w:rFonts w:ascii="Times New Roman" w:hAnsi="Times New Roman" w:cs="Times New Roman"/>
          <w:sz w:val="24"/>
          <w:szCs w:val="24"/>
        </w:rPr>
        <w:t>o</w:t>
      </w:r>
      <w:r>
        <w:rPr>
          <w:rFonts w:ascii="Times New Roman" w:hAnsi="Times New Roman" w:cs="Times New Roman"/>
          <w:sz w:val="24"/>
          <w:szCs w:val="24"/>
        </w:rPr>
        <w:t>nto the plaintiff’s mining</w:t>
      </w:r>
      <w:r w:rsidR="005F3D2A">
        <w:rPr>
          <w:rFonts w:ascii="Times New Roman" w:hAnsi="Times New Roman" w:cs="Times New Roman"/>
          <w:sz w:val="24"/>
          <w:szCs w:val="24"/>
        </w:rPr>
        <w:t xml:space="preserve"> claims and that the plaintiff’s surveyors, security staff and beacon </w:t>
      </w:r>
      <w:r w:rsidR="00544276">
        <w:rPr>
          <w:rFonts w:ascii="Times New Roman" w:hAnsi="Times New Roman" w:cs="Times New Roman"/>
          <w:sz w:val="24"/>
          <w:szCs w:val="24"/>
        </w:rPr>
        <w:t>inspectors had confirmed that the defendant</w:t>
      </w:r>
      <w:r w:rsidR="00B51686">
        <w:rPr>
          <w:rFonts w:ascii="Times New Roman" w:hAnsi="Times New Roman" w:cs="Times New Roman"/>
          <w:sz w:val="24"/>
          <w:szCs w:val="24"/>
        </w:rPr>
        <w:t>’</w:t>
      </w:r>
      <w:r w:rsidR="00544276">
        <w:rPr>
          <w:rFonts w:ascii="Times New Roman" w:hAnsi="Times New Roman" w:cs="Times New Roman"/>
          <w:sz w:val="24"/>
          <w:szCs w:val="24"/>
        </w:rPr>
        <w:t xml:space="preserve">s mining activities were not encroaching and given the defendant the go ahead to continue mining. Further, it denied ever acknowledging liability asserting instead that the agreement reached by the parties in December 2011 was in fact a straight sale in terms of which it sold its “very high quality stockpile ore” to the plaintiff at a </w:t>
      </w:r>
      <w:proofErr w:type="spellStart"/>
      <w:r w:rsidR="00544276">
        <w:rPr>
          <w:rFonts w:ascii="Times New Roman" w:hAnsi="Times New Roman" w:cs="Times New Roman"/>
          <w:sz w:val="24"/>
          <w:szCs w:val="24"/>
        </w:rPr>
        <w:t>give away</w:t>
      </w:r>
      <w:proofErr w:type="spellEnd"/>
      <w:r w:rsidR="00544276">
        <w:rPr>
          <w:rFonts w:ascii="Times New Roman" w:hAnsi="Times New Roman" w:cs="Times New Roman"/>
          <w:sz w:val="24"/>
          <w:szCs w:val="24"/>
        </w:rPr>
        <w:t xml:space="preserve"> price of $60-00 a tonne as it was desperate to sell. The prevailing market rate was well above that. </w:t>
      </w:r>
    </w:p>
    <w:p w:rsidR="005F3D2A" w:rsidRDefault="005F3D2A"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averred further that not only did the plaintiff have a stronger bargaining power being the sole market for the ore, it also used the allegation of encroachment to arm twist the defendant to submit to “selling the ore at an uneconomical price”. Although the defendant did not participate in the</w:t>
      </w:r>
      <w:r w:rsidR="00C50F52">
        <w:rPr>
          <w:rFonts w:ascii="Times New Roman" w:hAnsi="Times New Roman" w:cs="Times New Roman"/>
          <w:sz w:val="24"/>
          <w:szCs w:val="24"/>
        </w:rPr>
        <w:t xml:space="preserve"> weighing of the ore which had been collected “pursuant to an agreement of sale,” it disputed that 1 064- 26 </w:t>
      </w:r>
      <w:proofErr w:type="spellStart"/>
      <w:r w:rsidR="00C50F52">
        <w:rPr>
          <w:rFonts w:ascii="Times New Roman" w:hAnsi="Times New Roman" w:cs="Times New Roman"/>
          <w:sz w:val="24"/>
          <w:szCs w:val="24"/>
        </w:rPr>
        <w:t>tonnes</w:t>
      </w:r>
      <w:proofErr w:type="spellEnd"/>
      <w:r w:rsidR="00C50F52">
        <w:rPr>
          <w:rFonts w:ascii="Times New Roman" w:hAnsi="Times New Roman" w:cs="Times New Roman"/>
          <w:sz w:val="24"/>
          <w:szCs w:val="24"/>
        </w:rPr>
        <w:t xml:space="preserve"> of ore was collected and without suggesting an alternative figure, the defendant denied any liability to the plaintiff.</w:t>
      </w:r>
    </w:p>
    <w:p w:rsidR="00C50F52" w:rsidRDefault="00C50F52"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 parties had agreed to an expanded version of issue</w:t>
      </w:r>
      <w:r w:rsidR="00544276">
        <w:rPr>
          <w:rFonts w:ascii="Times New Roman" w:hAnsi="Times New Roman" w:cs="Times New Roman"/>
          <w:sz w:val="24"/>
          <w:szCs w:val="24"/>
        </w:rPr>
        <w:t>s</w:t>
      </w:r>
      <w:r>
        <w:rPr>
          <w:rFonts w:ascii="Times New Roman" w:hAnsi="Times New Roman" w:cs="Times New Roman"/>
          <w:sz w:val="24"/>
          <w:szCs w:val="24"/>
        </w:rPr>
        <w:t xml:space="preserve"> for </w:t>
      </w:r>
      <w:r w:rsidR="00544276">
        <w:rPr>
          <w:rFonts w:ascii="Times New Roman" w:hAnsi="Times New Roman" w:cs="Times New Roman"/>
          <w:sz w:val="24"/>
          <w:szCs w:val="24"/>
        </w:rPr>
        <w:t>tri</w:t>
      </w:r>
      <w:r>
        <w:rPr>
          <w:rFonts w:ascii="Times New Roman" w:hAnsi="Times New Roman" w:cs="Times New Roman"/>
          <w:sz w:val="24"/>
          <w:szCs w:val="24"/>
        </w:rPr>
        <w:t xml:space="preserve">al at the pretrial conference, at the commencement of trial both counsel agreed to narrow the issues. It was agreed between the parties that a letter written by the defendant on 28 December 2011 following a meeting of their representatives constituted a compromise agreement between them. The sole issue for determination at the </w:t>
      </w:r>
      <w:r w:rsidR="00F52C5B">
        <w:rPr>
          <w:rFonts w:ascii="Times New Roman" w:hAnsi="Times New Roman" w:cs="Times New Roman"/>
          <w:sz w:val="24"/>
          <w:szCs w:val="24"/>
        </w:rPr>
        <w:t>trial</w:t>
      </w:r>
      <w:r>
        <w:rPr>
          <w:rFonts w:ascii="Times New Roman" w:hAnsi="Times New Roman" w:cs="Times New Roman"/>
          <w:sz w:val="24"/>
          <w:szCs w:val="24"/>
        </w:rPr>
        <w:t xml:space="preserve"> was therefore the quantum of chromite ore that was delivered to the plaintiff in pursuance of that agreement.</w:t>
      </w:r>
    </w:p>
    <w:p w:rsidR="00C50F52" w:rsidRDefault="00C50F52"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much as is possible, given that even after that</w:t>
      </w:r>
      <w:r w:rsidR="00F52C5B">
        <w:rPr>
          <w:rFonts w:ascii="Times New Roman" w:hAnsi="Times New Roman" w:cs="Times New Roman"/>
          <w:sz w:val="24"/>
          <w:szCs w:val="24"/>
        </w:rPr>
        <w:t xml:space="preserve"> narrow agreed route to be navigated, the witnesses that testified for both sides were still led astray and away from the field of discourse, this judgment shall hence forth endeavor to address only that issue.</w:t>
      </w:r>
    </w:p>
    <w:p w:rsidR="00F52C5B" w:rsidRDefault="00F52C5B" w:rsidP="00EB4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letter of 28 December 2011, which the parties agree constitute a compromise agreement, was written by the defendant’s director and shareholder, </w:t>
      </w:r>
      <w:proofErr w:type="spellStart"/>
      <w:r>
        <w:rPr>
          <w:rFonts w:ascii="Times New Roman" w:hAnsi="Times New Roman" w:cs="Times New Roman"/>
          <w:sz w:val="24"/>
          <w:szCs w:val="24"/>
        </w:rPr>
        <w:t>Tinashe</w:t>
      </w:r>
      <w:proofErr w:type="spellEnd"/>
      <w:r>
        <w:rPr>
          <w:rFonts w:ascii="Times New Roman" w:hAnsi="Times New Roman" w:cs="Times New Roman"/>
          <w:sz w:val="24"/>
          <w:szCs w:val="24"/>
        </w:rPr>
        <w:t xml:space="preserve"> Abel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to the plaintiff’s manager. It reads:</w:t>
      </w:r>
    </w:p>
    <w:p w:rsidR="00F52C5B" w:rsidRPr="00725053" w:rsidRDefault="00F52C5B" w:rsidP="00F52C5B">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proofErr w:type="gramStart"/>
      <w:r w:rsidRPr="00725053">
        <w:rPr>
          <w:rFonts w:ascii="Times New Roman" w:hAnsi="Times New Roman" w:cs="Times New Roman"/>
        </w:rPr>
        <w:t>Attention :</w:t>
      </w:r>
      <w:proofErr w:type="gramEnd"/>
      <w:r w:rsidRPr="00725053">
        <w:rPr>
          <w:rFonts w:ascii="Times New Roman" w:hAnsi="Times New Roman" w:cs="Times New Roman"/>
        </w:rPr>
        <w:t xml:space="preserve">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Daka</w:t>
      </w:r>
      <w:proofErr w:type="spellEnd"/>
    </w:p>
    <w:p w:rsidR="00F52C5B" w:rsidRPr="00725053" w:rsidRDefault="00F52C5B" w:rsidP="00F52C5B">
      <w:pPr>
        <w:spacing w:after="0" w:line="240" w:lineRule="auto"/>
        <w:jc w:val="both"/>
        <w:rPr>
          <w:rFonts w:ascii="Times New Roman" w:hAnsi="Times New Roman" w:cs="Times New Roman"/>
        </w:rPr>
      </w:pP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t>Dear Sir,</w:t>
      </w:r>
    </w:p>
    <w:p w:rsidR="00F52C5B" w:rsidRPr="00725053" w:rsidRDefault="00F52C5B" w:rsidP="00F52C5B">
      <w:pPr>
        <w:spacing w:after="0" w:line="240" w:lineRule="auto"/>
        <w:jc w:val="both"/>
        <w:rPr>
          <w:rFonts w:ascii="Times New Roman" w:hAnsi="Times New Roman" w:cs="Times New Roman"/>
        </w:rPr>
      </w:pPr>
    </w:p>
    <w:p w:rsidR="00F52C5B" w:rsidRPr="00725053" w:rsidRDefault="00F52C5B" w:rsidP="00F52C5B">
      <w:pPr>
        <w:spacing w:after="0" w:line="240" w:lineRule="auto"/>
        <w:jc w:val="both"/>
        <w:rPr>
          <w:rFonts w:ascii="Times New Roman" w:hAnsi="Times New Roman" w:cs="Times New Roman"/>
          <w:b/>
        </w:rPr>
      </w:pPr>
      <w:r w:rsidRPr="00725053">
        <w:rPr>
          <w:rFonts w:ascii="Times New Roman" w:hAnsi="Times New Roman" w:cs="Times New Roman"/>
          <w:b/>
        </w:rPr>
        <w:tab/>
        <w:t>RE:</w:t>
      </w:r>
      <w:r w:rsidRPr="00725053">
        <w:rPr>
          <w:rFonts w:ascii="Times New Roman" w:hAnsi="Times New Roman" w:cs="Times New Roman"/>
          <w:b/>
        </w:rPr>
        <w:tab/>
        <w:t xml:space="preserve"> LOADING OF ZIMSLATE CHROME ORE FROM CHOMVURI RAIL SIDING </w:t>
      </w:r>
      <w:r w:rsidRPr="00725053">
        <w:rPr>
          <w:rFonts w:ascii="Times New Roman" w:hAnsi="Times New Roman" w:cs="Times New Roman"/>
          <w:b/>
        </w:rPr>
        <w:tab/>
      </w:r>
      <w:r w:rsidRPr="00725053">
        <w:rPr>
          <w:rFonts w:ascii="Times New Roman" w:hAnsi="Times New Roman" w:cs="Times New Roman"/>
          <w:b/>
        </w:rPr>
        <w:tab/>
      </w:r>
      <w:r w:rsidRPr="00725053">
        <w:rPr>
          <w:rFonts w:ascii="Times New Roman" w:hAnsi="Times New Roman" w:cs="Times New Roman"/>
          <w:b/>
        </w:rPr>
        <w:tab/>
        <w:t xml:space="preserve"> ZVISHAVANE</w:t>
      </w:r>
    </w:p>
    <w:p w:rsidR="00F52C5B" w:rsidRPr="00725053" w:rsidRDefault="00F52C5B" w:rsidP="00F52C5B">
      <w:pPr>
        <w:spacing w:after="0" w:line="240" w:lineRule="auto"/>
        <w:jc w:val="both"/>
        <w:rPr>
          <w:rFonts w:ascii="Times New Roman" w:hAnsi="Times New Roman" w:cs="Times New Roman"/>
          <w:b/>
        </w:rPr>
      </w:pPr>
    </w:p>
    <w:p w:rsidR="00F52C5B" w:rsidRPr="00725053" w:rsidRDefault="00F52C5B" w:rsidP="00F52C5B">
      <w:pPr>
        <w:spacing w:after="0" w:line="240" w:lineRule="auto"/>
        <w:jc w:val="both"/>
        <w:rPr>
          <w:rFonts w:ascii="Times New Roman" w:hAnsi="Times New Roman" w:cs="Times New Roman"/>
          <w:u w:val="single"/>
        </w:rPr>
      </w:pPr>
      <w:r w:rsidRPr="00725053">
        <w:rPr>
          <w:rFonts w:ascii="Times New Roman" w:hAnsi="Times New Roman" w:cs="Times New Roman"/>
          <w:b/>
        </w:rPr>
        <w:tab/>
      </w:r>
      <w:r w:rsidRPr="00725053">
        <w:rPr>
          <w:rFonts w:ascii="Times New Roman" w:hAnsi="Times New Roman" w:cs="Times New Roman"/>
          <w:u w:val="single"/>
        </w:rPr>
        <w:t>Whereas:</w:t>
      </w:r>
    </w:p>
    <w:p w:rsidR="00F52C5B" w:rsidRPr="00725053" w:rsidRDefault="00F52C5B" w:rsidP="00F52C5B">
      <w:pPr>
        <w:spacing w:after="0" w:line="240" w:lineRule="auto"/>
        <w:jc w:val="both"/>
        <w:rPr>
          <w:rFonts w:ascii="Times New Roman" w:hAnsi="Times New Roman" w:cs="Times New Roman"/>
          <w:u w:val="single"/>
        </w:rPr>
      </w:pP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t xml:space="preserve">In a letter dated 9 November 2011, </w:t>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has made a claim for 3 297 </w:t>
      </w:r>
      <w:proofErr w:type="spellStart"/>
      <w:r w:rsidRPr="00725053">
        <w:rPr>
          <w:rFonts w:ascii="Times New Roman" w:hAnsi="Times New Roman" w:cs="Times New Roman"/>
        </w:rPr>
        <w:t>tonnes</w:t>
      </w:r>
      <w:proofErr w:type="spellEnd"/>
      <w:r w:rsidRPr="00725053">
        <w:rPr>
          <w:rFonts w:ascii="Times New Roman" w:hAnsi="Times New Roman" w:cs="Times New Roman"/>
        </w:rPr>
        <w:t xml:space="preserve"> of ore against </w:t>
      </w:r>
      <w:r w:rsidRPr="00725053">
        <w:rPr>
          <w:rFonts w:ascii="Times New Roman" w:hAnsi="Times New Roman" w:cs="Times New Roman"/>
        </w:rPr>
        <w:tab/>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and</w:t>
      </w:r>
    </w:p>
    <w:p w:rsidR="00F52C5B" w:rsidRPr="00725053" w:rsidRDefault="00F52C5B" w:rsidP="00F52C5B">
      <w:pPr>
        <w:spacing w:after="0" w:line="240" w:lineRule="auto"/>
        <w:jc w:val="both"/>
        <w:rPr>
          <w:rFonts w:ascii="Times New Roman" w:hAnsi="Times New Roman" w:cs="Times New Roman"/>
        </w:rPr>
      </w:pPr>
    </w:p>
    <w:p w:rsidR="00F52C5B" w:rsidRPr="00725053" w:rsidRDefault="00F52C5B" w:rsidP="00F52C5B">
      <w:pPr>
        <w:spacing w:after="0" w:line="240" w:lineRule="auto"/>
        <w:jc w:val="both"/>
        <w:rPr>
          <w:rFonts w:ascii="Times New Roman" w:hAnsi="Times New Roman" w:cs="Times New Roman"/>
          <w:u w:val="single"/>
        </w:rPr>
      </w:pPr>
      <w:r w:rsidRPr="00725053">
        <w:rPr>
          <w:rFonts w:ascii="Times New Roman" w:hAnsi="Times New Roman" w:cs="Times New Roman"/>
        </w:rPr>
        <w:tab/>
      </w:r>
      <w:r w:rsidRPr="00725053">
        <w:rPr>
          <w:rFonts w:ascii="Times New Roman" w:hAnsi="Times New Roman" w:cs="Times New Roman"/>
          <w:u w:val="single"/>
        </w:rPr>
        <w:t>Whereas:</w:t>
      </w:r>
    </w:p>
    <w:p w:rsidR="00F52C5B" w:rsidRPr="00725053" w:rsidRDefault="00F52C5B" w:rsidP="00F52C5B">
      <w:pPr>
        <w:spacing w:after="0" w:line="240" w:lineRule="auto"/>
        <w:jc w:val="both"/>
        <w:rPr>
          <w:rFonts w:ascii="Times New Roman" w:hAnsi="Times New Roman" w:cs="Times New Roman"/>
          <w:u w:val="single"/>
        </w:rPr>
      </w:pP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responded to the claim in a letter dated 17 November 2011 and in conclusion proposed </w:t>
      </w:r>
      <w:r w:rsidRPr="00725053">
        <w:rPr>
          <w:rFonts w:ascii="Times New Roman" w:hAnsi="Times New Roman" w:cs="Times New Roman"/>
        </w:rPr>
        <w:tab/>
        <w:t xml:space="preserve">to resolve the dispute by offering to sell its entire stock pile at a mutually agreed price. To begin </w:t>
      </w:r>
      <w:r w:rsidRPr="00725053">
        <w:rPr>
          <w:rFonts w:ascii="Times New Roman" w:hAnsi="Times New Roman" w:cs="Times New Roman"/>
        </w:rPr>
        <w:tab/>
        <w:t xml:space="preserve">with this letter serves to confirm to you that we have authorized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Matsika</w:t>
      </w:r>
      <w:proofErr w:type="spellEnd"/>
      <w:r w:rsidRPr="00725053">
        <w:rPr>
          <w:rFonts w:ascii="Times New Roman" w:hAnsi="Times New Roman" w:cs="Times New Roman"/>
        </w:rPr>
        <w:t xml:space="preserve"> and/or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Jasper </w:t>
      </w:r>
      <w:r w:rsidRPr="00725053">
        <w:rPr>
          <w:rFonts w:ascii="Times New Roman" w:hAnsi="Times New Roman" w:cs="Times New Roman"/>
        </w:rPr>
        <w:tab/>
      </w:r>
      <w:proofErr w:type="spellStart"/>
      <w:r w:rsidRPr="00725053">
        <w:rPr>
          <w:rFonts w:ascii="Times New Roman" w:hAnsi="Times New Roman" w:cs="Times New Roman"/>
        </w:rPr>
        <w:t>Maposa</w:t>
      </w:r>
      <w:proofErr w:type="spellEnd"/>
      <w:r w:rsidRPr="00725053">
        <w:rPr>
          <w:rFonts w:ascii="Times New Roman" w:hAnsi="Times New Roman" w:cs="Times New Roman"/>
        </w:rPr>
        <w:t xml:space="preserve"> to negotiate and execute terms and conditions of the sale and purchase of our chrome </w:t>
      </w:r>
      <w:r w:rsidRPr="00725053">
        <w:rPr>
          <w:rFonts w:ascii="Times New Roman" w:hAnsi="Times New Roman" w:cs="Times New Roman"/>
        </w:rPr>
        <w:tab/>
        <w:t xml:space="preserve">stock pile in </w:t>
      </w:r>
      <w:proofErr w:type="spellStart"/>
      <w:r w:rsidRPr="00725053">
        <w:rPr>
          <w:rFonts w:ascii="Times New Roman" w:hAnsi="Times New Roman" w:cs="Times New Roman"/>
        </w:rPr>
        <w:t>Zvishavane</w:t>
      </w:r>
      <w:proofErr w:type="spellEnd"/>
      <w:r w:rsidRPr="00725053">
        <w:rPr>
          <w:rFonts w:ascii="Times New Roman" w:hAnsi="Times New Roman" w:cs="Times New Roman"/>
        </w:rPr>
        <w:t>.</w:t>
      </w:r>
    </w:p>
    <w:p w:rsidR="00F52C5B" w:rsidRPr="00725053" w:rsidRDefault="00F52C5B" w:rsidP="00F52C5B">
      <w:pPr>
        <w:spacing w:after="0" w:line="240" w:lineRule="auto"/>
        <w:jc w:val="both"/>
        <w:rPr>
          <w:rFonts w:ascii="Times New Roman" w:hAnsi="Times New Roman" w:cs="Times New Roman"/>
        </w:rPr>
      </w:pP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t xml:space="preserve">For the avoidance of doubt the terms and conditions as agreed at your meeting with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Matsika</w:t>
      </w:r>
      <w:proofErr w:type="spellEnd"/>
      <w:r w:rsidRPr="00725053">
        <w:rPr>
          <w:rFonts w:ascii="Times New Roman" w:hAnsi="Times New Roman" w:cs="Times New Roman"/>
        </w:rPr>
        <w:t xml:space="preserve"> </w:t>
      </w:r>
      <w:r w:rsidRPr="00725053">
        <w:rPr>
          <w:rFonts w:ascii="Times New Roman" w:hAnsi="Times New Roman" w:cs="Times New Roman"/>
        </w:rPr>
        <w:tab/>
        <w:t xml:space="preserve">and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Maposa</w:t>
      </w:r>
      <w:proofErr w:type="spellEnd"/>
      <w:r w:rsidRPr="00725053">
        <w:rPr>
          <w:rFonts w:ascii="Times New Roman" w:hAnsi="Times New Roman" w:cs="Times New Roman"/>
        </w:rPr>
        <w:t xml:space="preserve"> are herewith reduced to writing as follows:</w:t>
      </w:r>
    </w:p>
    <w:p w:rsidR="00F52C5B" w:rsidRPr="00725053" w:rsidRDefault="00F52C5B" w:rsidP="00F52C5B">
      <w:pPr>
        <w:spacing w:after="0" w:line="240" w:lineRule="auto"/>
        <w:jc w:val="both"/>
        <w:rPr>
          <w:rFonts w:ascii="Times New Roman" w:hAnsi="Times New Roman" w:cs="Times New Roman"/>
        </w:rPr>
      </w:pP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t>1.</w:t>
      </w:r>
      <w:r w:rsidRPr="00725053">
        <w:rPr>
          <w:rFonts w:ascii="Times New Roman" w:hAnsi="Times New Roman" w:cs="Times New Roman"/>
        </w:rPr>
        <w:tab/>
        <w:t xml:space="preserve">Buying price at $60/tonne for lumpy </w:t>
      </w:r>
      <w:r w:rsidR="00AA1B93" w:rsidRPr="00725053">
        <w:rPr>
          <w:rFonts w:ascii="Times New Roman" w:hAnsi="Times New Roman" w:cs="Times New Roman"/>
        </w:rPr>
        <w:t>or</w:t>
      </w:r>
      <w:r w:rsidR="00AA1B93">
        <w:rPr>
          <w:rFonts w:ascii="Times New Roman" w:hAnsi="Times New Roman" w:cs="Times New Roman"/>
        </w:rPr>
        <w:t>e</w:t>
      </w:r>
      <w:r w:rsidR="00AA1B93" w:rsidRPr="00725053">
        <w:rPr>
          <w:rFonts w:ascii="Times New Roman" w:hAnsi="Times New Roman" w:cs="Times New Roman"/>
        </w:rPr>
        <w:t xml:space="preserve"> </w:t>
      </w:r>
      <w:r w:rsidR="00AA1B93">
        <w:rPr>
          <w:rFonts w:ascii="Times New Roman" w:hAnsi="Times New Roman" w:cs="Times New Roman"/>
        </w:rPr>
        <w:t>delivered</w:t>
      </w:r>
      <w:r w:rsidRPr="00725053">
        <w:rPr>
          <w:rFonts w:ascii="Times New Roman" w:hAnsi="Times New Roman" w:cs="Times New Roman"/>
        </w:rPr>
        <w:t xml:space="preserve"> in lieu of </w:t>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claim.</w:t>
      </w:r>
    </w:p>
    <w:p w:rsidR="00F52C5B" w:rsidRPr="00725053" w:rsidRDefault="00F52C5B" w:rsidP="00F52C5B">
      <w:pPr>
        <w:spacing w:after="0" w:line="240" w:lineRule="auto"/>
        <w:jc w:val="both"/>
        <w:rPr>
          <w:rFonts w:ascii="Times New Roman" w:hAnsi="Times New Roman" w:cs="Times New Roman"/>
        </w:rPr>
      </w:pPr>
      <w:r w:rsidRPr="00725053">
        <w:rPr>
          <w:rFonts w:ascii="Times New Roman" w:hAnsi="Times New Roman" w:cs="Times New Roman"/>
        </w:rPr>
        <w:tab/>
        <w:t>2.</w:t>
      </w:r>
      <w:r w:rsidRPr="00725053">
        <w:rPr>
          <w:rFonts w:ascii="Times New Roman" w:hAnsi="Times New Roman" w:cs="Times New Roman"/>
        </w:rPr>
        <w:tab/>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responsible for loading at siding in the presence of </w:t>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appointed </w:t>
      </w:r>
      <w:r w:rsidR="00651213" w:rsidRPr="00725053">
        <w:rPr>
          <w:rFonts w:ascii="Times New Roman" w:hAnsi="Times New Roman" w:cs="Times New Roman"/>
        </w:rPr>
        <w:tab/>
      </w:r>
      <w:r w:rsidR="00651213" w:rsidRPr="00725053">
        <w:rPr>
          <w:rFonts w:ascii="Times New Roman" w:hAnsi="Times New Roman" w:cs="Times New Roman"/>
        </w:rPr>
        <w:tab/>
      </w:r>
      <w:r w:rsidR="00651213" w:rsidRPr="00725053">
        <w:rPr>
          <w:rFonts w:ascii="Times New Roman" w:hAnsi="Times New Roman" w:cs="Times New Roman"/>
        </w:rPr>
        <w:tab/>
      </w:r>
      <w:r w:rsidR="00651213" w:rsidRPr="00725053">
        <w:rPr>
          <w:rFonts w:ascii="Times New Roman" w:hAnsi="Times New Roman" w:cs="Times New Roman"/>
        </w:rPr>
        <w:tab/>
      </w:r>
      <w:r w:rsidRPr="00725053">
        <w:rPr>
          <w:rFonts w:ascii="Times New Roman" w:hAnsi="Times New Roman" w:cs="Times New Roman"/>
        </w:rPr>
        <w:t>representative</w:t>
      </w:r>
      <w:r w:rsidR="00651213" w:rsidRPr="00725053">
        <w:rPr>
          <w:rFonts w:ascii="Times New Roman" w:hAnsi="Times New Roman" w:cs="Times New Roman"/>
        </w:rPr>
        <w:t>.</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3.</w:t>
      </w:r>
      <w:r w:rsidRPr="00725053">
        <w:rPr>
          <w:rFonts w:ascii="Times New Roman" w:hAnsi="Times New Roman" w:cs="Times New Roman"/>
        </w:rPr>
        <w:tab/>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responsible for loading at mine site, while</w:t>
      </w:r>
      <w:r w:rsidR="009B726D">
        <w:rPr>
          <w:rFonts w:ascii="Times New Roman" w:hAnsi="Times New Roman" w:cs="Times New Roman"/>
        </w:rPr>
        <w:t xml:space="preserve"> </w:t>
      </w:r>
      <w:proofErr w:type="spellStart"/>
      <w:r w:rsidR="009B726D">
        <w:rPr>
          <w:rFonts w:ascii="Times New Roman" w:hAnsi="Times New Roman" w:cs="Times New Roman"/>
        </w:rPr>
        <w:t>Zimasco</w:t>
      </w:r>
      <w:proofErr w:type="spellEnd"/>
      <w:r w:rsidR="009B726D">
        <w:rPr>
          <w:rFonts w:ascii="Times New Roman" w:hAnsi="Times New Roman" w:cs="Times New Roman"/>
        </w:rPr>
        <w:t xml:space="preserve"> to provide tippers</w:t>
      </w:r>
      <w:r w:rsidRPr="00725053">
        <w:rPr>
          <w:rFonts w:ascii="Times New Roman" w:hAnsi="Times New Roman" w:cs="Times New Roman"/>
        </w:rPr>
        <w:t xml:space="preserve"> for </w:t>
      </w:r>
      <w:r w:rsidR="009B726D">
        <w:rPr>
          <w:rFonts w:ascii="Times New Roman" w:hAnsi="Times New Roman" w:cs="Times New Roman"/>
        </w:rPr>
        <w:tab/>
      </w:r>
      <w:r w:rsidR="009B726D">
        <w:rPr>
          <w:rFonts w:ascii="Times New Roman" w:hAnsi="Times New Roman" w:cs="Times New Roman"/>
        </w:rPr>
        <w:tab/>
      </w:r>
      <w:r w:rsidR="009B726D">
        <w:rPr>
          <w:rFonts w:ascii="Times New Roman" w:hAnsi="Times New Roman" w:cs="Times New Roman"/>
        </w:rPr>
        <w:tab/>
      </w:r>
      <w:r w:rsidRPr="00725053">
        <w:rPr>
          <w:rFonts w:ascii="Times New Roman" w:hAnsi="Times New Roman" w:cs="Times New Roman"/>
        </w:rPr>
        <w:t>loading at mine for a fee.</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4.</w:t>
      </w:r>
      <w:r w:rsidRPr="00725053">
        <w:rPr>
          <w:rFonts w:ascii="Times New Roman" w:hAnsi="Times New Roman" w:cs="Times New Roman"/>
        </w:rPr>
        <w:tab/>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to quantify fines at mine site for the purpose of </w:t>
      </w:r>
      <w:proofErr w:type="spellStart"/>
      <w:r w:rsidRPr="00725053">
        <w:rPr>
          <w:rFonts w:ascii="Times New Roman" w:hAnsi="Times New Roman" w:cs="Times New Roman"/>
        </w:rPr>
        <w:t>off setting</w:t>
      </w:r>
      <w:proofErr w:type="spellEnd"/>
      <w:r w:rsidRPr="00725053">
        <w:rPr>
          <w:rFonts w:ascii="Times New Roman" w:hAnsi="Times New Roman" w:cs="Times New Roman"/>
        </w:rPr>
        <w:t xml:space="preserve"> against </w:t>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w:t>
      </w:r>
      <w:r w:rsidRPr="00725053">
        <w:rPr>
          <w:rFonts w:ascii="Times New Roman" w:hAnsi="Times New Roman" w:cs="Times New Roman"/>
        </w:rPr>
        <w:tab/>
      </w:r>
      <w:r w:rsidRPr="00725053">
        <w:rPr>
          <w:rFonts w:ascii="Times New Roman" w:hAnsi="Times New Roman" w:cs="Times New Roman"/>
        </w:rPr>
        <w:tab/>
      </w:r>
      <w:r w:rsidRPr="00725053">
        <w:rPr>
          <w:rFonts w:ascii="Times New Roman" w:hAnsi="Times New Roman" w:cs="Times New Roman"/>
        </w:rPr>
        <w:tab/>
        <w:t>claim.</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5.</w:t>
      </w:r>
      <w:r w:rsidRPr="00725053">
        <w:rPr>
          <w:rFonts w:ascii="Times New Roman" w:hAnsi="Times New Roman" w:cs="Times New Roman"/>
        </w:rPr>
        <w:tab/>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to compensate, through ore from its claims any deficit that, may arise after all </w:t>
      </w:r>
      <w:r w:rsidRPr="00725053">
        <w:rPr>
          <w:rFonts w:ascii="Times New Roman" w:hAnsi="Times New Roman" w:cs="Times New Roman"/>
        </w:rPr>
        <w:tab/>
      </w:r>
      <w:r w:rsidRPr="00725053">
        <w:rPr>
          <w:rFonts w:ascii="Times New Roman" w:hAnsi="Times New Roman" w:cs="Times New Roman"/>
        </w:rPr>
        <w:tab/>
      </w:r>
      <w:r w:rsidRPr="00725053">
        <w:rPr>
          <w:rFonts w:ascii="Times New Roman" w:hAnsi="Times New Roman" w:cs="Times New Roman"/>
        </w:rPr>
        <w:tab/>
        <w:t xml:space="preserve">fines at site and lumpy ore, have been discounted from the </w:t>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claim.</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6.</w:t>
      </w:r>
      <w:r w:rsidRPr="00725053">
        <w:rPr>
          <w:rFonts w:ascii="Times New Roman" w:hAnsi="Times New Roman" w:cs="Times New Roman"/>
        </w:rPr>
        <w:tab/>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to pay </w:t>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$60/tonne for this ore.</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7.</w:t>
      </w:r>
      <w:r w:rsidRPr="00725053">
        <w:rPr>
          <w:rFonts w:ascii="Times New Roman" w:hAnsi="Times New Roman" w:cs="Times New Roman"/>
        </w:rPr>
        <w:tab/>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to pay </w:t>
      </w:r>
      <w:proofErr w:type="spellStart"/>
      <w:r w:rsidRPr="00725053">
        <w:rPr>
          <w:rFonts w:ascii="Times New Roman" w:hAnsi="Times New Roman" w:cs="Times New Roman"/>
        </w:rPr>
        <w:t>Zimslate</w:t>
      </w:r>
      <w:proofErr w:type="spellEnd"/>
      <w:r w:rsidRPr="00725053">
        <w:rPr>
          <w:rFonts w:ascii="Times New Roman" w:hAnsi="Times New Roman" w:cs="Times New Roman"/>
        </w:rPr>
        <w:t xml:space="preserve"> against smelter receipts in the same wa</w:t>
      </w:r>
      <w:r w:rsidR="009B726D">
        <w:rPr>
          <w:rFonts w:ascii="Times New Roman" w:hAnsi="Times New Roman" w:cs="Times New Roman"/>
        </w:rPr>
        <w:t>y</w:t>
      </w:r>
      <w:r w:rsidRPr="00725053">
        <w:rPr>
          <w:rFonts w:ascii="Times New Roman" w:hAnsi="Times New Roman" w:cs="Times New Roman"/>
        </w:rPr>
        <w:t xml:space="preserve"> and time as they pay </w:t>
      </w:r>
      <w:r w:rsidRPr="00725053">
        <w:rPr>
          <w:rFonts w:ascii="Times New Roman" w:hAnsi="Times New Roman" w:cs="Times New Roman"/>
        </w:rPr>
        <w:tab/>
      </w:r>
      <w:r w:rsidRPr="00725053">
        <w:rPr>
          <w:rFonts w:ascii="Times New Roman" w:hAnsi="Times New Roman" w:cs="Times New Roman"/>
        </w:rPr>
        <w:tab/>
      </w:r>
      <w:r w:rsidRPr="00725053">
        <w:rPr>
          <w:rFonts w:ascii="Times New Roman" w:hAnsi="Times New Roman" w:cs="Times New Roman"/>
        </w:rPr>
        <w:tab/>
        <w:t xml:space="preserve">their </w:t>
      </w:r>
      <w:proofErr w:type="spellStart"/>
      <w:r w:rsidRPr="00725053">
        <w:rPr>
          <w:rFonts w:ascii="Times New Roman" w:hAnsi="Times New Roman" w:cs="Times New Roman"/>
        </w:rPr>
        <w:t>tributors</w:t>
      </w:r>
      <w:proofErr w:type="spellEnd"/>
      <w:r w:rsidRPr="00725053">
        <w:rPr>
          <w:rFonts w:ascii="Times New Roman" w:hAnsi="Times New Roman" w:cs="Times New Roman"/>
        </w:rPr>
        <w:t>.</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8.</w:t>
      </w:r>
      <w:r w:rsidRPr="00725053">
        <w:rPr>
          <w:rFonts w:ascii="Times New Roman" w:hAnsi="Times New Roman" w:cs="Times New Roman"/>
        </w:rPr>
        <w:tab/>
        <w:t xml:space="preserve">Any ore delivered as surplus to </w:t>
      </w:r>
      <w:proofErr w:type="spellStart"/>
      <w:r w:rsidRPr="00725053">
        <w:rPr>
          <w:rFonts w:ascii="Times New Roman" w:hAnsi="Times New Roman" w:cs="Times New Roman"/>
        </w:rPr>
        <w:t>Zimasco’s</w:t>
      </w:r>
      <w:proofErr w:type="spellEnd"/>
      <w:r w:rsidRPr="00725053">
        <w:rPr>
          <w:rFonts w:ascii="Times New Roman" w:hAnsi="Times New Roman" w:cs="Times New Roman"/>
        </w:rPr>
        <w:t xml:space="preserve"> claim is to be paid for at the prevailing </w:t>
      </w:r>
      <w:r w:rsidR="006A76D6" w:rsidRPr="00725053">
        <w:rPr>
          <w:rFonts w:ascii="Times New Roman" w:hAnsi="Times New Roman" w:cs="Times New Roman"/>
        </w:rPr>
        <w:tab/>
      </w:r>
      <w:r w:rsidR="006A76D6" w:rsidRPr="00725053">
        <w:rPr>
          <w:rFonts w:ascii="Times New Roman" w:hAnsi="Times New Roman" w:cs="Times New Roman"/>
        </w:rPr>
        <w:tab/>
      </w:r>
      <w:r w:rsidR="006A76D6" w:rsidRPr="00725053">
        <w:rPr>
          <w:rFonts w:ascii="Times New Roman" w:hAnsi="Times New Roman" w:cs="Times New Roman"/>
        </w:rPr>
        <w:tab/>
      </w:r>
      <w:r w:rsidRPr="00725053">
        <w:rPr>
          <w:rFonts w:ascii="Times New Roman" w:hAnsi="Times New Roman" w:cs="Times New Roman"/>
        </w:rPr>
        <w:t>mechanized rate.</w:t>
      </w:r>
    </w:p>
    <w:p w:rsidR="00651213" w:rsidRPr="00725053" w:rsidRDefault="00651213" w:rsidP="00F52C5B">
      <w:pPr>
        <w:spacing w:after="0" w:line="240" w:lineRule="auto"/>
        <w:jc w:val="both"/>
        <w:rPr>
          <w:rFonts w:ascii="Times New Roman" w:hAnsi="Times New Roman" w:cs="Times New Roman"/>
        </w:rPr>
      </w:pPr>
      <w:r w:rsidRPr="00725053">
        <w:rPr>
          <w:rFonts w:ascii="Times New Roman" w:hAnsi="Times New Roman" w:cs="Times New Roman"/>
        </w:rPr>
        <w:tab/>
        <w:t>9.</w:t>
      </w:r>
      <w:r w:rsidRPr="00725053">
        <w:rPr>
          <w:rFonts w:ascii="Times New Roman" w:hAnsi="Times New Roman" w:cs="Times New Roman"/>
        </w:rPr>
        <w:tab/>
      </w:r>
      <w:proofErr w:type="spellStart"/>
      <w:r w:rsidRPr="00725053">
        <w:rPr>
          <w:rFonts w:ascii="Times New Roman" w:hAnsi="Times New Roman" w:cs="Times New Roman"/>
        </w:rPr>
        <w:t>Zimasco</w:t>
      </w:r>
      <w:proofErr w:type="spellEnd"/>
      <w:r w:rsidRPr="00725053">
        <w:rPr>
          <w:rFonts w:ascii="Times New Roman" w:hAnsi="Times New Roman" w:cs="Times New Roman"/>
        </w:rPr>
        <w:t xml:space="preserve"> to confirm in</w:t>
      </w:r>
      <w:r w:rsidR="006A76D6" w:rsidRPr="00725053">
        <w:rPr>
          <w:rFonts w:ascii="Times New Roman" w:hAnsi="Times New Roman" w:cs="Times New Roman"/>
        </w:rPr>
        <w:t xml:space="preserve"> writing the above terms and conditions as agreed.</w:t>
      </w:r>
    </w:p>
    <w:p w:rsidR="006A76D6" w:rsidRPr="00725053" w:rsidRDefault="006A76D6" w:rsidP="00F52C5B">
      <w:pPr>
        <w:spacing w:after="0" w:line="240" w:lineRule="auto"/>
        <w:jc w:val="both"/>
        <w:rPr>
          <w:rFonts w:ascii="Times New Roman" w:hAnsi="Times New Roman" w:cs="Times New Roman"/>
        </w:rPr>
      </w:pPr>
    </w:p>
    <w:p w:rsidR="006A76D6" w:rsidRPr="00725053" w:rsidRDefault="006A76D6" w:rsidP="006A76D6">
      <w:pPr>
        <w:spacing w:after="0" w:line="240" w:lineRule="auto"/>
        <w:ind w:left="720"/>
        <w:jc w:val="both"/>
        <w:rPr>
          <w:rFonts w:ascii="Times New Roman" w:hAnsi="Times New Roman" w:cs="Times New Roman"/>
          <w:u w:val="single"/>
        </w:rPr>
      </w:pPr>
      <w:r w:rsidRPr="00725053">
        <w:rPr>
          <w:rFonts w:ascii="Times New Roman" w:hAnsi="Times New Roman" w:cs="Times New Roman"/>
        </w:rPr>
        <w:tab/>
      </w:r>
      <w:r w:rsidRPr="00725053">
        <w:rPr>
          <w:rFonts w:ascii="Times New Roman" w:hAnsi="Times New Roman" w:cs="Times New Roman"/>
          <w:u w:val="single"/>
        </w:rPr>
        <w:t>In order to implement the above terms and conditions</w:t>
      </w:r>
    </w:p>
    <w:p w:rsidR="006A76D6" w:rsidRPr="00725053" w:rsidRDefault="006A76D6" w:rsidP="00F52C5B">
      <w:pPr>
        <w:spacing w:after="0" w:line="240" w:lineRule="auto"/>
        <w:jc w:val="both"/>
        <w:rPr>
          <w:rFonts w:ascii="Times New Roman" w:hAnsi="Times New Roman" w:cs="Times New Roman"/>
          <w:u w:val="single"/>
        </w:rPr>
      </w:pPr>
    </w:p>
    <w:p w:rsidR="006A76D6" w:rsidRPr="00725053" w:rsidRDefault="006A76D6" w:rsidP="008B7FAC">
      <w:pPr>
        <w:spacing w:after="0" w:line="240" w:lineRule="auto"/>
        <w:jc w:val="both"/>
        <w:rPr>
          <w:rFonts w:ascii="Times New Roman" w:hAnsi="Times New Roman" w:cs="Times New Roman"/>
        </w:rPr>
      </w:pPr>
      <w:r w:rsidRPr="00725053">
        <w:rPr>
          <w:rFonts w:ascii="Times New Roman" w:hAnsi="Times New Roman" w:cs="Times New Roman"/>
        </w:rPr>
        <w:tab/>
        <w:t xml:space="preserve">We have in turn given loading instructions to our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Jasper </w:t>
      </w:r>
      <w:proofErr w:type="spellStart"/>
      <w:r w:rsidRPr="00725053">
        <w:rPr>
          <w:rFonts w:ascii="Times New Roman" w:hAnsi="Times New Roman" w:cs="Times New Roman"/>
        </w:rPr>
        <w:t>Maposa</w:t>
      </w:r>
      <w:proofErr w:type="spellEnd"/>
      <w:r w:rsidRPr="00725053">
        <w:rPr>
          <w:rFonts w:ascii="Times New Roman" w:hAnsi="Times New Roman" w:cs="Times New Roman"/>
        </w:rPr>
        <w:t xml:space="preserve"> ID No. 44 – 074574 </w:t>
      </w:r>
      <w:r w:rsidRPr="00725053">
        <w:rPr>
          <w:rFonts w:ascii="Times New Roman" w:hAnsi="Times New Roman" w:cs="Times New Roman"/>
        </w:rPr>
        <w:tab/>
      </w:r>
      <w:r w:rsidR="00F839B1">
        <w:rPr>
          <w:rFonts w:ascii="Times New Roman" w:hAnsi="Times New Roman" w:cs="Times New Roman"/>
        </w:rPr>
        <w:t>V</w:t>
      </w:r>
      <w:r w:rsidRPr="00725053">
        <w:rPr>
          <w:rFonts w:ascii="Times New Roman" w:hAnsi="Times New Roman" w:cs="Times New Roman"/>
        </w:rPr>
        <w:t xml:space="preserve"> 13 or </w:t>
      </w:r>
      <w:r w:rsidR="00725053">
        <w:rPr>
          <w:rFonts w:ascii="Times New Roman" w:hAnsi="Times New Roman" w:cs="Times New Roman"/>
        </w:rPr>
        <w:tab/>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Prestige </w:t>
      </w:r>
      <w:proofErr w:type="spellStart"/>
      <w:r w:rsidRPr="00725053">
        <w:rPr>
          <w:rFonts w:ascii="Times New Roman" w:hAnsi="Times New Roman" w:cs="Times New Roman"/>
        </w:rPr>
        <w:t>Dzinyembe</w:t>
      </w:r>
      <w:proofErr w:type="spellEnd"/>
      <w:r w:rsidRPr="00725053">
        <w:rPr>
          <w:rFonts w:ascii="Times New Roman" w:hAnsi="Times New Roman" w:cs="Times New Roman"/>
        </w:rPr>
        <w:t xml:space="preserve"> ID No. 71 – 0745964 – Y – 71.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Dzinyembe</w:t>
      </w:r>
      <w:proofErr w:type="spellEnd"/>
      <w:r w:rsidRPr="00725053">
        <w:rPr>
          <w:rFonts w:ascii="Times New Roman" w:hAnsi="Times New Roman" w:cs="Times New Roman"/>
        </w:rPr>
        <w:t xml:space="preserve"> is to be</w:t>
      </w:r>
      <w:r w:rsidR="009B726D">
        <w:rPr>
          <w:rFonts w:ascii="Times New Roman" w:hAnsi="Times New Roman" w:cs="Times New Roman"/>
        </w:rPr>
        <w:t xml:space="preserve"> present on </w:t>
      </w:r>
      <w:r w:rsidR="009B726D">
        <w:rPr>
          <w:rFonts w:ascii="Times New Roman" w:hAnsi="Times New Roman" w:cs="Times New Roman"/>
        </w:rPr>
        <w:tab/>
        <w:t>loading and is to</w:t>
      </w:r>
      <w:r w:rsidRPr="00725053">
        <w:rPr>
          <w:rFonts w:ascii="Times New Roman" w:hAnsi="Times New Roman" w:cs="Times New Roman"/>
        </w:rPr>
        <w:t xml:space="preserve"> confirm on our behalf details (quantity</w:t>
      </w:r>
      <w:r w:rsidR="009B726D">
        <w:rPr>
          <w:rFonts w:ascii="Times New Roman" w:hAnsi="Times New Roman" w:cs="Times New Roman"/>
        </w:rPr>
        <w:t xml:space="preserve">, dates and time, </w:t>
      </w:r>
      <w:r w:rsidR="009B726D">
        <w:rPr>
          <w:rFonts w:ascii="Times New Roman" w:hAnsi="Times New Roman" w:cs="Times New Roman"/>
        </w:rPr>
        <w:tab/>
        <w:t>packaging details</w:t>
      </w:r>
      <w:r w:rsidRPr="00725053">
        <w:rPr>
          <w:rFonts w:ascii="Times New Roman" w:hAnsi="Times New Roman" w:cs="Times New Roman"/>
        </w:rPr>
        <w:t xml:space="preserve">, rail </w:t>
      </w:r>
      <w:r w:rsidR="00725053">
        <w:rPr>
          <w:rFonts w:ascii="Times New Roman" w:hAnsi="Times New Roman" w:cs="Times New Roman"/>
        </w:rPr>
        <w:lastRenderedPageBreak/>
        <w:tab/>
      </w:r>
      <w:r w:rsidR="009B726D">
        <w:rPr>
          <w:rFonts w:ascii="Times New Roman" w:hAnsi="Times New Roman" w:cs="Times New Roman"/>
        </w:rPr>
        <w:t>wagon</w:t>
      </w:r>
      <w:r w:rsidR="00AA1B93">
        <w:rPr>
          <w:rFonts w:ascii="Times New Roman" w:hAnsi="Times New Roman" w:cs="Times New Roman"/>
        </w:rPr>
        <w:t xml:space="preserve"> numbers</w:t>
      </w:r>
      <w:r w:rsidR="00B51686">
        <w:rPr>
          <w:rFonts w:ascii="Times New Roman" w:hAnsi="Times New Roman" w:cs="Times New Roman"/>
        </w:rPr>
        <w:t xml:space="preserve"> </w:t>
      </w:r>
      <w:proofErr w:type="spellStart"/>
      <w:r w:rsidR="00B51686">
        <w:rPr>
          <w:rFonts w:ascii="Times New Roman" w:hAnsi="Times New Roman" w:cs="Times New Roman"/>
        </w:rPr>
        <w:t>etc</w:t>
      </w:r>
      <w:proofErr w:type="spellEnd"/>
      <w:r w:rsidRPr="00725053">
        <w:rPr>
          <w:rFonts w:ascii="Times New Roman" w:hAnsi="Times New Roman" w:cs="Times New Roman"/>
        </w:rPr>
        <w:t>) of all chrome that may be loaded from our stock pile</w:t>
      </w:r>
      <w:r w:rsidR="00725053">
        <w:rPr>
          <w:rFonts w:ascii="Times New Roman" w:hAnsi="Times New Roman" w:cs="Times New Roman"/>
        </w:rPr>
        <w:t xml:space="preserve"> </w:t>
      </w:r>
      <w:r w:rsidRPr="00725053">
        <w:rPr>
          <w:rFonts w:ascii="Times New Roman" w:hAnsi="Times New Roman" w:cs="Times New Roman"/>
        </w:rPr>
        <w:t xml:space="preserve">at </w:t>
      </w:r>
      <w:proofErr w:type="spellStart"/>
      <w:r w:rsidRPr="00725053">
        <w:rPr>
          <w:rFonts w:ascii="Times New Roman" w:hAnsi="Times New Roman" w:cs="Times New Roman"/>
        </w:rPr>
        <w:t>Chomvuri</w:t>
      </w:r>
      <w:proofErr w:type="spellEnd"/>
      <w:r w:rsidRPr="00725053">
        <w:rPr>
          <w:rFonts w:ascii="Times New Roman" w:hAnsi="Times New Roman" w:cs="Times New Roman"/>
        </w:rPr>
        <w:t xml:space="preserve"> for </w:t>
      </w:r>
      <w:r w:rsidR="00725053">
        <w:rPr>
          <w:rFonts w:ascii="Times New Roman" w:hAnsi="Times New Roman" w:cs="Times New Roman"/>
        </w:rPr>
        <w:tab/>
      </w:r>
      <w:r w:rsidRPr="00725053">
        <w:rPr>
          <w:rFonts w:ascii="Times New Roman" w:hAnsi="Times New Roman" w:cs="Times New Roman"/>
        </w:rPr>
        <w:t xml:space="preserve">delivery to </w:t>
      </w:r>
      <w:proofErr w:type="spellStart"/>
      <w:r w:rsidRPr="00725053">
        <w:rPr>
          <w:rFonts w:ascii="Times New Roman" w:hAnsi="Times New Roman" w:cs="Times New Roman"/>
        </w:rPr>
        <w:t>Zimasco</w:t>
      </w:r>
      <w:proofErr w:type="spellEnd"/>
      <w:r w:rsidRPr="00725053">
        <w:rPr>
          <w:rFonts w:ascii="Times New Roman" w:hAnsi="Times New Roman" w:cs="Times New Roman"/>
        </w:rPr>
        <w:t>. The contact details of the two gentlemen are as follows:</w:t>
      </w:r>
    </w:p>
    <w:p w:rsidR="006A76D6" w:rsidRPr="00725053" w:rsidRDefault="006A76D6" w:rsidP="00F52C5B">
      <w:pPr>
        <w:spacing w:after="0" w:line="240" w:lineRule="auto"/>
        <w:jc w:val="both"/>
        <w:rPr>
          <w:rFonts w:ascii="Times New Roman" w:hAnsi="Times New Roman" w:cs="Times New Roman"/>
        </w:rPr>
      </w:pPr>
    </w:p>
    <w:p w:rsidR="006A76D6" w:rsidRPr="00725053" w:rsidRDefault="006A76D6" w:rsidP="006A76D6">
      <w:pPr>
        <w:pStyle w:val="ListParagraph"/>
        <w:numPr>
          <w:ilvl w:val="0"/>
          <w:numId w:val="1"/>
        </w:numPr>
        <w:spacing w:after="0" w:line="240" w:lineRule="auto"/>
        <w:jc w:val="both"/>
        <w:rPr>
          <w:rFonts w:ascii="Times New Roman" w:hAnsi="Times New Roman" w:cs="Times New Roman"/>
        </w:rPr>
      </w:pPr>
      <w:r w:rsidRPr="00725053">
        <w:rPr>
          <w:rFonts w:ascii="Times New Roman" w:hAnsi="Times New Roman" w:cs="Times New Roman"/>
        </w:rPr>
        <w:t xml:space="preserve">Jasper </w:t>
      </w:r>
      <w:proofErr w:type="spellStart"/>
      <w:r w:rsidRPr="00725053">
        <w:rPr>
          <w:rFonts w:ascii="Times New Roman" w:hAnsi="Times New Roman" w:cs="Times New Roman"/>
        </w:rPr>
        <w:t>Maposa</w:t>
      </w:r>
      <w:proofErr w:type="spellEnd"/>
      <w:r w:rsidRPr="00725053">
        <w:rPr>
          <w:rFonts w:ascii="Times New Roman" w:hAnsi="Times New Roman" w:cs="Times New Roman"/>
        </w:rPr>
        <w:t xml:space="preserve"> Mobile No. 0773 299 020</w:t>
      </w:r>
    </w:p>
    <w:p w:rsidR="006A76D6" w:rsidRPr="00725053" w:rsidRDefault="009B726D" w:rsidP="006A76D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Prestige </w:t>
      </w:r>
      <w:proofErr w:type="spellStart"/>
      <w:r>
        <w:rPr>
          <w:rFonts w:ascii="Times New Roman" w:hAnsi="Times New Roman" w:cs="Times New Roman"/>
        </w:rPr>
        <w:t>Dzinyembe</w:t>
      </w:r>
      <w:proofErr w:type="spellEnd"/>
      <w:r>
        <w:rPr>
          <w:rFonts w:ascii="Times New Roman" w:hAnsi="Times New Roman" w:cs="Times New Roman"/>
        </w:rPr>
        <w:t xml:space="preserve"> Mob</w:t>
      </w:r>
      <w:r w:rsidR="006A76D6" w:rsidRPr="00725053">
        <w:rPr>
          <w:rFonts w:ascii="Times New Roman" w:hAnsi="Times New Roman" w:cs="Times New Roman"/>
        </w:rPr>
        <w:t>ile No. 0772 665 567 or 0713 485 974</w:t>
      </w:r>
    </w:p>
    <w:p w:rsidR="006A76D6" w:rsidRPr="00725053" w:rsidRDefault="006A76D6" w:rsidP="006A76D6">
      <w:pPr>
        <w:pStyle w:val="ListParagraph"/>
        <w:numPr>
          <w:ilvl w:val="0"/>
          <w:numId w:val="1"/>
        </w:numPr>
        <w:spacing w:after="0" w:line="240" w:lineRule="auto"/>
        <w:jc w:val="both"/>
        <w:rPr>
          <w:rFonts w:ascii="Times New Roman" w:hAnsi="Times New Roman" w:cs="Times New Roman"/>
        </w:rPr>
      </w:pPr>
      <w:r w:rsidRPr="00725053">
        <w:rPr>
          <w:rFonts w:ascii="Times New Roman" w:hAnsi="Times New Roman" w:cs="Times New Roman"/>
        </w:rPr>
        <w:t xml:space="preserve">Should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Dzinyembe</w:t>
      </w:r>
      <w:proofErr w:type="spellEnd"/>
      <w:r w:rsidRPr="00725053">
        <w:rPr>
          <w:rFonts w:ascii="Times New Roman" w:hAnsi="Times New Roman" w:cs="Times New Roman"/>
        </w:rPr>
        <w:t xml:space="preserve"> not be available you may contact </w:t>
      </w:r>
      <w:proofErr w:type="spellStart"/>
      <w:r w:rsidR="00F839B1">
        <w:rPr>
          <w:rFonts w:ascii="Times New Roman" w:hAnsi="Times New Roman" w:cs="Times New Roman"/>
        </w:rPr>
        <w:t>M</w:t>
      </w:r>
      <w:r w:rsidRPr="00725053">
        <w:rPr>
          <w:rFonts w:ascii="Times New Roman" w:hAnsi="Times New Roman" w:cs="Times New Roman"/>
        </w:rPr>
        <w:t>r</w:t>
      </w:r>
      <w:proofErr w:type="spellEnd"/>
      <w:r w:rsidRPr="00725053">
        <w:rPr>
          <w:rFonts w:ascii="Times New Roman" w:hAnsi="Times New Roman" w:cs="Times New Roman"/>
        </w:rPr>
        <w:t xml:space="preserve"> Cuthbert </w:t>
      </w:r>
      <w:proofErr w:type="spellStart"/>
      <w:r w:rsidRPr="00725053">
        <w:rPr>
          <w:rFonts w:ascii="Times New Roman" w:hAnsi="Times New Roman" w:cs="Times New Roman"/>
        </w:rPr>
        <w:t>Chuchu</w:t>
      </w:r>
      <w:proofErr w:type="spellEnd"/>
      <w:r w:rsidRPr="00725053">
        <w:rPr>
          <w:rFonts w:ascii="Times New Roman" w:hAnsi="Times New Roman" w:cs="Times New Roman"/>
        </w:rPr>
        <w:t xml:space="preserve"> (0771 2775 077 or 0779 282 373) or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Maposa</w:t>
      </w:r>
      <w:proofErr w:type="spellEnd"/>
      <w:r w:rsidRPr="00725053">
        <w:rPr>
          <w:rFonts w:ascii="Times New Roman" w:hAnsi="Times New Roman" w:cs="Times New Roman"/>
        </w:rPr>
        <w:t xml:space="preserve"> for loading.</w:t>
      </w:r>
    </w:p>
    <w:p w:rsidR="006A76D6" w:rsidRPr="00725053" w:rsidRDefault="006A76D6" w:rsidP="006A76D6">
      <w:pPr>
        <w:pStyle w:val="ListParagraph"/>
        <w:spacing w:after="0" w:line="240" w:lineRule="auto"/>
        <w:ind w:left="1440"/>
        <w:jc w:val="both"/>
        <w:rPr>
          <w:rFonts w:ascii="Times New Roman" w:hAnsi="Times New Roman" w:cs="Times New Roman"/>
        </w:rPr>
      </w:pPr>
      <w:r w:rsidRPr="00725053">
        <w:rPr>
          <w:rFonts w:ascii="Times New Roman" w:hAnsi="Times New Roman" w:cs="Times New Roman"/>
        </w:rPr>
        <w:t>Should you have any queries please feel free to contact us.</w:t>
      </w:r>
    </w:p>
    <w:p w:rsidR="006A76D6" w:rsidRPr="00725053" w:rsidRDefault="006A76D6" w:rsidP="006A76D6">
      <w:pPr>
        <w:pStyle w:val="ListParagraph"/>
        <w:spacing w:after="0" w:line="240" w:lineRule="auto"/>
        <w:ind w:left="1440"/>
        <w:jc w:val="both"/>
        <w:rPr>
          <w:rFonts w:ascii="Times New Roman" w:hAnsi="Times New Roman" w:cs="Times New Roman"/>
        </w:rPr>
      </w:pPr>
      <w:r w:rsidRPr="00725053">
        <w:rPr>
          <w:rFonts w:ascii="Times New Roman" w:hAnsi="Times New Roman" w:cs="Times New Roman"/>
        </w:rPr>
        <w:t>Thank you.</w:t>
      </w:r>
    </w:p>
    <w:p w:rsidR="006A76D6" w:rsidRPr="00725053" w:rsidRDefault="006A76D6" w:rsidP="006A76D6">
      <w:pPr>
        <w:pStyle w:val="ListParagraph"/>
        <w:spacing w:after="0" w:line="240" w:lineRule="auto"/>
        <w:ind w:left="1440"/>
        <w:jc w:val="both"/>
        <w:rPr>
          <w:rFonts w:ascii="Times New Roman" w:hAnsi="Times New Roman" w:cs="Times New Roman"/>
        </w:rPr>
      </w:pPr>
    </w:p>
    <w:p w:rsidR="00725053" w:rsidRDefault="00725053" w:rsidP="00725053">
      <w:pPr>
        <w:pStyle w:val="ListParagraph"/>
        <w:spacing w:after="0" w:line="240" w:lineRule="auto"/>
        <w:jc w:val="both"/>
        <w:rPr>
          <w:rFonts w:ascii="Times New Roman" w:hAnsi="Times New Roman" w:cs="Times New Roman"/>
        </w:rPr>
      </w:pPr>
      <w:r>
        <w:rPr>
          <w:rFonts w:ascii="Times New Roman" w:hAnsi="Times New Roman" w:cs="Times New Roman"/>
        </w:rPr>
        <w:t>Yours faithfully</w:t>
      </w:r>
    </w:p>
    <w:p w:rsidR="006A76D6" w:rsidRPr="00725053" w:rsidRDefault="006A76D6" w:rsidP="00725053">
      <w:pPr>
        <w:pStyle w:val="ListParagraph"/>
        <w:spacing w:after="0" w:line="240" w:lineRule="auto"/>
        <w:jc w:val="both"/>
        <w:rPr>
          <w:rFonts w:ascii="Times New Roman" w:hAnsi="Times New Roman" w:cs="Times New Roman"/>
        </w:rPr>
      </w:pPr>
      <w:r w:rsidRPr="00725053">
        <w:rPr>
          <w:rFonts w:ascii="Times New Roman" w:hAnsi="Times New Roman" w:cs="Times New Roman"/>
        </w:rPr>
        <w:t>TINASHE A. CHIMANIKIRE.”</w:t>
      </w:r>
    </w:p>
    <w:p w:rsidR="006A76D6" w:rsidRDefault="006A76D6" w:rsidP="006A76D6">
      <w:pPr>
        <w:pStyle w:val="ListParagraph"/>
        <w:spacing w:after="0" w:line="240" w:lineRule="auto"/>
        <w:ind w:left="1440"/>
        <w:jc w:val="both"/>
        <w:rPr>
          <w:rFonts w:ascii="Times New Roman" w:hAnsi="Times New Roman" w:cs="Times New Roman"/>
          <w:sz w:val="24"/>
          <w:szCs w:val="24"/>
        </w:rPr>
      </w:pPr>
    </w:p>
    <w:p w:rsidR="00725053" w:rsidRDefault="00725053" w:rsidP="007250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The plaintiff responded by letter dated 5 January 2012 which reads:</w:t>
      </w:r>
    </w:p>
    <w:p w:rsidR="00725053" w:rsidRDefault="00725053" w:rsidP="007250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725053" w:rsidRPr="00725053" w:rsidRDefault="00725053" w:rsidP="00725053">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ab/>
      </w:r>
      <w:r w:rsidRPr="00725053">
        <w:rPr>
          <w:rFonts w:ascii="Times New Roman" w:hAnsi="Times New Roman" w:cs="Times New Roman"/>
        </w:rPr>
        <w:t xml:space="preserve">“Attention: </w:t>
      </w:r>
      <w:proofErr w:type="spellStart"/>
      <w:r w:rsidRPr="00725053">
        <w:rPr>
          <w:rFonts w:ascii="Times New Roman" w:hAnsi="Times New Roman" w:cs="Times New Roman"/>
        </w:rPr>
        <w:t>Mr</w:t>
      </w:r>
      <w:proofErr w:type="spellEnd"/>
      <w:r w:rsidRPr="00725053">
        <w:rPr>
          <w:rFonts w:ascii="Times New Roman" w:hAnsi="Times New Roman" w:cs="Times New Roman"/>
        </w:rPr>
        <w:t xml:space="preserve"> </w:t>
      </w:r>
      <w:proofErr w:type="spellStart"/>
      <w:r w:rsidRPr="00725053">
        <w:rPr>
          <w:rFonts w:ascii="Times New Roman" w:hAnsi="Times New Roman" w:cs="Times New Roman"/>
        </w:rPr>
        <w:t>Tinashe</w:t>
      </w:r>
      <w:proofErr w:type="spellEnd"/>
      <w:r w:rsidRPr="00725053">
        <w:rPr>
          <w:rFonts w:ascii="Times New Roman" w:hAnsi="Times New Roman" w:cs="Times New Roman"/>
        </w:rPr>
        <w:t xml:space="preserve"> A </w:t>
      </w:r>
      <w:proofErr w:type="spellStart"/>
      <w:r w:rsidRPr="00725053">
        <w:rPr>
          <w:rFonts w:ascii="Times New Roman" w:hAnsi="Times New Roman" w:cs="Times New Roman"/>
        </w:rPr>
        <w:t>Chimanikire</w:t>
      </w:r>
      <w:proofErr w:type="spellEnd"/>
    </w:p>
    <w:p w:rsidR="00725053" w:rsidRPr="00725053" w:rsidRDefault="00725053" w:rsidP="00725053">
      <w:pPr>
        <w:pStyle w:val="ListParagraph"/>
        <w:spacing w:after="0" w:line="240" w:lineRule="auto"/>
        <w:ind w:left="0"/>
        <w:jc w:val="both"/>
        <w:rPr>
          <w:rFonts w:ascii="Times New Roman" w:hAnsi="Times New Roman" w:cs="Times New Roman"/>
        </w:rPr>
      </w:pPr>
    </w:p>
    <w:p w:rsidR="00725053" w:rsidRPr="00725053" w:rsidRDefault="00725053" w:rsidP="00725053">
      <w:pPr>
        <w:pStyle w:val="ListParagraph"/>
        <w:spacing w:after="0" w:line="240" w:lineRule="auto"/>
        <w:ind w:left="0"/>
        <w:jc w:val="both"/>
        <w:rPr>
          <w:rFonts w:ascii="Times New Roman" w:hAnsi="Times New Roman" w:cs="Times New Roman"/>
        </w:rPr>
      </w:pPr>
      <w:r w:rsidRPr="00725053">
        <w:rPr>
          <w:rFonts w:ascii="Times New Roman" w:hAnsi="Times New Roman" w:cs="Times New Roman"/>
        </w:rPr>
        <w:tab/>
        <w:t>Dear Sir</w:t>
      </w:r>
    </w:p>
    <w:p w:rsidR="00725053" w:rsidRPr="00725053" w:rsidRDefault="00725053" w:rsidP="00725053">
      <w:pPr>
        <w:pStyle w:val="ListParagraph"/>
        <w:spacing w:after="0" w:line="240" w:lineRule="auto"/>
        <w:ind w:left="0"/>
        <w:jc w:val="both"/>
        <w:rPr>
          <w:rFonts w:ascii="Times New Roman" w:hAnsi="Times New Roman" w:cs="Times New Roman"/>
        </w:rPr>
      </w:pPr>
    </w:p>
    <w:p w:rsidR="006A76D6" w:rsidRDefault="00725053" w:rsidP="00725053">
      <w:pPr>
        <w:pStyle w:val="ListParagraph"/>
        <w:spacing w:after="0" w:line="240" w:lineRule="auto"/>
        <w:ind w:left="0"/>
        <w:jc w:val="both"/>
        <w:rPr>
          <w:rFonts w:ascii="Times New Roman" w:hAnsi="Times New Roman" w:cs="Times New Roman"/>
          <w:u w:val="single"/>
        </w:rPr>
      </w:pPr>
      <w:r w:rsidRPr="00725053">
        <w:rPr>
          <w:rFonts w:ascii="Times New Roman" w:hAnsi="Times New Roman" w:cs="Times New Roman"/>
        </w:rPr>
        <w:tab/>
      </w:r>
      <w:r w:rsidRPr="00725053">
        <w:rPr>
          <w:rFonts w:ascii="Times New Roman" w:hAnsi="Times New Roman" w:cs="Times New Roman"/>
          <w:u w:val="single"/>
        </w:rPr>
        <w:t>RE: LOADING OF ZIMSLATE CHROME ORE FROM CHOMVURI RAIL SIDING</w:t>
      </w:r>
    </w:p>
    <w:p w:rsidR="00725053" w:rsidRDefault="00725053" w:rsidP="00725053">
      <w:pPr>
        <w:pStyle w:val="ListParagraph"/>
        <w:spacing w:after="0" w:line="240" w:lineRule="auto"/>
        <w:ind w:left="0"/>
        <w:jc w:val="both"/>
        <w:rPr>
          <w:rFonts w:ascii="Times New Roman" w:hAnsi="Times New Roman" w:cs="Times New Roman"/>
          <w:u w:val="single"/>
        </w:rPr>
      </w:pPr>
    </w:p>
    <w:p w:rsidR="00725053" w:rsidRDefault="00725053" w:rsidP="00725053">
      <w:pPr>
        <w:pStyle w:val="ListParagraph"/>
        <w:spacing w:after="0" w:line="240" w:lineRule="auto"/>
        <w:ind w:left="0"/>
        <w:jc w:val="both"/>
        <w:rPr>
          <w:rFonts w:ascii="Times New Roman" w:hAnsi="Times New Roman" w:cs="Times New Roman"/>
        </w:rPr>
      </w:pPr>
      <w:r>
        <w:rPr>
          <w:rFonts w:ascii="Times New Roman" w:hAnsi="Times New Roman" w:cs="Times New Roman"/>
        </w:rPr>
        <w:tab/>
        <w:t>I acknowledge receipt of your letter dated 28</w:t>
      </w:r>
      <w:r w:rsidRPr="00725053">
        <w:rPr>
          <w:rFonts w:ascii="Times New Roman" w:hAnsi="Times New Roman" w:cs="Times New Roman"/>
          <w:vertAlign w:val="superscript"/>
        </w:rPr>
        <w:t>th</w:t>
      </w:r>
      <w:r>
        <w:rPr>
          <w:rFonts w:ascii="Times New Roman" w:hAnsi="Times New Roman" w:cs="Times New Roman"/>
        </w:rPr>
        <w:t xml:space="preserve"> December 2011, which served as a record of the </w:t>
      </w:r>
      <w:r>
        <w:rPr>
          <w:rFonts w:ascii="Times New Roman" w:hAnsi="Times New Roman" w:cs="Times New Roman"/>
        </w:rPr>
        <w:tab/>
        <w:t xml:space="preserve">terms and condition agreed at our meeting with </w:t>
      </w:r>
      <w:proofErr w:type="spellStart"/>
      <w:r>
        <w:rPr>
          <w:rFonts w:ascii="Times New Roman" w:hAnsi="Times New Roman" w:cs="Times New Roman"/>
        </w:rPr>
        <w:t>Messrs</w:t>
      </w:r>
      <w:proofErr w:type="spellEnd"/>
      <w:r>
        <w:rPr>
          <w:rFonts w:ascii="Times New Roman" w:hAnsi="Times New Roman" w:cs="Times New Roman"/>
        </w:rPr>
        <w:t xml:space="preserve"> </w:t>
      </w:r>
      <w:proofErr w:type="spellStart"/>
      <w:r>
        <w:rPr>
          <w:rFonts w:ascii="Times New Roman" w:hAnsi="Times New Roman" w:cs="Times New Roman"/>
        </w:rPr>
        <w:t>Matsika</w:t>
      </w:r>
      <w:proofErr w:type="spellEnd"/>
      <w:r>
        <w:rPr>
          <w:rFonts w:ascii="Times New Roman" w:hAnsi="Times New Roman" w:cs="Times New Roman"/>
        </w:rPr>
        <w:t xml:space="preserve"> and </w:t>
      </w:r>
      <w:proofErr w:type="spellStart"/>
      <w:r>
        <w:rPr>
          <w:rFonts w:ascii="Times New Roman" w:hAnsi="Times New Roman" w:cs="Times New Roman"/>
        </w:rPr>
        <w:t>Maposa</w:t>
      </w:r>
      <w:proofErr w:type="spellEnd"/>
      <w:r>
        <w:rPr>
          <w:rFonts w:ascii="Times New Roman" w:hAnsi="Times New Roman" w:cs="Times New Roman"/>
        </w:rPr>
        <w:t xml:space="preserve"> to resolve the illegal </w:t>
      </w:r>
      <w:r>
        <w:rPr>
          <w:rFonts w:ascii="Times New Roman" w:hAnsi="Times New Roman" w:cs="Times New Roman"/>
        </w:rPr>
        <w:tab/>
        <w:t xml:space="preserve">mining dispute between </w:t>
      </w:r>
      <w:proofErr w:type="spellStart"/>
      <w:r>
        <w:rPr>
          <w:rFonts w:ascii="Times New Roman" w:hAnsi="Times New Roman" w:cs="Times New Roman"/>
        </w:rPr>
        <w:t>Zimasco</w:t>
      </w:r>
      <w:proofErr w:type="spellEnd"/>
      <w:r>
        <w:rPr>
          <w:rFonts w:ascii="Times New Roman" w:hAnsi="Times New Roman" w:cs="Times New Roman"/>
        </w:rPr>
        <w:t xml:space="preserve"> (</w:t>
      </w:r>
      <w:proofErr w:type="spellStart"/>
      <w:r>
        <w:rPr>
          <w:rFonts w:ascii="Times New Roman" w:hAnsi="Times New Roman" w:cs="Times New Roman"/>
        </w:rPr>
        <w:t>Pvt</w:t>
      </w:r>
      <w:proofErr w:type="spellEnd"/>
      <w:r>
        <w:rPr>
          <w:rFonts w:ascii="Times New Roman" w:hAnsi="Times New Roman" w:cs="Times New Roman"/>
        </w:rPr>
        <w:t xml:space="preserve">) </w:t>
      </w:r>
      <w:r w:rsidR="00C431BB">
        <w:rPr>
          <w:rFonts w:ascii="Times New Roman" w:hAnsi="Times New Roman" w:cs="Times New Roman"/>
        </w:rPr>
        <w:t>L</w:t>
      </w:r>
      <w:r>
        <w:rPr>
          <w:rFonts w:ascii="Times New Roman" w:hAnsi="Times New Roman" w:cs="Times New Roman"/>
        </w:rPr>
        <w:t xml:space="preserve">td and </w:t>
      </w:r>
      <w:proofErr w:type="spellStart"/>
      <w:r>
        <w:rPr>
          <w:rFonts w:ascii="Times New Roman" w:hAnsi="Times New Roman" w:cs="Times New Roman"/>
        </w:rPr>
        <w:t>Zimslate</w:t>
      </w:r>
      <w:proofErr w:type="spellEnd"/>
      <w:r>
        <w:rPr>
          <w:rFonts w:ascii="Times New Roman" w:hAnsi="Times New Roman" w:cs="Times New Roman"/>
        </w:rPr>
        <w:t xml:space="preserve"> Quartzite. Clauses 1 to 7 and clause 9 </w:t>
      </w:r>
      <w:r>
        <w:rPr>
          <w:rFonts w:ascii="Times New Roman" w:hAnsi="Times New Roman" w:cs="Times New Roman"/>
        </w:rPr>
        <w:tab/>
        <w:t xml:space="preserve">correctly represent what we agreed on. However, we did not discuss the issue stated on clause 8. </w:t>
      </w:r>
      <w:r>
        <w:rPr>
          <w:rFonts w:ascii="Times New Roman" w:hAnsi="Times New Roman" w:cs="Times New Roman"/>
        </w:rPr>
        <w:tab/>
        <w:t xml:space="preserve">The issue of ore surplus to our requirements was not part of the discussion. It can and shall be </w:t>
      </w:r>
      <w:r>
        <w:rPr>
          <w:rFonts w:ascii="Times New Roman" w:hAnsi="Times New Roman" w:cs="Times New Roman"/>
        </w:rPr>
        <w:tab/>
        <w:t xml:space="preserve">discussed once </w:t>
      </w:r>
      <w:proofErr w:type="spellStart"/>
      <w:r>
        <w:rPr>
          <w:rFonts w:ascii="Times New Roman" w:hAnsi="Times New Roman" w:cs="Times New Roman"/>
        </w:rPr>
        <w:t>Zimslate</w:t>
      </w:r>
      <w:proofErr w:type="spellEnd"/>
      <w:r>
        <w:rPr>
          <w:rFonts w:ascii="Times New Roman" w:hAnsi="Times New Roman" w:cs="Times New Roman"/>
        </w:rPr>
        <w:t xml:space="preserve"> Quart</w:t>
      </w:r>
      <w:r w:rsidR="00C431BB">
        <w:rPr>
          <w:rFonts w:ascii="Times New Roman" w:hAnsi="Times New Roman" w:cs="Times New Roman"/>
        </w:rPr>
        <w:t xml:space="preserve"> </w:t>
      </w:r>
      <w:proofErr w:type="spellStart"/>
      <w:r>
        <w:rPr>
          <w:rFonts w:ascii="Times New Roman" w:hAnsi="Times New Roman" w:cs="Times New Roman"/>
        </w:rPr>
        <w:t>zite</w:t>
      </w:r>
      <w:proofErr w:type="spellEnd"/>
      <w:r>
        <w:rPr>
          <w:rFonts w:ascii="Times New Roman" w:hAnsi="Times New Roman" w:cs="Times New Roman"/>
        </w:rPr>
        <w:t xml:space="preserve"> has fully compensated </w:t>
      </w:r>
      <w:proofErr w:type="spellStart"/>
      <w:r>
        <w:rPr>
          <w:rFonts w:ascii="Times New Roman" w:hAnsi="Times New Roman" w:cs="Times New Roman"/>
        </w:rPr>
        <w:t>Zimasco</w:t>
      </w:r>
      <w:proofErr w:type="spellEnd"/>
      <w:r>
        <w:rPr>
          <w:rFonts w:ascii="Times New Roman" w:hAnsi="Times New Roman" w:cs="Times New Roman"/>
        </w:rPr>
        <w:t xml:space="preserve"> (</w:t>
      </w:r>
      <w:proofErr w:type="spellStart"/>
      <w:r>
        <w:rPr>
          <w:rFonts w:ascii="Times New Roman" w:hAnsi="Times New Roman" w:cs="Times New Roman"/>
        </w:rPr>
        <w:t>Pvt</w:t>
      </w:r>
      <w:proofErr w:type="spellEnd"/>
      <w:r>
        <w:rPr>
          <w:rFonts w:ascii="Times New Roman" w:hAnsi="Times New Roman" w:cs="Times New Roman"/>
        </w:rPr>
        <w:t>) Ltd.</w:t>
      </w:r>
    </w:p>
    <w:p w:rsidR="00725053" w:rsidRDefault="00725053" w:rsidP="00725053">
      <w:pPr>
        <w:pStyle w:val="ListParagraph"/>
        <w:spacing w:after="0" w:line="240" w:lineRule="auto"/>
        <w:ind w:left="0"/>
        <w:jc w:val="both"/>
        <w:rPr>
          <w:rFonts w:ascii="Times New Roman" w:hAnsi="Times New Roman" w:cs="Times New Roman"/>
        </w:rPr>
      </w:pPr>
    </w:p>
    <w:p w:rsidR="00725053" w:rsidRDefault="00725053" w:rsidP="00725053">
      <w:pPr>
        <w:pStyle w:val="ListParagraph"/>
        <w:spacing w:after="0" w:line="240" w:lineRule="auto"/>
        <w:ind w:left="0"/>
        <w:jc w:val="both"/>
        <w:rPr>
          <w:rFonts w:ascii="Times New Roman" w:hAnsi="Times New Roman" w:cs="Times New Roman"/>
        </w:rPr>
      </w:pPr>
      <w:r>
        <w:rPr>
          <w:rFonts w:ascii="Times New Roman" w:hAnsi="Times New Roman" w:cs="Times New Roman"/>
        </w:rPr>
        <w:tab/>
        <w:t>Yours faithfully</w:t>
      </w:r>
    </w:p>
    <w:p w:rsidR="00725053" w:rsidRDefault="00725053" w:rsidP="00725053">
      <w:pPr>
        <w:pStyle w:val="ListParagraph"/>
        <w:spacing w:after="0" w:line="240" w:lineRule="auto"/>
        <w:ind w:left="0"/>
        <w:jc w:val="both"/>
        <w:rPr>
          <w:rFonts w:ascii="Times New Roman" w:hAnsi="Times New Roman" w:cs="Times New Roman"/>
        </w:rPr>
      </w:pPr>
    </w:p>
    <w:p w:rsidR="00725053" w:rsidRDefault="00725053" w:rsidP="00725053">
      <w:pPr>
        <w:pStyle w:val="ListParagraph"/>
        <w:spacing w:after="0" w:line="240" w:lineRule="auto"/>
        <w:ind w:left="0"/>
        <w:jc w:val="both"/>
        <w:rPr>
          <w:rFonts w:ascii="Times New Roman" w:hAnsi="Times New Roman" w:cs="Times New Roman"/>
        </w:rPr>
      </w:pPr>
    </w:p>
    <w:p w:rsidR="00725053" w:rsidRDefault="00725053" w:rsidP="00725053">
      <w:pPr>
        <w:pStyle w:val="ListParagraph"/>
        <w:spacing w:after="0" w:line="240" w:lineRule="auto"/>
        <w:ind w:left="0"/>
        <w:jc w:val="both"/>
        <w:rPr>
          <w:rFonts w:ascii="Times New Roman" w:hAnsi="Times New Roman" w:cs="Times New Roman"/>
        </w:rPr>
      </w:pPr>
    </w:p>
    <w:p w:rsidR="00725053" w:rsidRDefault="00725053" w:rsidP="00725053">
      <w:pPr>
        <w:pStyle w:val="ListParagraph"/>
        <w:spacing w:after="0" w:line="240" w:lineRule="auto"/>
        <w:ind w:left="0"/>
        <w:jc w:val="both"/>
        <w:rPr>
          <w:rFonts w:ascii="Times New Roman" w:hAnsi="Times New Roman" w:cs="Times New Roman"/>
        </w:rPr>
      </w:pPr>
      <w:r>
        <w:rPr>
          <w:rFonts w:ascii="Times New Roman" w:hAnsi="Times New Roman" w:cs="Times New Roman"/>
        </w:rPr>
        <w:tab/>
        <w:t>P. MUSARANDEGA</w:t>
      </w:r>
    </w:p>
    <w:p w:rsidR="00725053" w:rsidRDefault="00725053" w:rsidP="00725053">
      <w:pPr>
        <w:pStyle w:val="ListParagraph"/>
        <w:spacing w:after="0" w:line="240" w:lineRule="auto"/>
        <w:ind w:left="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ACTING MANAGER – SURFACE MINES.”</w:t>
      </w:r>
      <w:proofErr w:type="gramEnd"/>
    </w:p>
    <w:p w:rsidR="00725053" w:rsidRDefault="00725053" w:rsidP="00725053">
      <w:pPr>
        <w:pStyle w:val="ListParagraph"/>
        <w:spacing w:after="0" w:line="240" w:lineRule="auto"/>
        <w:ind w:left="0"/>
        <w:jc w:val="both"/>
        <w:rPr>
          <w:rFonts w:ascii="Times New Roman" w:hAnsi="Times New Roman" w:cs="Times New Roman"/>
        </w:rPr>
      </w:pPr>
    </w:p>
    <w:p w:rsidR="00725053" w:rsidRDefault="00725053"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w:t>
      </w:r>
      <w:proofErr w:type="gramStart"/>
      <w:r>
        <w:rPr>
          <w:rFonts w:ascii="Times New Roman" w:hAnsi="Times New Roman" w:cs="Times New Roman"/>
          <w:sz w:val="24"/>
          <w:szCs w:val="24"/>
        </w:rPr>
        <w:t>defendants</w:t>
      </w:r>
      <w:proofErr w:type="gramEnd"/>
      <w:r>
        <w:rPr>
          <w:rFonts w:ascii="Times New Roman" w:hAnsi="Times New Roman" w:cs="Times New Roman"/>
          <w:sz w:val="24"/>
          <w:szCs w:val="24"/>
        </w:rPr>
        <w:t xml:space="preserve"> letter of 17 November 2011 which is mentioned in correspondence has not been produced but for completeness let me mention that by letter dated 9 November 2011 addressed to the defendant and marked for the attention of </w:t>
      </w:r>
      <w:proofErr w:type="spellStart"/>
      <w:r w:rsidR="00380FBC">
        <w:rPr>
          <w:rFonts w:ascii="Times New Roman" w:hAnsi="Times New Roman" w:cs="Times New Roman"/>
          <w:sz w:val="24"/>
          <w:szCs w:val="24"/>
        </w:rPr>
        <w:t>C</w:t>
      </w:r>
      <w:r>
        <w:rPr>
          <w:rFonts w:ascii="Times New Roman" w:hAnsi="Times New Roman" w:cs="Times New Roman"/>
          <w:sz w:val="24"/>
          <w:szCs w:val="24"/>
        </w:rPr>
        <w:t>himanikire</w:t>
      </w:r>
      <w:proofErr w:type="spellEnd"/>
      <w:r>
        <w:rPr>
          <w:rFonts w:ascii="Times New Roman" w:hAnsi="Times New Roman" w:cs="Times New Roman"/>
          <w:sz w:val="24"/>
          <w:szCs w:val="24"/>
        </w:rPr>
        <w:t>, the plaintiff had stated that it had found</w:t>
      </w:r>
      <w:r w:rsidR="00380FBC">
        <w:rPr>
          <w:rFonts w:ascii="Times New Roman" w:hAnsi="Times New Roman" w:cs="Times New Roman"/>
          <w:sz w:val="24"/>
          <w:szCs w:val="24"/>
        </w:rPr>
        <w:t xml:space="preserve"> </w:t>
      </w:r>
      <w:r>
        <w:rPr>
          <w:rFonts w:ascii="Times New Roman" w:hAnsi="Times New Roman" w:cs="Times New Roman"/>
          <w:sz w:val="24"/>
          <w:szCs w:val="24"/>
        </w:rPr>
        <w:t>the defendant min</w:t>
      </w:r>
      <w:r w:rsidR="00380FBC">
        <w:rPr>
          <w:rFonts w:ascii="Times New Roman" w:hAnsi="Times New Roman" w:cs="Times New Roman"/>
          <w:sz w:val="24"/>
          <w:szCs w:val="24"/>
        </w:rPr>
        <w:t xml:space="preserve">ing illegally on its claims referred to in the summons. It had referred the dispute to the Mining Commissioner for Masvingo who had ruled in favour of the plaintiff and ordered the defendant to stop mining operations on the claims. It therefore claimed compensation for the 3297 </w:t>
      </w:r>
      <w:proofErr w:type="spellStart"/>
      <w:r w:rsidR="00380FBC">
        <w:rPr>
          <w:rFonts w:ascii="Times New Roman" w:hAnsi="Times New Roman" w:cs="Times New Roman"/>
          <w:sz w:val="24"/>
          <w:szCs w:val="24"/>
        </w:rPr>
        <w:t>tonnes</w:t>
      </w:r>
      <w:proofErr w:type="spellEnd"/>
      <w:r w:rsidR="00380FBC">
        <w:rPr>
          <w:rFonts w:ascii="Times New Roman" w:hAnsi="Times New Roman" w:cs="Times New Roman"/>
          <w:sz w:val="24"/>
          <w:szCs w:val="24"/>
        </w:rPr>
        <w:t xml:space="preserve"> of mined ore with the quality mentioned  in the summons which would have yielded 1174 </w:t>
      </w:r>
      <w:proofErr w:type="spellStart"/>
      <w:r w:rsidR="00380FBC">
        <w:rPr>
          <w:rFonts w:ascii="Times New Roman" w:hAnsi="Times New Roman" w:cs="Times New Roman"/>
          <w:sz w:val="24"/>
          <w:szCs w:val="24"/>
        </w:rPr>
        <w:t>tonnes</w:t>
      </w:r>
      <w:proofErr w:type="spellEnd"/>
      <w:r w:rsidR="00380FBC">
        <w:rPr>
          <w:rFonts w:ascii="Times New Roman" w:hAnsi="Times New Roman" w:cs="Times New Roman"/>
          <w:sz w:val="24"/>
          <w:szCs w:val="24"/>
        </w:rPr>
        <w:t xml:space="preserve"> of saleable alloy worth $504 559-87 which amount it claimed from the defendant.</w:t>
      </w:r>
    </w:p>
    <w:p w:rsidR="00380FBC" w:rsidRDefault="00380FBC"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The plaintiff called a total of 5 witnesses whose testimony was meant to establish the illegal mining on its claims and what then transpired after the discove</w:t>
      </w:r>
      <w:r w:rsidR="009E06A1">
        <w:rPr>
          <w:rFonts w:ascii="Times New Roman" w:hAnsi="Times New Roman" w:cs="Times New Roman"/>
          <w:sz w:val="24"/>
          <w:szCs w:val="24"/>
        </w:rPr>
        <w:t>r</w:t>
      </w:r>
      <w:bookmarkStart w:id="0" w:name="_GoBack"/>
      <w:bookmarkEnd w:id="0"/>
      <w:r>
        <w:rPr>
          <w:rFonts w:ascii="Times New Roman" w:hAnsi="Times New Roman" w:cs="Times New Roman"/>
          <w:sz w:val="24"/>
          <w:szCs w:val="24"/>
        </w:rPr>
        <w:t>y as well as how the amount being claimed was arrived at</w:t>
      </w:r>
      <w:r w:rsidR="00C431B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Pindukayi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Musarandega</w:t>
      </w:r>
      <w:proofErr w:type="spellEnd"/>
      <w:r>
        <w:rPr>
          <w:rFonts w:ascii="Times New Roman" w:hAnsi="Times New Roman" w:cs="Times New Roman"/>
          <w:sz w:val="24"/>
          <w:szCs w:val="24"/>
        </w:rPr>
        <w:t xml:space="preserve"> was the acting surface manager who was involved in the negotiations which led to the compromise reached on 21 December 2011 and captured in the </w:t>
      </w:r>
      <w:proofErr w:type="gramStart"/>
      <w:r>
        <w:rPr>
          <w:rFonts w:ascii="Times New Roman" w:hAnsi="Times New Roman" w:cs="Times New Roman"/>
          <w:sz w:val="24"/>
          <w:szCs w:val="24"/>
        </w:rPr>
        <w:t>defendants</w:t>
      </w:r>
      <w:proofErr w:type="gramEnd"/>
      <w:r>
        <w:rPr>
          <w:rFonts w:ascii="Times New Roman" w:hAnsi="Times New Roman" w:cs="Times New Roman"/>
          <w:sz w:val="24"/>
          <w:szCs w:val="24"/>
        </w:rPr>
        <w:t xml:space="preserve"> letter I have cited above. According to him, at that meeting which was convened at the instance of the defendant, it was common cause that the defendant had illegally mined the </w:t>
      </w:r>
      <w:r w:rsidR="00F839B1">
        <w:rPr>
          <w:rFonts w:ascii="Times New Roman" w:hAnsi="Times New Roman" w:cs="Times New Roman"/>
          <w:sz w:val="24"/>
          <w:szCs w:val="24"/>
        </w:rPr>
        <w:t>plaintiff’s</w:t>
      </w:r>
      <w:r>
        <w:rPr>
          <w:rFonts w:ascii="Times New Roman" w:hAnsi="Times New Roman" w:cs="Times New Roman"/>
          <w:sz w:val="24"/>
          <w:szCs w:val="24"/>
        </w:rPr>
        <w:t xml:space="preserve"> claims to the prejudice of the plaintiff in the amount </w:t>
      </w:r>
      <w:r w:rsidR="005F3CA2">
        <w:rPr>
          <w:rFonts w:ascii="Times New Roman" w:hAnsi="Times New Roman" w:cs="Times New Roman"/>
          <w:sz w:val="24"/>
          <w:szCs w:val="24"/>
        </w:rPr>
        <w:t>claimed</w:t>
      </w:r>
      <w:r>
        <w:rPr>
          <w:rFonts w:ascii="Times New Roman" w:hAnsi="Times New Roman" w:cs="Times New Roman"/>
          <w:sz w:val="24"/>
          <w:szCs w:val="24"/>
        </w:rPr>
        <w:t xml:space="preserve"> in the plaintiff’s demand letter of 9 November 2011. All the parties sought to achieve was to find common ground on how to compensate the plaintiff.</w:t>
      </w:r>
    </w:p>
    <w:p w:rsidR="00380FBC" w:rsidRDefault="00380FBC"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Musarandega</w:t>
      </w:r>
      <w:proofErr w:type="spellEnd"/>
      <w:r>
        <w:rPr>
          <w:rFonts w:ascii="Times New Roman" w:hAnsi="Times New Roman" w:cs="Times New Roman"/>
          <w:sz w:val="24"/>
          <w:szCs w:val="24"/>
        </w:rPr>
        <w:t xml:space="preserve"> confirmed the contents of the letter of 28 December 2011 as representing the agreement of the parties and added that it was the understanding of the parties that in the event that the chromite stock pile at </w:t>
      </w:r>
      <w:proofErr w:type="spellStart"/>
      <w:r>
        <w:rPr>
          <w:rFonts w:ascii="Times New Roman" w:hAnsi="Times New Roman" w:cs="Times New Roman"/>
          <w:sz w:val="24"/>
          <w:szCs w:val="24"/>
        </w:rPr>
        <w:t>Chomvuri</w:t>
      </w:r>
      <w:proofErr w:type="spellEnd"/>
      <w:r>
        <w:rPr>
          <w:rFonts w:ascii="Times New Roman" w:hAnsi="Times New Roman" w:cs="Times New Roman"/>
          <w:sz w:val="24"/>
          <w:szCs w:val="24"/>
        </w:rPr>
        <w:t xml:space="preserve"> siding did not adequately cover the loss of 3297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illegally mined, the defendant was to make up the difference with further stocks from its mine. If that was not adequate the defendant would make up the balance in cash.</w:t>
      </w:r>
    </w:p>
    <w:p w:rsidR="00380FBC" w:rsidRDefault="00380FBC"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F3CA2">
        <w:rPr>
          <w:rFonts w:ascii="Times New Roman" w:hAnsi="Times New Roman" w:cs="Times New Roman"/>
          <w:sz w:val="24"/>
          <w:szCs w:val="24"/>
        </w:rPr>
        <w:t>The price of $60-00 per tonne was a compromise in the interest of good neighbourliness</w:t>
      </w:r>
      <w:r w:rsidR="00C431BB">
        <w:rPr>
          <w:rFonts w:ascii="Times New Roman" w:hAnsi="Times New Roman" w:cs="Times New Roman"/>
          <w:sz w:val="24"/>
          <w:szCs w:val="24"/>
        </w:rPr>
        <w:t>. A</w:t>
      </w:r>
      <w:r w:rsidR="005F3CA2">
        <w:rPr>
          <w:rFonts w:ascii="Times New Roman" w:hAnsi="Times New Roman" w:cs="Times New Roman"/>
          <w:sz w:val="24"/>
          <w:szCs w:val="24"/>
        </w:rPr>
        <w:t xml:space="preserve"> representative of the defendant was to be present at loading. The agreement was then confirmed in writing by the defendant aforesaid</w:t>
      </w:r>
      <w:r w:rsidR="00C431BB">
        <w:rPr>
          <w:rFonts w:ascii="Times New Roman" w:hAnsi="Times New Roman" w:cs="Times New Roman"/>
          <w:sz w:val="24"/>
          <w:szCs w:val="24"/>
        </w:rPr>
        <w:t>. A</w:t>
      </w:r>
      <w:r w:rsidR="005F3CA2">
        <w:rPr>
          <w:rFonts w:ascii="Times New Roman" w:hAnsi="Times New Roman" w:cs="Times New Roman"/>
          <w:sz w:val="24"/>
          <w:szCs w:val="24"/>
        </w:rPr>
        <w:t xml:space="preserve">s shown in the notes that the witness took during the course of the meeting the parties had estimated the stockpile at </w:t>
      </w:r>
      <w:proofErr w:type="spellStart"/>
      <w:r w:rsidR="005F3CA2">
        <w:rPr>
          <w:rFonts w:ascii="Times New Roman" w:hAnsi="Times New Roman" w:cs="Times New Roman"/>
          <w:sz w:val="24"/>
          <w:szCs w:val="24"/>
        </w:rPr>
        <w:t>Ch</w:t>
      </w:r>
      <w:r w:rsidR="00C431BB">
        <w:rPr>
          <w:rFonts w:ascii="Times New Roman" w:hAnsi="Times New Roman" w:cs="Times New Roman"/>
          <w:sz w:val="24"/>
          <w:szCs w:val="24"/>
        </w:rPr>
        <w:t>o</w:t>
      </w:r>
      <w:r w:rsidR="005F3CA2">
        <w:rPr>
          <w:rFonts w:ascii="Times New Roman" w:hAnsi="Times New Roman" w:cs="Times New Roman"/>
          <w:sz w:val="24"/>
          <w:szCs w:val="24"/>
        </w:rPr>
        <w:t>mvuri</w:t>
      </w:r>
      <w:proofErr w:type="spellEnd"/>
      <w:r w:rsidR="005F3CA2">
        <w:rPr>
          <w:rFonts w:ascii="Times New Roman" w:hAnsi="Times New Roman" w:cs="Times New Roman"/>
          <w:sz w:val="24"/>
          <w:szCs w:val="24"/>
        </w:rPr>
        <w:t xml:space="preserve"> Siding at 1 500 </w:t>
      </w:r>
      <w:proofErr w:type="spellStart"/>
      <w:r w:rsidR="005F3CA2">
        <w:rPr>
          <w:rFonts w:ascii="Times New Roman" w:hAnsi="Times New Roman" w:cs="Times New Roman"/>
          <w:sz w:val="24"/>
          <w:szCs w:val="24"/>
        </w:rPr>
        <w:t>tonnes</w:t>
      </w:r>
      <w:proofErr w:type="spellEnd"/>
      <w:r w:rsidR="005F3CA2">
        <w:rPr>
          <w:rFonts w:ascii="Times New Roman" w:hAnsi="Times New Roman" w:cs="Times New Roman"/>
          <w:sz w:val="24"/>
          <w:szCs w:val="24"/>
        </w:rPr>
        <w:t xml:space="preserve"> and therefore not enough to compensate the plaintiff.</w:t>
      </w:r>
    </w:p>
    <w:p w:rsidR="005F3CA2" w:rsidRDefault="005F3CA2"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pursuance of the agreement the plaintiff then moved the chromite ore gathered at the siding over a period of 4 months from January to April 2012. He referred to pro forma invoices generated at the plaintiff’s smelting site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where the ore was delivered and weighed. The computer generated invoice shows that the first consignment was 118</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followed by 316,55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then 419,94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and finally 210,30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making a total of 1064,26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delivered to the plaintiff. Nothing was moved from the defendants mining site.</w:t>
      </w:r>
    </w:p>
    <w:p w:rsidR="005F3CA2" w:rsidRDefault="005F3CA2" w:rsidP="0072505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Reuben </w:t>
      </w:r>
      <w:proofErr w:type="spellStart"/>
      <w:r>
        <w:rPr>
          <w:rFonts w:ascii="Times New Roman" w:hAnsi="Times New Roman" w:cs="Times New Roman"/>
          <w:sz w:val="24"/>
          <w:szCs w:val="24"/>
        </w:rPr>
        <w:t>Zengeni</w:t>
      </w:r>
      <w:proofErr w:type="spellEnd"/>
      <w:r>
        <w:rPr>
          <w:rFonts w:ascii="Times New Roman" w:hAnsi="Times New Roman" w:cs="Times New Roman"/>
          <w:sz w:val="24"/>
          <w:szCs w:val="24"/>
        </w:rPr>
        <w:t xml:space="preserve"> is the </w:t>
      </w:r>
      <w:proofErr w:type="gramStart"/>
      <w:r>
        <w:rPr>
          <w:rFonts w:ascii="Times New Roman" w:hAnsi="Times New Roman" w:cs="Times New Roman"/>
          <w:sz w:val="24"/>
          <w:szCs w:val="24"/>
        </w:rPr>
        <w:t>plaintiffs</w:t>
      </w:r>
      <w:proofErr w:type="gramEnd"/>
      <w:r>
        <w:rPr>
          <w:rFonts w:ascii="Times New Roman" w:hAnsi="Times New Roman" w:cs="Times New Roman"/>
          <w:sz w:val="24"/>
          <w:szCs w:val="24"/>
        </w:rPr>
        <w:t xml:space="preserve"> employee who received the stock of chromite ore at the plaintiff’s </w:t>
      </w:r>
      <w:proofErr w:type="spellStart"/>
      <w:r>
        <w:rPr>
          <w:rFonts w:ascii="Times New Roman" w:hAnsi="Times New Roman" w:cs="Times New Roman"/>
          <w:sz w:val="24"/>
          <w:szCs w:val="24"/>
        </w:rPr>
        <w:t>smeltering</w:t>
      </w:r>
      <w:proofErr w:type="spellEnd"/>
      <w:r>
        <w:rPr>
          <w:rFonts w:ascii="Times New Roman" w:hAnsi="Times New Roman" w:cs="Times New Roman"/>
          <w:sz w:val="24"/>
          <w:szCs w:val="24"/>
        </w:rPr>
        <w:t xml:space="preserve"> plant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He described the procedure followed when rail wagons arrive. They first go through the weighbridge with their load and are weighed for that first weight to be recorded. They move to off load the ore, after which they return to the weighbridge, to be weighed empty for the second weight to be recorded. Once that is done the computer system then </w:t>
      </w:r>
      <w:r>
        <w:rPr>
          <w:rFonts w:ascii="Times New Roman" w:hAnsi="Times New Roman" w:cs="Times New Roman"/>
          <w:sz w:val="24"/>
          <w:szCs w:val="24"/>
        </w:rPr>
        <w:lastRenderedPageBreak/>
        <w:t>gene</w:t>
      </w:r>
      <w:r w:rsidR="00624278">
        <w:rPr>
          <w:rFonts w:ascii="Times New Roman" w:hAnsi="Times New Roman" w:cs="Times New Roman"/>
          <w:sz w:val="24"/>
          <w:szCs w:val="24"/>
        </w:rPr>
        <w:t>rates the tonnage of the load b</w:t>
      </w:r>
      <w:r>
        <w:rPr>
          <w:rFonts w:ascii="Times New Roman" w:hAnsi="Times New Roman" w:cs="Times New Roman"/>
          <w:sz w:val="24"/>
          <w:szCs w:val="24"/>
        </w:rPr>
        <w:t xml:space="preserve">y subtracting the second </w:t>
      </w:r>
      <w:r w:rsidR="00624278">
        <w:rPr>
          <w:rFonts w:ascii="Times New Roman" w:hAnsi="Times New Roman" w:cs="Times New Roman"/>
          <w:sz w:val="24"/>
          <w:szCs w:val="24"/>
        </w:rPr>
        <w:t>weight</w:t>
      </w:r>
      <w:r>
        <w:rPr>
          <w:rFonts w:ascii="Times New Roman" w:hAnsi="Times New Roman" w:cs="Times New Roman"/>
          <w:sz w:val="24"/>
          <w:szCs w:val="24"/>
        </w:rPr>
        <w:t xml:space="preserve"> from t</w:t>
      </w:r>
      <w:r w:rsidR="00624278">
        <w:rPr>
          <w:rFonts w:ascii="Times New Roman" w:hAnsi="Times New Roman" w:cs="Times New Roman"/>
          <w:sz w:val="24"/>
          <w:szCs w:val="24"/>
        </w:rPr>
        <w:t xml:space="preserve">he first weight to give the </w:t>
      </w:r>
      <w:proofErr w:type="spellStart"/>
      <w:r w:rsidR="00624278">
        <w:rPr>
          <w:rFonts w:ascii="Times New Roman" w:hAnsi="Times New Roman" w:cs="Times New Roman"/>
          <w:sz w:val="24"/>
          <w:szCs w:val="24"/>
        </w:rPr>
        <w:t>nett</w:t>
      </w:r>
      <w:proofErr w:type="spellEnd"/>
      <w:r>
        <w:rPr>
          <w:rFonts w:ascii="Times New Roman" w:hAnsi="Times New Roman" w:cs="Times New Roman"/>
          <w:sz w:val="24"/>
          <w:szCs w:val="24"/>
        </w:rPr>
        <w:t xml:space="preserve"> weight. The witness went through the weight ticke</w:t>
      </w:r>
      <w:r w:rsidR="00C431BB">
        <w:rPr>
          <w:rFonts w:ascii="Times New Roman" w:hAnsi="Times New Roman" w:cs="Times New Roman"/>
          <w:sz w:val="24"/>
          <w:szCs w:val="24"/>
        </w:rPr>
        <w:t>t</w:t>
      </w:r>
      <w:r>
        <w:rPr>
          <w:rFonts w:ascii="Times New Roman" w:hAnsi="Times New Roman" w:cs="Times New Roman"/>
          <w:sz w:val="24"/>
          <w:szCs w:val="24"/>
        </w:rPr>
        <w:t>s in exhibit 1 to illustrate how the tonnage of 1 0</w:t>
      </w:r>
      <w:r w:rsidR="00C431BB">
        <w:rPr>
          <w:rFonts w:ascii="Times New Roman" w:hAnsi="Times New Roman" w:cs="Times New Roman"/>
          <w:sz w:val="24"/>
          <w:szCs w:val="24"/>
        </w:rPr>
        <w:t>6</w:t>
      </w:r>
      <w:r>
        <w:rPr>
          <w:rFonts w:ascii="Times New Roman" w:hAnsi="Times New Roman" w:cs="Times New Roman"/>
          <w:sz w:val="24"/>
          <w:szCs w:val="24"/>
        </w:rPr>
        <w:t>4</w:t>
      </w:r>
      <w:proofErr w:type="gramStart"/>
      <w:r>
        <w:rPr>
          <w:rFonts w:ascii="Times New Roman" w:hAnsi="Times New Roman" w:cs="Times New Roman"/>
          <w:sz w:val="24"/>
          <w:szCs w:val="24"/>
        </w:rPr>
        <w:t>,</w:t>
      </w:r>
      <w:r w:rsidR="00C431BB">
        <w:rPr>
          <w:rFonts w:ascii="Times New Roman" w:hAnsi="Times New Roman" w:cs="Times New Roman"/>
          <w:sz w:val="24"/>
          <w:szCs w:val="24"/>
        </w:rPr>
        <w:t>26</w:t>
      </w:r>
      <w:proofErr w:type="gramEnd"/>
      <w:r>
        <w:rPr>
          <w:rFonts w:ascii="Times New Roman" w:hAnsi="Times New Roman" w:cs="Times New Roman"/>
          <w:sz w:val="24"/>
          <w:szCs w:val="24"/>
        </w:rPr>
        <w:t xml:space="preserve"> was arrived at.</w:t>
      </w:r>
      <w:r w:rsidR="00624278">
        <w:rPr>
          <w:rFonts w:ascii="Times New Roman" w:hAnsi="Times New Roman" w:cs="Times New Roman"/>
          <w:sz w:val="24"/>
          <w:szCs w:val="24"/>
        </w:rPr>
        <w:t xml:space="preserve"> He confirmed that at the place of weighing the defendant did not send a representative to witness the process.</w:t>
      </w:r>
    </w:p>
    <w:p w:rsidR="00B31FC1" w:rsidRDefault="00624278"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Owen </w:t>
      </w:r>
      <w:proofErr w:type="spellStart"/>
      <w:r>
        <w:rPr>
          <w:rFonts w:ascii="Times New Roman" w:hAnsi="Times New Roman" w:cs="Times New Roman"/>
          <w:sz w:val="24"/>
          <w:szCs w:val="24"/>
        </w:rPr>
        <w:t>Mubhobho</w:t>
      </w:r>
      <w:proofErr w:type="spellEnd"/>
      <w:r>
        <w:rPr>
          <w:rFonts w:ascii="Times New Roman" w:hAnsi="Times New Roman" w:cs="Times New Roman"/>
          <w:sz w:val="24"/>
          <w:szCs w:val="24"/>
        </w:rPr>
        <w:t xml:space="preserve"> was appointed by the defendant to monitor the loading of the ore at</w:t>
      </w:r>
      <w:r w:rsidR="00B31FC1">
        <w:rPr>
          <w:rFonts w:ascii="Times New Roman" w:hAnsi="Times New Roman" w:cs="Times New Roman"/>
          <w:sz w:val="24"/>
          <w:szCs w:val="24"/>
        </w:rPr>
        <w:t xml:space="preserve"> </w:t>
      </w:r>
      <w:proofErr w:type="spellStart"/>
      <w:r w:rsidR="00B31FC1">
        <w:rPr>
          <w:rFonts w:ascii="Times New Roman" w:hAnsi="Times New Roman" w:cs="Times New Roman"/>
          <w:sz w:val="24"/>
          <w:szCs w:val="24"/>
        </w:rPr>
        <w:t>Chomvuri</w:t>
      </w:r>
      <w:proofErr w:type="spellEnd"/>
      <w:r w:rsidR="00B31FC1">
        <w:rPr>
          <w:rFonts w:ascii="Times New Roman" w:hAnsi="Times New Roman" w:cs="Times New Roman"/>
          <w:sz w:val="24"/>
          <w:szCs w:val="24"/>
        </w:rPr>
        <w:t xml:space="preserve"> siding. His task was to record the wagon numbers after w</w:t>
      </w:r>
      <w:r w:rsidR="00C431BB">
        <w:rPr>
          <w:rFonts w:ascii="Times New Roman" w:hAnsi="Times New Roman" w:cs="Times New Roman"/>
          <w:sz w:val="24"/>
          <w:szCs w:val="24"/>
        </w:rPr>
        <w:t>hich they would then load the or</w:t>
      </w:r>
      <w:r w:rsidR="00B31FC1">
        <w:rPr>
          <w:rFonts w:ascii="Times New Roman" w:hAnsi="Times New Roman" w:cs="Times New Roman"/>
          <w:sz w:val="24"/>
          <w:szCs w:val="24"/>
        </w:rPr>
        <w:t xml:space="preserve"> onto them. 2 weeks after the loading he would proceed to </w:t>
      </w:r>
      <w:proofErr w:type="spellStart"/>
      <w:r w:rsidR="00B31FC1">
        <w:rPr>
          <w:rFonts w:ascii="Times New Roman" w:hAnsi="Times New Roman" w:cs="Times New Roman"/>
          <w:sz w:val="24"/>
          <w:szCs w:val="24"/>
        </w:rPr>
        <w:t>Zimasco</w:t>
      </w:r>
      <w:proofErr w:type="spellEnd"/>
      <w:r w:rsidR="00B31FC1">
        <w:rPr>
          <w:rFonts w:ascii="Times New Roman" w:hAnsi="Times New Roman" w:cs="Times New Roman"/>
          <w:sz w:val="24"/>
          <w:szCs w:val="24"/>
        </w:rPr>
        <w:t xml:space="preserve"> </w:t>
      </w:r>
      <w:proofErr w:type="spellStart"/>
      <w:r w:rsidR="00B31FC1">
        <w:rPr>
          <w:rFonts w:ascii="Times New Roman" w:hAnsi="Times New Roman" w:cs="Times New Roman"/>
          <w:sz w:val="24"/>
          <w:szCs w:val="24"/>
        </w:rPr>
        <w:t>Shurugwi</w:t>
      </w:r>
      <w:proofErr w:type="spellEnd"/>
      <w:r w:rsidR="00B31FC1">
        <w:rPr>
          <w:rFonts w:ascii="Times New Roman" w:hAnsi="Times New Roman" w:cs="Times New Roman"/>
          <w:sz w:val="24"/>
          <w:szCs w:val="24"/>
        </w:rPr>
        <w:t xml:space="preserve"> to collect the </w:t>
      </w:r>
      <w:proofErr w:type="spellStart"/>
      <w:r w:rsidR="00B31FC1">
        <w:rPr>
          <w:rFonts w:ascii="Times New Roman" w:hAnsi="Times New Roman" w:cs="Times New Roman"/>
          <w:sz w:val="24"/>
          <w:szCs w:val="24"/>
        </w:rPr>
        <w:t>proforma</w:t>
      </w:r>
      <w:proofErr w:type="spellEnd"/>
      <w:r w:rsidR="00B31FC1">
        <w:rPr>
          <w:rFonts w:ascii="Times New Roman" w:hAnsi="Times New Roman" w:cs="Times New Roman"/>
          <w:sz w:val="24"/>
          <w:szCs w:val="24"/>
        </w:rPr>
        <w:t xml:space="preserve"> invoices showing the total tonnage that would have been moved to </w:t>
      </w:r>
      <w:proofErr w:type="spellStart"/>
      <w:r w:rsidR="00B31FC1">
        <w:rPr>
          <w:rFonts w:ascii="Times New Roman" w:hAnsi="Times New Roman" w:cs="Times New Roman"/>
          <w:sz w:val="24"/>
          <w:szCs w:val="24"/>
        </w:rPr>
        <w:t>Kwekwe</w:t>
      </w:r>
      <w:proofErr w:type="spellEnd"/>
      <w:r w:rsidR="00B31FC1">
        <w:rPr>
          <w:rFonts w:ascii="Times New Roman" w:hAnsi="Times New Roman" w:cs="Times New Roman"/>
          <w:sz w:val="24"/>
          <w:szCs w:val="24"/>
        </w:rPr>
        <w:t xml:space="preserve"> and the amount of money involved. He would compare with his own record to see if the information, that is, wagon numbers, tallied. He would then telephone </w:t>
      </w:r>
      <w:proofErr w:type="spellStart"/>
      <w:r w:rsidR="00B31FC1">
        <w:rPr>
          <w:rFonts w:ascii="Times New Roman" w:hAnsi="Times New Roman" w:cs="Times New Roman"/>
          <w:sz w:val="24"/>
          <w:szCs w:val="24"/>
        </w:rPr>
        <w:t>Chimanikire</w:t>
      </w:r>
      <w:proofErr w:type="spellEnd"/>
      <w:r w:rsidR="00B31FC1">
        <w:rPr>
          <w:rFonts w:ascii="Times New Roman" w:hAnsi="Times New Roman" w:cs="Times New Roman"/>
          <w:sz w:val="24"/>
          <w:szCs w:val="24"/>
        </w:rPr>
        <w:t xml:space="preserve"> and advise him what amount he was to expect to be deposited in his bank account. Throughout the period of 4 months when the stock was moved all the information on the </w:t>
      </w:r>
      <w:proofErr w:type="spellStart"/>
      <w:r w:rsidR="00B31FC1">
        <w:rPr>
          <w:rFonts w:ascii="Times New Roman" w:hAnsi="Times New Roman" w:cs="Times New Roman"/>
          <w:sz w:val="24"/>
          <w:szCs w:val="24"/>
        </w:rPr>
        <w:t>proforma</w:t>
      </w:r>
      <w:proofErr w:type="spellEnd"/>
      <w:r w:rsidR="00B31FC1">
        <w:rPr>
          <w:rFonts w:ascii="Times New Roman" w:hAnsi="Times New Roman" w:cs="Times New Roman"/>
          <w:sz w:val="24"/>
          <w:szCs w:val="24"/>
        </w:rPr>
        <w:t xml:space="preserve"> invoices tallied with his records and the defendant happily received payment.</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Mubhobho</w:t>
      </w:r>
      <w:proofErr w:type="spellEnd"/>
      <w:r>
        <w:rPr>
          <w:rFonts w:ascii="Times New Roman" w:hAnsi="Times New Roman" w:cs="Times New Roman"/>
          <w:sz w:val="24"/>
          <w:szCs w:val="24"/>
        </w:rPr>
        <w:t xml:space="preserve"> confirmed that during loading a security officer for the plaintiff and one for the defendant would at all times be in attendance. The 3 of them would record the wagon numbers. At Shurugwi his task was to ensure that the defendant received payment and it did receive it.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Farai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Makwara</w:t>
      </w:r>
      <w:proofErr w:type="spellEnd"/>
      <w:r>
        <w:rPr>
          <w:rFonts w:ascii="Times New Roman" w:hAnsi="Times New Roman" w:cs="Times New Roman"/>
          <w:sz w:val="24"/>
          <w:szCs w:val="24"/>
        </w:rPr>
        <w:t xml:space="preserve"> is the mining services manager of the plaintiff. He went through the resource evaluation domain report which he prepared in June 2011 showing how the tonnage of 3297 of chromite ore extracted from Vera 32 mining claim was arrived at using best practices of the industry. </w:t>
      </w:r>
      <w:proofErr w:type="spellStart"/>
      <w:r>
        <w:rPr>
          <w:rFonts w:ascii="Times New Roman" w:hAnsi="Times New Roman" w:cs="Times New Roman"/>
          <w:sz w:val="24"/>
          <w:szCs w:val="24"/>
        </w:rPr>
        <w:t>Ngonidzashe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the Group Financial Controller of the plaintiff testified on how he priced the tonnage that was lost by the plaintiff through illegal mining, again using standard practice, in order to arrive at the figure of $341.679.84 being claimed in respect of the product that was not restored by the defendant.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led on behalf of the plaintiff went generally unchallenged and the plaintiff’s witnesses were not bothered in any meaningful way under cross-examination. With that evidence not having been impeached at all and the plaintiff’s witnesses ha</w:t>
      </w:r>
      <w:r w:rsidR="00C431BB">
        <w:rPr>
          <w:rFonts w:ascii="Times New Roman" w:hAnsi="Times New Roman" w:cs="Times New Roman"/>
          <w:sz w:val="24"/>
          <w:szCs w:val="24"/>
        </w:rPr>
        <w:t xml:space="preserve">ving been generally impressive, </w:t>
      </w:r>
      <w:r>
        <w:rPr>
          <w:rFonts w:ascii="Times New Roman" w:hAnsi="Times New Roman" w:cs="Times New Roman"/>
          <w:sz w:val="24"/>
          <w:szCs w:val="24"/>
        </w:rPr>
        <w:t xml:space="preserve">I have no reason not to embrace it as truthful and representing what transpired on the ground.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compliment is however not shar</w:t>
      </w:r>
      <w:r w:rsidR="00C431BB">
        <w:rPr>
          <w:rFonts w:ascii="Times New Roman" w:hAnsi="Times New Roman" w:cs="Times New Roman"/>
          <w:sz w:val="24"/>
          <w:szCs w:val="24"/>
        </w:rPr>
        <w:t>ed by the defendant’s witnesses who,</w:t>
      </w:r>
      <w:r>
        <w:rPr>
          <w:rFonts w:ascii="Times New Roman" w:hAnsi="Times New Roman" w:cs="Times New Roman"/>
          <w:sz w:val="24"/>
          <w:szCs w:val="24"/>
        </w:rPr>
        <w:t xml:space="preserve"> serve for Prestige </w:t>
      </w:r>
      <w:proofErr w:type="spellStart"/>
      <w:r>
        <w:rPr>
          <w:rFonts w:ascii="Times New Roman" w:hAnsi="Times New Roman" w:cs="Times New Roman"/>
          <w:sz w:val="24"/>
          <w:szCs w:val="24"/>
        </w:rPr>
        <w:t>Dzinyembe</w:t>
      </w:r>
      <w:proofErr w:type="spellEnd"/>
      <w:r>
        <w:rPr>
          <w:rFonts w:ascii="Times New Roman" w:hAnsi="Times New Roman" w:cs="Times New Roman"/>
          <w:sz w:val="24"/>
          <w:szCs w:val="24"/>
        </w:rPr>
        <w:t xml:space="preserve"> who was confident and had clarity in his presentation, we</w:t>
      </w:r>
      <w:r w:rsidR="00C431BB">
        <w:rPr>
          <w:rFonts w:ascii="Times New Roman" w:hAnsi="Times New Roman" w:cs="Times New Roman"/>
          <w:sz w:val="24"/>
          <w:szCs w:val="24"/>
        </w:rPr>
        <w:t>re</w:t>
      </w:r>
      <w:r>
        <w:rPr>
          <w:rFonts w:ascii="Times New Roman" w:hAnsi="Times New Roman" w:cs="Times New Roman"/>
          <w:sz w:val="24"/>
          <w:szCs w:val="24"/>
        </w:rPr>
        <w:t xml:space="preserve"> woefully </w:t>
      </w:r>
      <w:r>
        <w:rPr>
          <w:rFonts w:ascii="Times New Roman" w:hAnsi="Times New Roman" w:cs="Times New Roman"/>
          <w:sz w:val="24"/>
          <w:szCs w:val="24"/>
        </w:rPr>
        <w:lastRenderedPageBreak/>
        <w:t xml:space="preserve">unreliable and patently shaken. The main man, </w:t>
      </w:r>
      <w:proofErr w:type="spellStart"/>
      <w:r>
        <w:rPr>
          <w:rFonts w:ascii="Times New Roman" w:hAnsi="Times New Roman" w:cs="Times New Roman"/>
          <w:sz w:val="24"/>
          <w:szCs w:val="24"/>
        </w:rPr>
        <w:t>Tinashe</w:t>
      </w:r>
      <w:proofErr w:type="spellEnd"/>
      <w:r>
        <w:rPr>
          <w:rFonts w:ascii="Times New Roman" w:hAnsi="Times New Roman" w:cs="Times New Roman"/>
          <w:sz w:val="24"/>
          <w:szCs w:val="24"/>
        </w:rPr>
        <w:t xml:space="preserve"> Abel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who effective ran the defendant, tried too hard in trying to evade liability. He was unduly emotional, loud and tended to wander from the issues at hand volunteering extremely irrelevant information. In the process he contradicted himself and even that which was indisputable.</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stated that he had </w:t>
      </w:r>
      <w:r w:rsidR="007E72FF">
        <w:rPr>
          <w:rFonts w:ascii="Times New Roman" w:hAnsi="Times New Roman" w:cs="Times New Roman"/>
          <w:sz w:val="24"/>
          <w:szCs w:val="24"/>
        </w:rPr>
        <w:t>ass</w:t>
      </w:r>
      <w:r>
        <w:rPr>
          <w:rFonts w:ascii="Times New Roman" w:hAnsi="Times New Roman" w:cs="Times New Roman"/>
          <w:sz w:val="24"/>
          <w:szCs w:val="24"/>
        </w:rPr>
        <w:t xml:space="preserve">igned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Matsika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to negotiate a settlement with the plaintiff over the latter’s claim for compensation arising out of the alleged illegal mining. The two did not have any mandate to bind the defendant to anything as he was the sole authority that could do so. They did negotiate but could not enter into a final agreement. This sharply contradicts what he himself stated in the letter of 28 December 2011. That letter leaves no doubt that </w:t>
      </w:r>
      <w:proofErr w:type="spellStart"/>
      <w:r>
        <w:rPr>
          <w:rFonts w:ascii="Times New Roman" w:hAnsi="Times New Roman" w:cs="Times New Roman"/>
          <w:sz w:val="24"/>
          <w:szCs w:val="24"/>
        </w:rPr>
        <w:t>Matsika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had concluded an agreement with the plaintiff, </w:t>
      </w:r>
      <w:r w:rsidRPr="0060711B">
        <w:rPr>
          <w:rFonts w:ascii="Times New Roman" w:hAnsi="Times New Roman" w:cs="Times New Roman"/>
          <w:i/>
          <w:sz w:val="24"/>
          <w:szCs w:val="24"/>
        </w:rPr>
        <w:t>vide:</w:t>
      </w:r>
      <w:r>
        <w:rPr>
          <w:rFonts w:ascii="Times New Roman" w:hAnsi="Times New Roman" w:cs="Times New Roman"/>
          <w:sz w:val="24"/>
          <w:szCs w:val="24"/>
        </w:rPr>
        <w:t xml:space="preserve">  </w:t>
      </w:r>
    </w:p>
    <w:p w:rsidR="00B31FC1" w:rsidRDefault="00B31FC1" w:rsidP="00B31FC1">
      <w:pPr>
        <w:spacing w:after="0" w:line="360" w:lineRule="auto"/>
        <w:jc w:val="both"/>
        <w:rPr>
          <w:rFonts w:ascii="Times New Roman" w:hAnsi="Times New Roman" w:cs="Times New Roman"/>
          <w:sz w:val="24"/>
          <w:szCs w:val="24"/>
        </w:rPr>
      </w:pPr>
    </w:p>
    <w:p w:rsidR="00B31FC1" w:rsidRDefault="00B31FC1" w:rsidP="00B31FC1">
      <w:pPr>
        <w:spacing w:after="0" w:line="240" w:lineRule="auto"/>
        <w:ind w:left="1440" w:hanging="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 xml:space="preserve">“To begin with this letter serve to confirm to you that we have </w:t>
      </w:r>
      <w:proofErr w:type="spellStart"/>
      <w:r>
        <w:rPr>
          <w:rFonts w:ascii="Times New Roman" w:hAnsi="Times New Roman" w:cs="Times New Roman"/>
        </w:rPr>
        <w:t>authorised</w:t>
      </w:r>
      <w:proofErr w:type="spellEnd"/>
      <w:r>
        <w:rPr>
          <w:rFonts w:ascii="Times New Roman" w:hAnsi="Times New Roman" w:cs="Times New Roman"/>
        </w:rPr>
        <w:t xml:space="preserve">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Matsika</w:t>
      </w:r>
      <w:proofErr w:type="spellEnd"/>
      <w:r>
        <w:rPr>
          <w:rFonts w:ascii="Times New Roman" w:hAnsi="Times New Roman" w:cs="Times New Roman"/>
        </w:rPr>
        <w:t xml:space="preserve"> and/or </w:t>
      </w:r>
      <w:proofErr w:type="spellStart"/>
      <w:r>
        <w:rPr>
          <w:rFonts w:ascii="Times New Roman" w:hAnsi="Times New Roman" w:cs="Times New Roman"/>
        </w:rPr>
        <w:t>Mr</w:t>
      </w:r>
      <w:proofErr w:type="spellEnd"/>
      <w:r>
        <w:rPr>
          <w:rFonts w:ascii="Times New Roman" w:hAnsi="Times New Roman" w:cs="Times New Roman"/>
        </w:rPr>
        <w:t xml:space="preserve"> Jasper </w:t>
      </w:r>
      <w:proofErr w:type="spellStart"/>
      <w:r>
        <w:rPr>
          <w:rFonts w:ascii="Times New Roman" w:hAnsi="Times New Roman" w:cs="Times New Roman"/>
        </w:rPr>
        <w:t>Maposa</w:t>
      </w:r>
      <w:proofErr w:type="spellEnd"/>
      <w:r>
        <w:rPr>
          <w:rFonts w:ascii="Times New Roman" w:hAnsi="Times New Roman" w:cs="Times New Roman"/>
        </w:rPr>
        <w:t xml:space="preserve"> to negotiate and execute terms and conditions of the sale and purchase….</w:t>
      </w:r>
      <w:proofErr w:type="gramStart"/>
      <w:r>
        <w:rPr>
          <w:rFonts w:ascii="Times New Roman" w:hAnsi="Times New Roman" w:cs="Times New Roman"/>
        </w:rPr>
        <w:t>”.</w:t>
      </w:r>
      <w:proofErr w:type="gramEnd"/>
      <w:r>
        <w:rPr>
          <w:rFonts w:ascii="Times New Roman" w:hAnsi="Times New Roman" w:cs="Times New Roman"/>
        </w:rPr>
        <w:t xml:space="preserve"> </w:t>
      </w:r>
    </w:p>
    <w:p w:rsidR="00B31FC1" w:rsidRDefault="00B31FC1" w:rsidP="00B31FC1">
      <w:pPr>
        <w:spacing w:after="0" w:line="240" w:lineRule="auto"/>
        <w:ind w:left="1440" w:hanging="720"/>
        <w:jc w:val="both"/>
        <w:rPr>
          <w:rFonts w:ascii="Times New Roman" w:hAnsi="Times New Roman" w:cs="Times New Roman"/>
        </w:rPr>
      </w:pPr>
    </w:p>
    <w:p w:rsidR="00B31FC1" w:rsidRDefault="00B31FC1" w:rsidP="00B31FC1">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 xml:space="preserve">(ii) </w:t>
      </w:r>
      <w:r>
        <w:rPr>
          <w:rFonts w:ascii="Times New Roman" w:hAnsi="Times New Roman" w:cs="Times New Roman"/>
        </w:rPr>
        <w:tab/>
        <w:t xml:space="preserve">“For the avoidance of doubt the terms and conditions agreed at your meeting with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Matsika</w:t>
      </w:r>
      <w:proofErr w:type="spellEnd"/>
      <w:r>
        <w:rPr>
          <w:rFonts w:ascii="Times New Roman" w:hAnsi="Times New Roman" w:cs="Times New Roman"/>
        </w:rPr>
        <w:t xml:space="preserve"> and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Maposa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sz w:val="24"/>
          <w:szCs w:val="24"/>
        </w:rPr>
        <w:t xml:space="preserve">  </w:t>
      </w:r>
    </w:p>
    <w:p w:rsidR="00B31FC1" w:rsidRDefault="00B31FC1" w:rsidP="00B31FC1">
      <w:pPr>
        <w:spacing w:after="0" w:line="240" w:lineRule="auto"/>
        <w:ind w:left="1440" w:hanging="720"/>
        <w:jc w:val="both"/>
        <w:rPr>
          <w:rFonts w:ascii="Times New Roman" w:hAnsi="Times New Roman" w:cs="Times New Roman"/>
          <w:sz w:val="24"/>
          <w:szCs w:val="24"/>
        </w:rPr>
      </w:pPr>
    </w:p>
    <w:p w:rsidR="00B31FC1" w:rsidRPr="00D84A4E" w:rsidRDefault="00B31FC1" w:rsidP="00B31FC1">
      <w:pPr>
        <w:spacing w:after="0" w:line="360" w:lineRule="auto"/>
        <w:ind w:left="1440" w:hanging="720"/>
        <w:jc w:val="both"/>
        <w:rPr>
          <w:rFonts w:ascii="Times New Roman" w:hAnsi="Times New Roman" w:cs="Times New Roman"/>
          <w:sz w:val="24"/>
          <w:szCs w:val="24"/>
        </w:rPr>
      </w:pPr>
      <w:proofErr w:type="spellStart"/>
      <w:r w:rsidRPr="00D84A4E">
        <w:rPr>
          <w:rFonts w:ascii="Times New Roman" w:hAnsi="Times New Roman" w:cs="Times New Roman"/>
          <w:sz w:val="24"/>
          <w:szCs w:val="24"/>
        </w:rPr>
        <w:t>Chimanikire</w:t>
      </w:r>
      <w:proofErr w:type="spellEnd"/>
      <w:r w:rsidRPr="00D84A4E">
        <w:rPr>
          <w:rFonts w:ascii="Times New Roman" w:hAnsi="Times New Roman" w:cs="Times New Roman"/>
          <w:sz w:val="24"/>
          <w:szCs w:val="24"/>
        </w:rPr>
        <w:t xml:space="preserve"> insisted, while at the same time admitting that the letter of 28 December </w:t>
      </w:r>
    </w:p>
    <w:p w:rsidR="00B31FC1" w:rsidRDefault="00B31FC1" w:rsidP="00B31FC1">
      <w:pPr>
        <w:spacing w:after="0" w:line="360" w:lineRule="auto"/>
        <w:jc w:val="both"/>
        <w:rPr>
          <w:rFonts w:ascii="Times New Roman" w:hAnsi="Times New Roman" w:cs="Times New Roman"/>
          <w:sz w:val="24"/>
          <w:szCs w:val="24"/>
        </w:rPr>
      </w:pPr>
      <w:r w:rsidRPr="00D84A4E">
        <w:rPr>
          <w:rFonts w:ascii="Times New Roman" w:hAnsi="Times New Roman" w:cs="Times New Roman"/>
          <w:sz w:val="24"/>
          <w:szCs w:val="24"/>
        </w:rPr>
        <w:t xml:space="preserve">2011 represented </w:t>
      </w:r>
      <w:r>
        <w:rPr>
          <w:rFonts w:ascii="Times New Roman" w:hAnsi="Times New Roman" w:cs="Times New Roman"/>
          <w:sz w:val="24"/>
          <w:szCs w:val="24"/>
        </w:rPr>
        <w:t>the agreement between the parties, that the relationship between the parties was purely a purchase and sale of the defendant’s chrome ore with nothing to do with the plaintiff’s claim for compensation. The incongruence of that assertion is clear from an examination of the letter, again exhibiting a contradiction of immeasurable proportions. He wrote;</w:t>
      </w:r>
      <w:r w:rsidRPr="00D84A4E">
        <w:rPr>
          <w:rFonts w:ascii="Times New Roman" w:hAnsi="Times New Roman" w:cs="Times New Roman"/>
          <w:sz w:val="24"/>
          <w:szCs w:val="24"/>
        </w:rPr>
        <w:t xml:space="preserve"> </w:t>
      </w:r>
    </w:p>
    <w:p w:rsidR="00B31FC1" w:rsidRPr="00B7718C" w:rsidRDefault="00B31FC1" w:rsidP="00B31FC1">
      <w:pPr>
        <w:pStyle w:val="ListParagraph"/>
        <w:numPr>
          <w:ilvl w:val="0"/>
          <w:numId w:val="3"/>
        </w:numPr>
        <w:spacing w:after="0" w:line="360" w:lineRule="auto"/>
        <w:jc w:val="both"/>
        <w:rPr>
          <w:rFonts w:ascii="Times New Roman" w:hAnsi="Times New Roman" w:cs="Times New Roman"/>
        </w:rPr>
      </w:pPr>
      <w:r w:rsidRPr="00B7718C">
        <w:rPr>
          <w:rFonts w:ascii="Times New Roman" w:hAnsi="Times New Roman" w:cs="Times New Roman"/>
        </w:rPr>
        <w:t>“</w:t>
      </w:r>
      <w:proofErr w:type="spellStart"/>
      <w:r w:rsidRPr="00B7718C">
        <w:rPr>
          <w:rFonts w:ascii="Times New Roman" w:hAnsi="Times New Roman" w:cs="Times New Roman"/>
        </w:rPr>
        <w:t>Zimasco</w:t>
      </w:r>
      <w:proofErr w:type="spellEnd"/>
      <w:r w:rsidRPr="00B7718C">
        <w:rPr>
          <w:rFonts w:ascii="Times New Roman" w:hAnsi="Times New Roman" w:cs="Times New Roman"/>
        </w:rPr>
        <w:t xml:space="preserve"> has made a claim for 32</w:t>
      </w:r>
      <w:r w:rsidR="007E72FF">
        <w:rPr>
          <w:rFonts w:ascii="Times New Roman" w:hAnsi="Times New Roman" w:cs="Times New Roman"/>
        </w:rPr>
        <w:t>9</w:t>
      </w:r>
      <w:r w:rsidRPr="00B7718C">
        <w:rPr>
          <w:rFonts w:ascii="Times New Roman" w:hAnsi="Times New Roman" w:cs="Times New Roman"/>
        </w:rPr>
        <w:t xml:space="preserve">7 </w:t>
      </w:r>
      <w:proofErr w:type="spellStart"/>
      <w:r w:rsidRPr="00B7718C">
        <w:rPr>
          <w:rFonts w:ascii="Times New Roman" w:hAnsi="Times New Roman" w:cs="Times New Roman"/>
        </w:rPr>
        <w:t>tonnes</w:t>
      </w:r>
      <w:proofErr w:type="spellEnd"/>
      <w:r w:rsidRPr="00B7718C">
        <w:rPr>
          <w:rFonts w:ascii="Times New Roman" w:hAnsi="Times New Roman" w:cs="Times New Roman"/>
        </w:rPr>
        <w:t xml:space="preserve"> of ore from </w:t>
      </w:r>
      <w:proofErr w:type="spellStart"/>
      <w:r w:rsidRPr="00B7718C">
        <w:rPr>
          <w:rFonts w:ascii="Times New Roman" w:hAnsi="Times New Roman" w:cs="Times New Roman"/>
        </w:rPr>
        <w:t>Zimslate</w:t>
      </w:r>
      <w:proofErr w:type="spellEnd"/>
      <w:r w:rsidRPr="00B7718C">
        <w:rPr>
          <w:rFonts w:ascii="Times New Roman" w:hAnsi="Times New Roman" w:cs="Times New Roman"/>
        </w:rPr>
        <w:t xml:space="preserve"> ….”</w:t>
      </w:r>
    </w:p>
    <w:p w:rsidR="00B31FC1" w:rsidRDefault="00B31FC1" w:rsidP="00B31FC1">
      <w:pPr>
        <w:spacing w:after="0" w:line="240" w:lineRule="auto"/>
        <w:ind w:left="720" w:hanging="720"/>
        <w:jc w:val="both"/>
        <w:rPr>
          <w:rFonts w:ascii="Times New Roman" w:hAnsi="Times New Roman" w:cs="Times New Roman"/>
        </w:rPr>
      </w:pPr>
      <w:r>
        <w:rPr>
          <w:rFonts w:ascii="Times New Roman" w:hAnsi="Times New Roman" w:cs="Times New Roman"/>
        </w:rPr>
        <w:tab/>
        <w:t>(ii)</w:t>
      </w:r>
      <w:r>
        <w:rPr>
          <w:rFonts w:ascii="Times New Roman" w:hAnsi="Times New Roman" w:cs="Times New Roman"/>
        </w:rPr>
        <w:tab/>
      </w:r>
      <w:r w:rsidR="007E72FF">
        <w:rPr>
          <w:rFonts w:ascii="Times New Roman" w:hAnsi="Times New Roman" w:cs="Times New Roman"/>
        </w:rPr>
        <w:t>“</w:t>
      </w:r>
      <w:proofErr w:type="spellStart"/>
      <w:r>
        <w:rPr>
          <w:rFonts w:ascii="Times New Roman" w:hAnsi="Times New Roman" w:cs="Times New Roman"/>
        </w:rPr>
        <w:t>Zimslate</w:t>
      </w:r>
      <w:proofErr w:type="spellEnd"/>
      <w:r>
        <w:rPr>
          <w:rFonts w:ascii="Times New Roman" w:hAnsi="Times New Roman" w:cs="Times New Roman"/>
        </w:rPr>
        <w:t xml:space="preserve"> … proposed to resolve the dispute by offering to sell its entire stock pile at a  </w:t>
      </w:r>
    </w:p>
    <w:p w:rsidR="00B31FC1" w:rsidRDefault="00B31FC1" w:rsidP="00B31FC1">
      <w:pPr>
        <w:spacing w:after="0" w:line="240" w:lineRule="auto"/>
        <w:ind w:left="720" w:hanging="720"/>
        <w:jc w:val="both"/>
        <w:rPr>
          <w:rFonts w:ascii="Times New Roman" w:hAnsi="Times New Roman" w:cs="Times New Roman"/>
        </w:rPr>
      </w:pPr>
      <w:r>
        <w:rPr>
          <w:rFonts w:ascii="Times New Roman" w:hAnsi="Times New Roman" w:cs="Times New Roman"/>
        </w:rPr>
        <w:t xml:space="preserve">                      </w:t>
      </w:r>
      <w:r w:rsidR="006710D3">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mutually</w:t>
      </w:r>
      <w:proofErr w:type="gramEnd"/>
      <w:r>
        <w:rPr>
          <w:rFonts w:ascii="Times New Roman" w:hAnsi="Times New Roman" w:cs="Times New Roman"/>
        </w:rPr>
        <w:t xml:space="preserve"> agreed price”.</w:t>
      </w:r>
    </w:p>
    <w:p w:rsidR="00B31FC1" w:rsidRDefault="00B31FC1" w:rsidP="00B31FC1">
      <w:pPr>
        <w:spacing w:after="0" w:line="240" w:lineRule="auto"/>
        <w:ind w:left="720" w:hanging="720"/>
        <w:jc w:val="both"/>
        <w:rPr>
          <w:rFonts w:ascii="Times New Roman" w:hAnsi="Times New Roman" w:cs="Times New Roman"/>
        </w:rPr>
      </w:pPr>
    </w:p>
    <w:p w:rsidR="00B31FC1" w:rsidRDefault="00B31FC1" w:rsidP="00B31FC1">
      <w:pPr>
        <w:spacing w:after="0" w:line="360" w:lineRule="auto"/>
        <w:ind w:left="720" w:hanging="720"/>
        <w:jc w:val="both"/>
        <w:rPr>
          <w:rFonts w:ascii="Times New Roman" w:hAnsi="Times New Roman" w:cs="Times New Roman"/>
        </w:rPr>
      </w:pPr>
      <w:r>
        <w:rPr>
          <w:rFonts w:ascii="Times New Roman" w:hAnsi="Times New Roman" w:cs="Times New Roman"/>
        </w:rPr>
        <w:tab/>
        <w:t>(iii)</w:t>
      </w:r>
      <w:r>
        <w:rPr>
          <w:rFonts w:ascii="Times New Roman" w:hAnsi="Times New Roman" w:cs="Times New Roman"/>
        </w:rPr>
        <w:tab/>
        <w:t xml:space="preserve">“1. Buying price at $60/tonne for lumpy ore delivered in lieu of </w:t>
      </w:r>
      <w:proofErr w:type="spellStart"/>
      <w:r>
        <w:rPr>
          <w:rFonts w:ascii="Times New Roman" w:hAnsi="Times New Roman" w:cs="Times New Roman"/>
        </w:rPr>
        <w:t>Zimasco</w:t>
      </w:r>
      <w:proofErr w:type="spellEnd"/>
      <w:r>
        <w:rPr>
          <w:rFonts w:ascii="Times New Roman" w:hAnsi="Times New Roman" w:cs="Times New Roman"/>
        </w:rPr>
        <w:t xml:space="preserve"> claim”.</w:t>
      </w:r>
    </w:p>
    <w:p w:rsidR="00B31FC1" w:rsidRDefault="00B31FC1" w:rsidP="00B31FC1">
      <w:pPr>
        <w:spacing w:after="0" w:line="360" w:lineRule="auto"/>
        <w:ind w:left="720" w:hanging="720"/>
        <w:jc w:val="both"/>
        <w:rPr>
          <w:rFonts w:ascii="Times New Roman" w:hAnsi="Times New Roman" w:cs="Times New Roman"/>
        </w:rPr>
      </w:pPr>
    </w:p>
    <w:p w:rsidR="00B31FC1" w:rsidRDefault="00B31FC1" w:rsidP="00B31FC1">
      <w:pPr>
        <w:spacing w:after="0" w:line="240" w:lineRule="auto"/>
        <w:ind w:left="720" w:hanging="720"/>
        <w:jc w:val="both"/>
        <w:rPr>
          <w:rFonts w:ascii="Times New Roman" w:hAnsi="Times New Roman" w:cs="Times New Roman"/>
        </w:rPr>
      </w:pPr>
      <w:r>
        <w:rPr>
          <w:rFonts w:ascii="Times New Roman" w:hAnsi="Times New Roman" w:cs="Times New Roman"/>
        </w:rPr>
        <w:tab/>
        <w:t>(iv)</w:t>
      </w:r>
      <w:r>
        <w:rPr>
          <w:rFonts w:ascii="Times New Roman" w:hAnsi="Times New Roman" w:cs="Times New Roman"/>
        </w:rPr>
        <w:tab/>
        <w:t>“4</w:t>
      </w:r>
      <w:r w:rsidR="006710D3">
        <w:rPr>
          <w:rFonts w:ascii="Times New Roman" w:hAnsi="Times New Roman" w:cs="Times New Roman"/>
        </w:rPr>
        <w:t xml:space="preserve">. </w:t>
      </w:r>
      <w:proofErr w:type="spellStart"/>
      <w:r>
        <w:rPr>
          <w:rFonts w:ascii="Times New Roman" w:hAnsi="Times New Roman" w:cs="Times New Roman"/>
        </w:rPr>
        <w:t>Zimasco</w:t>
      </w:r>
      <w:proofErr w:type="spellEnd"/>
      <w:r>
        <w:rPr>
          <w:rFonts w:ascii="Times New Roman" w:hAnsi="Times New Roman" w:cs="Times New Roman"/>
        </w:rPr>
        <w:t xml:space="preserve"> to quantify fines at mine site for the purpose of offsetting against </w:t>
      </w:r>
    </w:p>
    <w:p w:rsidR="00B31FC1" w:rsidRDefault="00B31FC1" w:rsidP="00B31FC1">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Zimasco</w:t>
      </w:r>
      <w:proofErr w:type="spellEnd"/>
      <w:r>
        <w:rPr>
          <w:rFonts w:ascii="Times New Roman" w:hAnsi="Times New Roman" w:cs="Times New Roman"/>
        </w:rPr>
        <w:t xml:space="preserve"> claim”. </w:t>
      </w:r>
    </w:p>
    <w:p w:rsidR="00B31FC1" w:rsidRDefault="00B31FC1" w:rsidP="00B31FC1">
      <w:pPr>
        <w:spacing w:after="0" w:line="240" w:lineRule="auto"/>
        <w:ind w:left="720"/>
        <w:jc w:val="both"/>
        <w:rPr>
          <w:rFonts w:ascii="Times New Roman" w:hAnsi="Times New Roman" w:cs="Times New Roman"/>
        </w:rPr>
      </w:pPr>
    </w:p>
    <w:p w:rsidR="00B31FC1" w:rsidRDefault="00C74DFA" w:rsidP="00B31FC1">
      <w:pPr>
        <w:spacing w:after="0" w:line="240" w:lineRule="auto"/>
        <w:ind w:left="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B31FC1">
        <w:rPr>
          <w:rFonts w:ascii="Times New Roman" w:hAnsi="Times New Roman" w:cs="Times New Roman"/>
        </w:rPr>
        <w:t xml:space="preserve">“5. </w:t>
      </w:r>
      <w:proofErr w:type="spellStart"/>
      <w:r w:rsidR="00B31FC1">
        <w:rPr>
          <w:rFonts w:ascii="Times New Roman" w:hAnsi="Times New Roman" w:cs="Times New Roman"/>
        </w:rPr>
        <w:t>Zimslate</w:t>
      </w:r>
      <w:proofErr w:type="spellEnd"/>
      <w:r w:rsidR="00B31FC1">
        <w:rPr>
          <w:rFonts w:ascii="Times New Roman" w:hAnsi="Times New Roman" w:cs="Times New Roman"/>
        </w:rPr>
        <w:t xml:space="preserve"> to compensate through ore from its claims, any </w:t>
      </w:r>
      <w:r w:rsidR="006710D3">
        <w:rPr>
          <w:rFonts w:ascii="Times New Roman" w:hAnsi="Times New Roman" w:cs="Times New Roman"/>
          <w:i/>
        </w:rPr>
        <w:t>deficit</w:t>
      </w:r>
      <w:r w:rsidR="00B31FC1" w:rsidRPr="00B7718C">
        <w:rPr>
          <w:rFonts w:ascii="Times New Roman" w:hAnsi="Times New Roman" w:cs="Times New Roman"/>
          <w:i/>
        </w:rPr>
        <w:t xml:space="preserve"> </w:t>
      </w:r>
      <w:r w:rsidR="00B31FC1">
        <w:rPr>
          <w:rFonts w:ascii="Times New Roman" w:hAnsi="Times New Roman" w:cs="Times New Roman"/>
        </w:rPr>
        <w:t xml:space="preserve">…. </w:t>
      </w:r>
      <w:proofErr w:type="gramStart"/>
      <w:r w:rsidR="00B31FC1">
        <w:rPr>
          <w:rFonts w:ascii="Times New Roman" w:hAnsi="Times New Roman" w:cs="Times New Roman"/>
        </w:rPr>
        <w:t>from</w:t>
      </w:r>
      <w:proofErr w:type="gramEnd"/>
      <w:r w:rsidR="00B31FC1">
        <w:rPr>
          <w:rFonts w:ascii="Times New Roman" w:hAnsi="Times New Roman" w:cs="Times New Roman"/>
        </w:rPr>
        <w:t xml:space="preserve"> the </w:t>
      </w:r>
    </w:p>
    <w:p w:rsidR="00B31FC1" w:rsidRDefault="00B31FC1" w:rsidP="00B31FC1">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Zimasco</w:t>
      </w:r>
      <w:proofErr w:type="spellEnd"/>
      <w:r>
        <w:rPr>
          <w:rFonts w:ascii="Times New Roman" w:hAnsi="Times New Roman" w:cs="Times New Roman"/>
        </w:rPr>
        <w:t xml:space="preserve"> claim”. </w:t>
      </w:r>
    </w:p>
    <w:p w:rsidR="00B31FC1" w:rsidRDefault="00B31FC1" w:rsidP="00B31FC1">
      <w:pPr>
        <w:spacing w:after="0" w:line="360" w:lineRule="auto"/>
        <w:jc w:val="both"/>
        <w:rPr>
          <w:rFonts w:ascii="Times New Roman" w:hAnsi="Times New Roman" w:cs="Times New Roman"/>
        </w:rPr>
      </w:pPr>
      <w:r>
        <w:rPr>
          <w:rFonts w:ascii="Times New Roman" w:hAnsi="Times New Roman" w:cs="Times New Roman"/>
        </w:rPr>
        <w:tab/>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 xml:space="preserve">It is clear that the defendant acknowledged the plaintiff’s compensation claim of 3297 </w:t>
      </w:r>
      <w:proofErr w:type="spellStart"/>
      <w:r w:rsidR="00DD0CFB">
        <w:rPr>
          <w:rFonts w:ascii="Times New Roman" w:hAnsi="Times New Roman" w:cs="Times New Roman"/>
          <w:sz w:val="24"/>
          <w:szCs w:val="24"/>
        </w:rPr>
        <w:t>tonnes</w:t>
      </w:r>
      <w:proofErr w:type="spellEnd"/>
      <w:r w:rsidR="00DD0CFB">
        <w:rPr>
          <w:rFonts w:ascii="Times New Roman" w:hAnsi="Times New Roman" w:cs="Times New Roman"/>
          <w:sz w:val="24"/>
          <w:szCs w:val="24"/>
        </w:rPr>
        <w:t xml:space="preserve"> and that the agreement </w:t>
      </w:r>
      <w:r>
        <w:rPr>
          <w:rFonts w:ascii="Times New Roman" w:hAnsi="Times New Roman" w:cs="Times New Roman"/>
          <w:sz w:val="24"/>
          <w:szCs w:val="24"/>
        </w:rPr>
        <w:t xml:space="preserve">was not a straight forward </w:t>
      </w:r>
      <w:r w:rsidR="00DD0CFB">
        <w:rPr>
          <w:rFonts w:ascii="Times New Roman" w:hAnsi="Times New Roman" w:cs="Times New Roman"/>
          <w:sz w:val="24"/>
          <w:szCs w:val="24"/>
        </w:rPr>
        <w:t>sale</w:t>
      </w:r>
      <w:r>
        <w:rPr>
          <w:rFonts w:ascii="Times New Roman" w:hAnsi="Times New Roman" w:cs="Times New Roman"/>
          <w:sz w:val="24"/>
          <w:szCs w:val="24"/>
        </w:rPr>
        <w:t xml:space="preserve"> but a compromise in respect of that claim.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was therefore being dishonest by claiming that it was a straight forward </w:t>
      </w:r>
      <w:r w:rsidR="00DD0CFB">
        <w:rPr>
          <w:rFonts w:ascii="Times New Roman" w:hAnsi="Times New Roman" w:cs="Times New Roman"/>
          <w:sz w:val="24"/>
          <w:szCs w:val="24"/>
        </w:rPr>
        <w:t>sale</w:t>
      </w:r>
      <w:r>
        <w:rPr>
          <w:rFonts w:ascii="Times New Roman" w:hAnsi="Times New Roman" w:cs="Times New Roman"/>
          <w:sz w:val="24"/>
          <w:szCs w:val="24"/>
        </w:rPr>
        <w:t>.</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Initially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testified that the stock pile at </w:t>
      </w:r>
      <w:proofErr w:type="spellStart"/>
      <w:r>
        <w:rPr>
          <w:rFonts w:ascii="Times New Roman" w:hAnsi="Times New Roman" w:cs="Times New Roman"/>
          <w:sz w:val="24"/>
          <w:szCs w:val="24"/>
        </w:rPr>
        <w:t>Ch</w:t>
      </w:r>
      <w:r w:rsidR="00DD0CFB">
        <w:rPr>
          <w:rFonts w:ascii="Times New Roman" w:hAnsi="Times New Roman" w:cs="Times New Roman"/>
          <w:sz w:val="24"/>
          <w:szCs w:val="24"/>
        </w:rPr>
        <w:t>o</w:t>
      </w:r>
      <w:r>
        <w:rPr>
          <w:rFonts w:ascii="Times New Roman" w:hAnsi="Times New Roman" w:cs="Times New Roman"/>
          <w:sz w:val="24"/>
          <w:szCs w:val="24"/>
        </w:rPr>
        <w:t>mvuri</w:t>
      </w:r>
      <w:proofErr w:type="spellEnd"/>
      <w:r>
        <w:rPr>
          <w:rFonts w:ascii="Times New Roman" w:hAnsi="Times New Roman" w:cs="Times New Roman"/>
          <w:sz w:val="24"/>
          <w:szCs w:val="24"/>
        </w:rPr>
        <w:t xml:space="preserve"> siding was removed by the plaintiff in the absence of the defendant’s representative, but that the defendant raised concerns when the stock was detained for a lengthy period at </w:t>
      </w:r>
      <w:proofErr w:type="spellStart"/>
      <w:r>
        <w:rPr>
          <w:rFonts w:ascii="Times New Roman" w:hAnsi="Times New Roman" w:cs="Times New Roman"/>
          <w:sz w:val="24"/>
          <w:szCs w:val="24"/>
        </w:rPr>
        <w:t>Dabuka</w:t>
      </w:r>
      <w:proofErr w:type="spellEnd"/>
      <w:r>
        <w:rPr>
          <w:rFonts w:ascii="Times New Roman" w:hAnsi="Times New Roman" w:cs="Times New Roman"/>
          <w:sz w:val="24"/>
          <w:szCs w:val="24"/>
        </w:rPr>
        <w:t xml:space="preserve">. When asked to explain why nothing was done about what would have amounted to theft, he shifted ground to say that part of the stock was removed in the presence of the defendant’s representative. He could not explain why </w:t>
      </w:r>
      <w:proofErr w:type="spellStart"/>
      <w:r>
        <w:rPr>
          <w:rFonts w:ascii="Times New Roman" w:hAnsi="Times New Roman" w:cs="Times New Roman"/>
          <w:sz w:val="24"/>
          <w:szCs w:val="24"/>
        </w:rPr>
        <w:t>Mubhobho</w:t>
      </w:r>
      <w:proofErr w:type="spellEnd"/>
      <w:r>
        <w:rPr>
          <w:rFonts w:ascii="Times New Roman" w:hAnsi="Times New Roman" w:cs="Times New Roman"/>
          <w:sz w:val="24"/>
          <w:szCs w:val="24"/>
        </w:rPr>
        <w:t xml:space="preserve"> was not challenged in his evidence that he was the representative of the defendant throughout</w:t>
      </w:r>
      <w:r w:rsidR="00DD0CFB">
        <w:rPr>
          <w:rFonts w:ascii="Times New Roman" w:hAnsi="Times New Roman" w:cs="Times New Roman"/>
          <w:sz w:val="24"/>
          <w:szCs w:val="24"/>
        </w:rPr>
        <w:t xml:space="preserve"> and</w:t>
      </w:r>
      <w:r>
        <w:rPr>
          <w:rFonts w:ascii="Times New Roman" w:hAnsi="Times New Roman" w:cs="Times New Roman"/>
          <w:sz w:val="24"/>
          <w:szCs w:val="24"/>
        </w:rPr>
        <w:t xml:space="preserve"> reported directly to him, content to hang on to a thread, that his letter appointed only </w:t>
      </w:r>
      <w:proofErr w:type="spellStart"/>
      <w:r>
        <w:rPr>
          <w:rFonts w:ascii="Times New Roman" w:hAnsi="Times New Roman" w:cs="Times New Roman"/>
          <w:sz w:val="24"/>
          <w:szCs w:val="24"/>
        </w:rPr>
        <w:t>Matsika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an assertion not helpful at all.</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stated that the agreed pricing had 2 categories, the first relating to the initial quantity of 3297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(coinciding with the plaintiff’s claim of that amount of ore) which was being sold at $60-00 a tonne. The second category was above 3297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If the defendant was to deliver above that threshold, the price would be at the prevailing </w:t>
      </w:r>
      <w:proofErr w:type="spellStart"/>
      <w:r>
        <w:rPr>
          <w:rFonts w:ascii="Times New Roman" w:hAnsi="Times New Roman" w:cs="Times New Roman"/>
          <w:sz w:val="24"/>
          <w:szCs w:val="24"/>
        </w:rPr>
        <w:t>mechanised</w:t>
      </w:r>
      <w:proofErr w:type="spellEnd"/>
      <w:r>
        <w:rPr>
          <w:rFonts w:ascii="Times New Roman" w:hAnsi="Times New Roman" w:cs="Times New Roman"/>
          <w:sz w:val="24"/>
          <w:szCs w:val="24"/>
        </w:rPr>
        <w:t xml:space="preserve"> rate consistent with the fact that the </w:t>
      </w:r>
      <w:proofErr w:type="gramStart"/>
      <w:r>
        <w:rPr>
          <w:rFonts w:ascii="Times New Roman" w:hAnsi="Times New Roman" w:cs="Times New Roman"/>
          <w:sz w:val="24"/>
          <w:szCs w:val="24"/>
        </w:rPr>
        <w:t>defendant acknowledge</w:t>
      </w:r>
      <w:proofErr w:type="gramEnd"/>
      <w:r>
        <w:rPr>
          <w:rFonts w:ascii="Times New Roman" w:hAnsi="Times New Roman" w:cs="Times New Roman"/>
          <w:sz w:val="24"/>
          <w:szCs w:val="24"/>
        </w:rPr>
        <w:t xml:space="preserve"> liability in respect of 3297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and compromised on its price.</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was clearly an unreliable witness who prevaricated a lot. I reject his evidence as well as that of David </w:t>
      </w:r>
      <w:proofErr w:type="spellStart"/>
      <w:r>
        <w:rPr>
          <w:rFonts w:ascii="Times New Roman" w:hAnsi="Times New Roman" w:cs="Times New Roman"/>
          <w:sz w:val="24"/>
          <w:szCs w:val="24"/>
        </w:rPr>
        <w:t>Mbango</w:t>
      </w:r>
      <w:proofErr w:type="spellEnd"/>
      <w:r>
        <w:rPr>
          <w:rFonts w:ascii="Times New Roman" w:hAnsi="Times New Roman" w:cs="Times New Roman"/>
          <w:sz w:val="24"/>
          <w:szCs w:val="24"/>
        </w:rPr>
        <w:t xml:space="preserve"> who was clearly coached. A witness who was not even on the list of the defendant’s witnesses in terms of its summary of evidence, </w:t>
      </w:r>
      <w:proofErr w:type="spellStart"/>
      <w:r>
        <w:rPr>
          <w:rFonts w:ascii="Times New Roman" w:hAnsi="Times New Roman" w:cs="Times New Roman"/>
          <w:sz w:val="24"/>
          <w:szCs w:val="24"/>
        </w:rPr>
        <w:t>Mbango</w:t>
      </w:r>
      <w:proofErr w:type="spellEnd"/>
      <w:r>
        <w:rPr>
          <w:rFonts w:ascii="Times New Roman" w:hAnsi="Times New Roman" w:cs="Times New Roman"/>
          <w:sz w:val="24"/>
          <w:szCs w:val="24"/>
        </w:rPr>
        <w:t xml:space="preserve"> was employed by the defendant between November 2010 and July 2011. So when the dispute between the parties was raging and was resolved he had long left to work at another mine 2 </w:t>
      </w:r>
      <w:proofErr w:type="spellStart"/>
      <w:r>
        <w:rPr>
          <w:rFonts w:ascii="Times New Roman" w:hAnsi="Times New Roman" w:cs="Times New Roman"/>
          <w:sz w:val="24"/>
          <w:szCs w:val="24"/>
        </w:rPr>
        <w:t>kilometres</w:t>
      </w:r>
      <w:proofErr w:type="spellEnd"/>
      <w:r>
        <w:rPr>
          <w:rFonts w:ascii="Times New Roman" w:hAnsi="Times New Roman" w:cs="Times New Roman"/>
          <w:sz w:val="24"/>
          <w:szCs w:val="24"/>
        </w:rPr>
        <w:t xml:space="preserve"> always from the site. Distance however could not be allowed to stand in the way of a convenient testimony, he was still able to witness Chinese vehicles being directed by the plaintiff’s employees coming in</w:t>
      </w:r>
      <w:r w:rsidR="00DD0CFB">
        <w:rPr>
          <w:rFonts w:ascii="Times New Roman" w:hAnsi="Times New Roman" w:cs="Times New Roman"/>
          <w:sz w:val="24"/>
          <w:szCs w:val="24"/>
        </w:rPr>
        <w:t xml:space="preserve"> </w:t>
      </w:r>
      <w:r>
        <w:rPr>
          <w:rFonts w:ascii="Times New Roman" w:hAnsi="Times New Roman" w:cs="Times New Roman"/>
          <w:sz w:val="24"/>
          <w:szCs w:val="24"/>
        </w:rPr>
        <w:t xml:space="preserve">to remove more chrome ore from the site. Significantly no other witness, not even </w:t>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xml:space="preserve">, testified that the plaintiff used some Chinese nationals to remove more chrome ore than that at the siding.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he had long left the defendant’s employ, he said that when this happened in 2014 he still had time to leave his employment each time the Chinese vehicles came in and was still “curious” enough to travel the 2 km distance to come and witness the removal. Clearly this witness was unreliable and as I have said, I reject his evidence.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Prestige </w:t>
      </w:r>
      <w:proofErr w:type="spellStart"/>
      <w:r>
        <w:rPr>
          <w:rFonts w:ascii="Times New Roman" w:hAnsi="Times New Roman" w:cs="Times New Roman"/>
          <w:sz w:val="24"/>
          <w:szCs w:val="24"/>
        </w:rPr>
        <w:t>Dzinyembe</w:t>
      </w:r>
      <w:proofErr w:type="spellEnd"/>
      <w:r>
        <w:rPr>
          <w:rFonts w:ascii="Times New Roman" w:hAnsi="Times New Roman" w:cs="Times New Roman"/>
          <w:sz w:val="24"/>
          <w:szCs w:val="24"/>
        </w:rPr>
        <w:t xml:space="preserve"> was the only impressive witness for the defendant. He was employed by the defendant as a site clerk charged with recording day to</w:t>
      </w:r>
      <w:r w:rsidR="00DD0CFB">
        <w:rPr>
          <w:rFonts w:ascii="Times New Roman" w:hAnsi="Times New Roman" w:cs="Times New Roman"/>
          <w:sz w:val="24"/>
          <w:szCs w:val="24"/>
        </w:rPr>
        <w:t xml:space="preserve"> </w:t>
      </w:r>
      <w:r>
        <w:rPr>
          <w:rFonts w:ascii="Times New Roman" w:hAnsi="Times New Roman" w:cs="Times New Roman"/>
          <w:sz w:val="24"/>
          <w:szCs w:val="24"/>
        </w:rPr>
        <w:t>day activities. He said he witnessed the removal of the first batch of chrome ore by the plaintiff from the si</w:t>
      </w:r>
      <w:r w:rsidR="00DD0CFB">
        <w:rPr>
          <w:rFonts w:ascii="Times New Roman" w:hAnsi="Times New Roman" w:cs="Times New Roman"/>
          <w:sz w:val="24"/>
          <w:szCs w:val="24"/>
        </w:rPr>
        <w:t>ding when 18 wagons were loaded.</w:t>
      </w:r>
      <w:r>
        <w:rPr>
          <w:rFonts w:ascii="Times New Roman" w:hAnsi="Times New Roman" w:cs="Times New Roman"/>
          <w:sz w:val="24"/>
          <w:szCs w:val="24"/>
        </w:rPr>
        <w:t xml:space="preserve"> As site clerk he had to record what was happening. Unfortunately nothing said by this witness advanced the defendant’s cause in any way.</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we have here is a situation where the plaintiff complained of an encroachment onto its registered mining claims by the defendant. The plaintiff’s complaint was upheld by the Mining Commissioner</w:t>
      </w:r>
      <w:r w:rsidR="00474C28">
        <w:rPr>
          <w:rFonts w:ascii="Times New Roman" w:hAnsi="Times New Roman" w:cs="Times New Roman"/>
          <w:sz w:val="24"/>
          <w:szCs w:val="24"/>
        </w:rPr>
        <w:t>,</w:t>
      </w:r>
      <w:r>
        <w:rPr>
          <w:rFonts w:ascii="Times New Roman" w:hAnsi="Times New Roman" w:cs="Times New Roman"/>
          <w:sz w:val="24"/>
          <w:szCs w:val="24"/>
        </w:rPr>
        <w:t xml:space="preserve"> whose ruling is contained in a letter dated 7 September 2011, who ruled that the defendant should stop mining operations at the plaintiff’s claims in question. By then the defendant had extracted chrome ore from pits and evidence led</w:t>
      </w:r>
      <w:r w:rsidR="00474C28">
        <w:rPr>
          <w:rFonts w:ascii="Times New Roman" w:hAnsi="Times New Roman" w:cs="Times New Roman"/>
          <w:sz w:val="24"/>
          <w:szCs w:val="24"/>
        </w:rPr>
        <w:t>,</w:t>
      </w:r>
      <w:r>
        <w:rPr>
          <w:rFonts w:ascii="Times New Roman" w:hAnsi="Times New Roman" w:cs="Times New Roman"/>
          <w:sz w:val="24"/>
          <w:szCs w:val="24"/>
        </w:rPr>
        <w:t xml:space="preserve"> which I have accepted</w:t>
      </w:r>
      <w:r w:rsidR="00474C28">
        <w:rPr>
          <w:rFonts w:ascii="Times New Roman" w:hAnsi="Times New Roman" w:cs="Times New Roman"/>
          <w:sz w:val="24"/>
          <w:szCs w:val="24"/>
        </w:rPr>
        <w:t>,</w:t>
      </w:r>
      <w:r>
        <w:rPr>
          <w:rFonts w:ascii="Times New Roman" w:hAnsi="Times New Roman" w:cs="Times New Roman"/>
          <w:sz w:val="24"/>
          <w:szCs w:val="24"/>
        </w:rPr>
        <w:t xml:space="preserve"> shows that the 3117 square metres illegally mined had an </w:t>
      </w:r>
      <w:r>
        <w:rPr>
          <w:rFonts w:ascii="Times New Roman" w:hAnsi="Times New Roman" w:cs="Times New Roman"/>
          <w:i/>
          <w:sz w:val="24"/>
          <w:szCs w:val="24"/>
        </w:rPr>
        <w:t>in situ</w:t>
      </w:r>
      <w:r>
        <w:rPr>
          <w:rFonts w:ascii="Times New Roman" w:hAnsi="Times New Roman" w:cs="Times New Roman"/>
          <w:sz w:val="24"/>
          <w:szCs w:val="24"/>
        </w:rPr>
        <w:t xml:space="preserve"> tonnage of 4121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chrome ore which would have yielded an out of pit amount of 3 296,8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realising that it could not contest the plaintiff’s claim the defendant led the way for a meeting to be held to settle the dispute. A compromise was reached at that meeting in terms of which the defendant was to deliver that amount of ore to compensate the plaintiff. I find as proven that the plaintiff shifted position in that compromise by agreeing to pay the defendant, as if it were its </w:t>
      </w:r>
      <w:proofErr w:type="spellStart"/>
      <w:r>
        <w:rPr>
          <w:rFonts w:ascii="Times New Roman" w:hAnsi="Times New Roman" w:cs="Times New Roman"/>
          <w:sz w:val="24"/>
          <w:szCs w:val="24"/>
        </w:rPr>
        <w:t>tributor</w:t>
      </w:r>
      <w:proofErr w:type="spellEnd"/>
      <w:r>
        <w:rPr>
          <w:rFonts w:ascii="Times New Roman" w:hAnsi="Times New Roman" w:cs="Times New Roman"/>
          <w:sz w:val="24"/>
          <w:szCs w:val="24"/>
        </w:rPr>
        <w:t>, at a rate of $60-</w:t>
      </w:r>
      <w:r w:rsidR="00474C28">
        <w:rPr>
          <w:rFonts w:ascii="Times New Roman" w:hAnsi="Times New Roman" w:cs="Times New Roman"/>
          <w:sz w:val="24"/>
          <w:szCs w:val="24"/>
        </w:rPr>
        <w:t>00 per tonne if it succeeded to</w:t>
      </w:r>
      <w:r>
        <w:rPr>
          <w:rFonts w:ascii="Times New Roman" w:hAnsi="Times New Roman" w:cs="Times New Roman"/>
          <w:sz w:val="24"/>
          <w:szCs w:val="24"/>
        </w:rPr>
        <w:t xml:space="preserve"> handover 3296,8 </w:t>
      </w:r>
      <w:proofErr w:type="spellStart"/>
      <w:r>
        <w:rPr>
          <w:rFonts w:ascii="Times New Roman" w:hAnsi="Times New Roman" w:cs="Times New Roman"/>
          <w:sz w:val="24"/>
          <w:szCs w:val="24"/>
        </w:rPr>
        <w:t>tonnes</w:t>
      </w:r>
      <w:proofErr w:type="spellEnd"/>
      <w:r w:rsidR="00474C28">
        <w:rPr>
          <w:rFonts w:ascii="Times New Roman" w:hAnsi="Times New Roman" w:cs="Times New Roman"/>
          <w:sz w:val="24"/>
          <w:szCs w:val="24"/>
        </w:rPr>
        <w:t>,</w:t>
      </w:r>
      <w:r>
        <w:rPr>
          <w:rFonts w:ascii="Times New Roman" w:hAnsi="Times New Roman" w:cs="Times New Roman"/>
          <w:sz w:val="24"/>
          <w:szCs w:val="24"/>
        </w:rPr>
        <w:t xml:space="preserve"> a price which has all the hallmarks of a compromise in that the then prevailing rate was $1,05 per pound. A simple mathematical calculation shows that for the 3296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meant to be delivered the plaintiff would have paid the defendant a total of $197 808-00 at the compromise price.</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would have paid the defendant $133 952-40 for the 2232</w:t>
      </w:r>
      <w:proofErr w:type="gramStart"/>
      <w:r>
        <w:rPr>
          <w:rFonts w:ascii="Times New Roman" w:hAnsi="Times New Roman" w:cs="Times New Roman"/>
          <w:sz w:val="24"/>
          <w:szCs w:val="24"/>
        </w:rPr>
        <w:t>,54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which was not delivered.</w:t>
      </w:r>
      <w:r w:rsidR="00474C28">
        <w:rPr>
          <w:rFonts w:ascii="Times New Roman" w:hAnsi="Times New Roman" w:cs="Times New Roman"/>
          <w:sz w:val="24"/>
          <w:szCs w:val="24"/>
        </w:rPr>
        <w:t xml:space="preserve"> </w:t>
      </w:r>
      <w:proofErr w:type="spellStart"/>
      <w:r w:rsidR="00474C28">
        <w:rPr>
          <w:rFonts w:ascii="Times New Roman" w:hAnsi="Times New Roman" w:cs="Times New Roman"/>
          <w:sz w:val="24"/>
          <w:szCs w:val="24"/>
        </w:rPr>
        <w:t>Mr</w:t>
      </w:r>
      <w:proofErr w:type="spellEnd"/>
      <w:r w:rsidR="00474C28">
        <w:rPr>
          <w:rFonts w:ascii="Times New Roman" w:hAnsi="Times New Roman" w:cs="Times New Roman"/>
          <w:sz w:val="24"/>
          <w:szCs w:val="24"/>
        </w:rPr>
        <w:t xml:space="preserve"> </w:t>
      </w:r>
      <w:proofErr w:type="spellStart"/>
      <w:r w:rsidR="00474C28" w:rsidRPr="00474C28">
        <w:rPr>
          <w:rFonts w:ascii="Times New Roman" w:hAnsi="Times New Roman" w:cs="Times New Roman"/>
          <w:i/>
          <w:sz w:val="24"/>
          <w:szCs w:val="24"/>
        </w:rPr>
        <w:t>Tivador</w:t>
      </w:r>
      <w:proofErr w:type="spellEnd"/>
      <w:r w:rsidR="00474C28">
        <w:rPr>
          <w:rFonts w:ascii="Times New Roman" w:hAnsi="Times New Roman" w:cs="Times New Roman"/>
          <w:sz w:val="24"/>
          <w:szCs w:val="24"/>
        </w:rPr>
        <w:t xml:space="preserve"> for the plaintiff confirmed in his closing submissions that the plaintiff was suing on the compromise of 28 December 2011. </w:t>
      </w:r>
      <w:proofErr w:type="gramStart"/>
      <w:r w:rsidR="00474C28">
        <w:rPr>
          <w:rFonts w:ascii="Times New Roman" w:hAnsi="Times New Roman" w:cs="Times New Roman"/>
          <w:sz w:val="24"/>
          <w:szCs w:val="24"/>
        </w:rPr>
        <w:t>If therefore has to accept that if it is enforced, it has the corresponding effect of obliging it to pay the price therein contained.</w:t>
      </w:r>
      <w:proofErr w:type="gramEnd"/>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learned author R.H Christie, put it very clearly when writing about </w:t>
      </w:r>
      <w:r w:rsidR="00474C28">
        <w:rPr>
          <w:rFonts w:ascii="Times New Roman" w:hAnsi="Times New Roman" w:cs="Times New Roman"/>
          <w:sz w:val="24"/>
          <w:szCs w:val="24"/>
        </w:rPr>
        <w:t>c</w:t>
      </w:r>
      <w:r>
        <w:rPr>
          <w:rFonts w:ascii="Times New Roman" w:hAnsi="Times New Roman" w:cs="Times New Roman"/>
          <w:sz w:val="24"/>
          <w:szCs w:val="24"/>
        </w:rPr>
        <w:t xml:space="preserve">ompromise in his book, </w:t>
      </w:r>
      <w:r>
        <w:rPr>
          <w:rFonts w:ascii="Times New Roman" w:hAnsi="Times New Roman" w:cs="Times New Roman"/>
          <w:i/>
          <w:sz w:val="24"/>
          <w:szCs w:val="24"/>
        </w:rPr>
        <w:t xml:space="preserve"> Business Law in Zimbabwe, </w:t>
      </w:r>
      <w:r>
        <w:rPr>
          <w:rFonts w:ascii="Times New Roman" w:hAnsi="Times New Roman" w:cs="Times New Roman"/>
          <w:sz w:val="24"/>
          <w:szCs w:val="24"/>
        </w:rPr>
        <w:t>2</w:t>
      </w:r>
      <w:r w:rsidRPr="00151F01">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&amp; Co Ltd at p 108:</w:t>
      </w:r>
    </w:p>
    <w:p w:rsidR="00B31FC1" w:rsidRDefault="00B31FC1" w:rsidP="00B31FC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Compromise is the settlement by agreement of disputed obligations, and is a form of novation, replacing the disputed obligations by the obligations created by the agreement of compromise. In </w:t>
      </w:r>
      <w:r>
        <w:rPr>
          <w:rFonts w:ascii="Times New Roman" w:hAnsi="Times New Roman" w:cs="Times New Roman"/>
          <w:i/>
        </w:rPr>
        <w:t xml:space="preserve">Nagar </w:t>
      </w:r>
      <w:r>
        <w:rPr>
          <w:rFonts w:ascii="Times New Roman" w:hAnsi="Times New Roman" w:cs="Times New Roman"/>
        </w:rPr>
        <w:t xml:space="preserve">v </w:t>
      </w:r>
      <w:r>
        <w:rPr>
          <w:rFonts w:ascii="Times New Roman" w:hAnsi="Times New Roman" w:cs="Times New Roman"/>
          <w:i/>
        </w:rPr>
        <w:t xml:space="preserve">Nagar </w:t>
      </w:r>
      <w:r>
        <w:rPr>
          <w:rFonts w:ascii="Times New Roman" w:hAnsi="Times New Roman" w:cs="Times New Roman"/>
        </w:rPr>
        <w:t xml:space="preserve">1982(2) SA 263(2) McNally J observed that a compromise may be subject to </w:t>
      </w:r>
      <w:r w:rsidRPr="00B7718C">
        <w:rPr>
          <w:rFonts w:ascii="Times New Roman" w:hAnsi="Times New Roman" w:cs="Times New Roman"/>
        </w:rPr>
        <w:t xml:space="preserve">a </w:t>
      </w:r>
      <w:proofErr w:type="spellStart"/>
      <w:r w:rsidRPr="00B7718C">
        <w:rPr>
          <w:rFonts w:ascii="Times New Roman" w:hAnsi="Times New Roman" w:cs="Times New Roman"/>
        </w:rPr>
        <w:t>resolutive</w:t>
      </w:r>
      <w:proofErr w:type="spellEnd"/>
      <w:r>
        <w:rPr>
          <w:rFonts w:ascii="Times New Roman" w:hAnsi="Times New Roman" w:cs="Times New Roman"/>
        </w:rPr>
        <w:t xml:space="preserve"> condition, subject to a </w:t>
      </w:r>
      <w:proofErr w:type="spellStart"/>
      <w:r w:rsidRPr="00B7718C">
        <w:rPr>
          <w:rFonts w:ascii="Times New Roman" w:hAnsi="Times New Roman" w:cs="Times New Roman"/>
        </w:rPr>
        <w:t>suspensive</w:t>
      </w:r>
      <w:proofErr w:type="spellEnd"/>
      <w:r>
        <w:rPr>
          <w:rFonts w:ascii="Times New Roman" w:hAnsi="Times New Roman" w:cs="Times New Roman"/>
        </w:rPr>
        <w:t xml:space="preserve"> condition or be a compromise pure and simple. The difference becomes significant when one party fails to fulfil his obligations under the compromise </w:t>
      </w:r>
      <w:r>
        <w:rPr>
          <w:rFonts w:ascii="Times New Roman" w:hAnsi="Times New Roman" w:cs="Times New Roman"/>
        </w:rPr>
        <w:lastRenderedPageBreak/>
        <w:t>agreement. May the other party revert to his original claim? The answer is that he may not if it is a compromise pure and simple (</w:t>
      </w:r>
      <w:proofErr w:type="spellStart"/>
      <w:r>
        <w:rPr>
          <w:rFonts w:ascii="Times New Roman" w:hAnsi="Times New Roman" w:cs="Times New Roman"/>
          <w:i/>
        </w:rPr>
        <w:t>Majoro</w:t>
      </w:r>
      <w:proofErr w:type="spellEnd"/>
      <w:r>
        <w:rPr>
          <w:rFonts w:ascii="Times New Roman" w:hAnsi="Times New Roman" w:cs="Times New Roman"/>
          <w:i/>
        </w:rPr>
        <w:t xml:space="preserve"> </w:t>
      </w:r>
      <w:r>
        <w:rPr>
          <w:rFonts w:ascii="Times New Roman" w:hAnsi="Times New Roman" w:cs="Times New Roman"/>
        </w:rPr>
        <w:t xml:space="preserve">v </w:t>
      </w:r>
      <w:proofErr w:type="spellStart"/>
      <w:r>
        <w:rPr>
          <w:rFonts w:ascii="Times New Roman" w:hAnsi="Times New Roman" w:cs="Times New Roman"/>
          <w:i/>
        </w:rPr>
        <w:t>Kuririran</w:t>
      </w:r>
      <w:r w:rsidR="00474C28">
        <w:rPr>
          <w:rFonts w:ascii="Times New Roman" w:hAnsi="Times New Roman" w:cs="Times New Roman"/>
          <w:i/>
        </w:rPr>
        <w:t>a</w:t>
      </w:r>
      <w:proofErr w:type="spellEnd"/>
      <w:r>
        <w:rPr>
          <w:rFonts w:ascii="Times New Roman" w:hAnsi="Times New Roman" w:cs="Times New Roman"/>
          <w:i/>
        </w:rPr>
        <w:t xml:space="preserve"> Bus Service (Pvt) Ltd </w:t>
      </w:r>
      <w:r>
        <w:rPr>
          <w:rFonts w:ascii="Times New Roman" w:hAnsi="Times New Roman" w:cs="Times New Roman"/>
        </w:rPr>
        <w:t xml:space="preserve">1990(1) ZLR 87 (S)) but if, as visualized in </w:t>
      </w:r>
      <w:proofErr w:type="spellStart"/>
      <w:r>
        <w:rPr>
          <w:rFonts w:ascii="Times New Roman" w:hAnsi="Times New Roman" w:cs="Times New Roman"/>
          <w:i/>
        </w:rPr>
        <w:t>Markides</w:t>
      </w:r>
      <w:proofErr w:type="spellEnd"/>
      <w:r>
        <w:rPr>
          <w:rFonts w:ascii="Times New Roman" w:hAnsi="Times New Roman" w:cs="Times New Roman"/>
          <w:i/>
        </w:rPr>
        <w:t xml:space="preserve"> </w:t>
      </w:r>
      <w:r>
        <w:rPr>
          <w:rFonts w:ascii="Times New Roman" w:hAnsi="Times New Roman" w:cs="Times New Roman"/>
        </w:rPr>
        <w:t xml:space="preserve">v </w:t>
      </w:r>
      <w:r>
        <w:rPr>
          <w:rFonts w:ascii="Times New Roman" w:hAnsi="Times New Roman" w:cs="Times New Roman"/>
          <w:i/>
        </w:rPr>
        <w:t>Ashe and Ashby</w:t>
      </w:r>
      <w:r>
        <w:rPr>
          <w:rFonts w:ascii="Times New Roman" w:hAnsi="Times New Roman" w:cs="Times New Roman"/>
        </w:rPr>
        <w:t xml:space="preserve"> 1932 SR8, the compromise is subject to the </w:t>
      </w:r>
      <w:proofErr w:type="spellStart"/>
      <w:r>
        <w:rPr>
          <w:rFonts w:ascii="Times New Roman" w:hAnsi="Times New Roman" w:cs="Times New Roman"/>
        </w:rPr>
        <w:t>resolutive</w:t>
      </w:r>
      <w:proofErr w:type="spellEnd"/>
      <w:r>
        <w:rPr>
          <w:rFonts w:ascii="Times New Roman" w:hAnsi="Times New Roman" w:cs="Times New Roman"/>
        </w:rPr>
        <w:t xml:space="preserve"> condition that the parties’ previous rights revive if the terms of the compromise are not fulfilled, or to the </w:t>
      </w:r>
      <w:proofErr w:type="spellStart"/>
      <w:r>
        <w:rPr>
          <w:rFonts w:ascii="Times New Roman" w:hAnsi="Times New Roman" w:cs="Times New Roman"/>
        </w:rPr>
        <w:t>suspensive</w:t>
      </w:r>
      <w:proofErr w:type="spellEnd"/>
      <w:r>
        <w:rPr>
          <w:rFonts w:ascii="Times New Roman" w:hAnsi="Times New Roman" w:cs="Times New Roman"/>
        </w:rPr>
        <w:t xml:space="preserve"> condition that the previous rights are not replaced until the terms of the compromise agreement are fulfilled, then the other party may revert to his original claim”.</w:t>
      </w:r>
    </w:p>
    <w:p w:rsidR="00B31FC1" w:rsidRDefault="00B31FC1" w:rsidP="00B31FC1">
      <w:pPr>
        <w:spacing w:after="0" w:line="240" w:lineRule="auto"/>
        <w:jc w:val="both"/>
        <w:rPr>
          <w:rFonts w:ascii="Times New Roman" w:hAnsi="Times New Roman" w:cs="Times New Roman"/>
        </w:rPr>
      </w:pP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nothing in the agreement of the parties as captured in the letter of 28 December 2011 to suggest the existence of either a </w:t>
      </w:r>
      <w:proofErr w:type="spellStart"/>
      <w:r>
        <w:rPr>
          <w:rFonts w:ascii="Times New Roman" w:hAnsi="Times New Roman" w:cs="Times New Roman"/>
          <w:sz w:val="24"/>
          <w:szCs w:val="24"/>
        </w:rPr>
        <w:t>resolutive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suspensive</w:t>
      </w:r>
      <w:proofErr w:type="spellEnd"/>
      <w:r>
        <w:rPr>
          <w:rFonts w:ascii="Times New Roman" w:hAnsi="Times New Roman" w:cs="Times New Roman"/>
          <w:sz w:val="24"/>
          <w:szCs w:val="24"/>
        </w:rPr>
        <w:t xml:space="preserve"> condition in the compromise. It must follow therefore that the compromise agreement was pure and simple meaning that the plaintiff cannot possibly revert to his original claim of $504 559</w:t>
      </w:r>
      <w:r w:rsidR="00E15091">
        <w:rPr>
          <w:rFonts w:ascii="Times New Roman" w:hAnsi="Times New Roman" w:cs="Times New Roman"/>
          <w:sz w:val="24"/>
          <w:szCs w:val="24"/>
        </w:rPr>
        <w:t>-</w:t>
      </w:r>
      <w:r>
        <w:rPr>
          <w:rFonts w:ascii="Times New Roman" w:hAnsi="Times New Roman" w:cs="Times New Roman"/>
          <w:sz w:val="24"/>
          <w:szCs w:val="24"/>
        </w:rPr>
        <w:t>87 for the whole</w:t>
      </w:r>
      <w:r w:rsidR="00474C28">
        <w:rPr>
          <w:rFonts w:ascii="Times New Roman" w:hAnsi="Times New Roman" w:cs="Times New Roman"/>
          <w:sz w:val="24"/>
          <w:szCs w:val="24"/>
        </w:rPr>
        <w:t xml:space="preserve"> </w:t>
      </w:r>
      <w:r>
        <w:rPr>
          <w:rFonts w:ascii="Times New Roman" w:hAnsi="Times New Roman" w:cs="Times New Roman"/>
          <w:sz w:val="24"/>
          <w:szCs w:val="24"/>
        </w:rPr>
        <w:t>3296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which would translate to $341 679</w:t>
      </w:r>
      <w:r w:rsidR="00E15091">
        <w:rPr>
          <w:rFonts w:ascii="Times New Roman" w:hAnsi="Times New Roman" w:cs="Times New Roman"/>
          <w:sz w:val="24"/>
          <w:szCs w:val="24"/>
        </w:rPr>
        <w:t>-</w:t>
      </w:r>
      <w:r>
        <w:rPr>
          <w:rFonts w:ascii="Times New Roman" w:hAnsi="Times New Roman" w:cs="Times New Roman"/>
          <w:sz w:val="24"/>
          <w:szCs w:val="24"/>
        </w:rPr>
        <w:t>84 for the deficit.</w:t>
      </w:r>
      <w:r w:rsidR="00B51686">
        <w:rPr>
          <w:rFonts w:ascii="Times New Roman" w:hAnsi="Times New Roman" w:cs="Times New Roman"/>
          <w:sz w:val="24"/>
          <w:szCs w:val="24"/>
        </w:rPr>
        <w:t xml:space="preserve"> </w:t>
      </w:r>
      <w:proofErr w:type="spellStart"/>
      <w:r w:rsidR="00B51686">
        <w:rPr>
          <w:rFonts w:ascii="Times New Roman" w:hAnsi="Times New Roman" w:cs="Times New Roman"/>
          <w:sz w:val="24"/>
          <w:szCs w:val="24"/>
        </w:rPr>
        <w:t>Mr</w:t>
      </w:r>
      <w:proofErr w:type="spellEnd"/>
      <w:r w:rsidR="00B51686">
        <w:rPr>
          <w:rFonts w:ascii="Times New Roman" w:hAnsi="Times New Roman" w:cs="Times New Roman"/>
          <w:sz w:val="24"/>
          <w:szCs w:val="24"/>
        </w:rPr>
        <w:t xml:space="preserve"> </w:t>
      </w:r>
      <w:proofErr w:type="spellStart"/>
      <w:r w:rsidR="00B51686" w:rsidRPr="00B51686">
        <w:rPr>
          <w:rFonts w:ascii="Times New Roman" w:hAnsi="Times New Roman" w:cs="Times New Roman"/>
          <w:i/>
          <w:sz w:val="24"/>
          <w:szCs w:val="24"/>
        </w:rPr>
        <w:t>Tivador</w:t>
      </w:r>
      <w:proofErr w:type="spellEnd"/>
      <w:r w:rsidR="00B51686" w:rsidRPr="00B51686">
        <w:rPr>
          <w:rFonts w:ascii="Times New Roman" w:hAnsi="Times New Roman" w:cs="Times New Roman"/>
          <w:i/>
          <w:sz w:val="24"/>
          <w:szCs w:val="24"/>
        </w:rPr>
        <w:t xml:space="preserve"> </w:t>
      </w:r>
      <w:r w:rsidR="00B51686">
        <w:rPr>
          <w:rFonts w:ascii="Times New Roman" w:hAnsi="Times New Roman" w:cs="Times New Roman"/>
          <w:sz w:val="24"/>
          <w:szCs w:val="24"/>
        </w:rPr>
        <w:t xml:space="preserve">submitted that the $60-00 per tonne had already been taken into </w:t>
      </w:r>
      <w:r w:rsidR="004A6C97">
        <w:rPr>
          <w:rFonts w:ascii="Times New Roman" w:hAnsi="Times New Roman" w:cs="Times New Roman"/>
          <w:sz w:val="24"/>
          <w:szCs w:val="24"/>
        </w:rPr>
        <w:t>account in the letter of demand</w:t>
      </w:r>
      <w:r w:rsidR="00B51686">
        <w:rPr>
          <w:rFonts w:ascii="Times New Roman" w:hAnsi="Times New Roman" w:cs="Times New Roman"/>
          <w:sz w:val="24"/>
          <w:szCs w:val="24"/>
        </w:rPr>
        <w:t xml:space="preserve"> as part of the cost of extraction as stated by </w:t>
      </w:r>
      <w:proofErr w:type="spellStart"/>
      <w:r w:rsidR="00B51686">
        <w:rPr>
          <w:rFonts w:ascii="Times New Roman" w:hAnsi="Times New Roman" w:cs="Times New Roman"/>
          <w:sz w:val="24"/>
          <w:szCs w:val="24"/>
        </w:rPr>
        <w:t>Mpofu</w:t>
      </w:r>
      <w:proofErr w:type="spellEnd"/>
      <w:r w:rsidR="00B51686">
        <w:rPr>
          <w:rFonts w:ascii="Times New Roman" w:hAnsi="Times New Roman" w:cs="Times New Roman"/>
          <w:sz w:val="24"/>
          <w:szCs w:val="24"/>
        </w:rPr>
        <w:t xml:space="preserve"> in his evidence. If that is so, it is not borne by the evidence and I am not satisfied that the plaintiff has proved it.</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sum which the plaintiff would have paid in terms of the compromise agreement for the outstanding 2232,54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chromite ore, namely $133 952-40 should be deducted from its claim of $341 679,84 representing the loss it suffered at the rate of 1,05 per pound. The plaintiff is therefore entitled to judgment in the sum of $207 727</w:t>
      </w:r>
      <w:r w:rsidR="00E15091">
        <w:rPr>
          <w:rFonts w:ascii="Times New Roman" w:hAnsi="Times New Roman" w:cs="Times New Roman"/>
          <w:sz w:val="24"/>
          <w:szCs w:val="24"/>
        </w:rPr>
        <w:t>-</w:t>
      </w:r>
      <w:r>
        <w:rPr>
          <w:rFonts w:ascii="Times New Roman" w:hAnsi="Times New Roman" w:cs="Times New Roman"/>
          <w:sz w:val="24"/>
          <w:szCs w:val="24"/>
        </w:rPr>
        <w:t xml:space="preserve">44. </w:t>
      </w:r>
    </w:p>
    <w:p w:rsidR="00B31FC1" w:rsidRDefault="00B31FC1" w:rsidP="00B31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B31FC1" w:rsidRDefault="00B31FC1" w:rsidP="00B31FC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is hereby directed to deliver to the plaintiff</w:t>
      </w:r>
      <w:r w:rsidR="00CE5930">
        <w:rPr>
          <w:rFonts w:ascii="Times New Roman" w:hAnsi="Times New Roman" w:cs="Times New Roman"/>
          <w:sz w:val="24"/>
          <w:szCs w:val="24"/>
        </w:rPr>
        <w:t xml:space="preserve"> </w:t>
      </w:r>
      <w:r>
        <w:rPr>
          <w:rFonts w:ascii="Times New Roman" w:hAnsi="Times New Roman" w:cs="Times New Roman"/>
          <w:sz w:val="24"/>
          <w:szCs w:val="24"/>
        </w:rPr>
        <w:t>2232</w:t>
      </w:r>
      <w:proofErr w:type="gramStart"/>
      <w:r>
        <w:rPr>
          <w:rFonts w:ascii="Times New Roman" w:hAnsi="Times New Roman" w:cs="Times New Roman"/>
          <w:sz w:val="24"/>
          <w:szCs w:val="24"/>
        </w:rPr>
        <w:t>,54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chromite ore of the quality 44,33% Cr</w:t>
      </w:r>
      <w:r>
        <w:rPr>
          <w:rFonts w:ascii="Times New Roman" w:hAnsi="Times New Roman" w:cs="Times New Roman"/>
          <w:sz w:val="24"/>
          <w:szCs w:val="24"/>
          <w:vertAlign w:val="subscript"/>
        </w:rPr>
        <w:t xml:space="preserve">2 </w:t>
      </w:r>
      <w:r>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Pr>
          <w:rFonts w:ascii="Times New Roman" w:hAnsi="Times New Roman" w:cs="Times New Roman"/>
          <w:sz w:val="24"/>
          <w:szCs w:val="24"/>
        </w:rPr>
        <w:t>and 2,27CR: Fe within 7 days of the date of this order.</w:t>
      </w:r>
    </w:p>
    <w:p w:rsidR="00B31FC1" w:rsidRDefault="00B31FC1" w:rsidP="00B31FC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defendant’s failure to comply with paragraph 1 above, the defendant is directed to pay to the plaintiff the sum of $207 727-44 being the value of that quantity of chromite ore at the compromise rate together with interest at the prescribed rate from </w:t>
      </w:r>
      <w:r w:rsidR="00CE5930">
        <w:rPr>
          <w:rFonts w:ascii="Times New Roman" w:hAnsi="Times New Roman" w:cs="Times New Roman"/>
          <w:sz w:val="24"/>
          <w:szCs w:val="24"/>
        </w:rPr>
        <w:t>7 August</w:t>
      </w:r>
      <w:r>
        <w:rPr>
          <w:rFonts w:ascii="Times New Roman" w:hAnsi="Times New Roman" w:cs="Times New Roman"/>
          <w:sz w:val="24"/>
          <w:szCs w:val="24"/>
        </w:rPr>
        <w:t xml:space="preserve"> 201</w:t>
      </w:r>
      <w:r w:rsidR="00CE5930">
        <w:rPr>
          <w:rFonts w:ascii="Times New Roman" w:hAnsi="Times New Roman" w:cs="Times New Roman"/>
          <w:sz w:val="24"/>
          <w:szCs w:val="24"/>
        </w:rPr>
        <w:t>2</w:t>
      </w:r>
      <w:r>
        <w:rPr>
          <w:rFonts w:ascii="Times New Roman" w:hAnsi="Times New Roman" w:cs="Times New Roman"/>
          <w:sz w:val="24"/>
          <w:szCs w:val="24"/>
        </w:rPr>
        <w:t xml:space="preserve"> to date of payment.</w:t>
      </w:r>
    </w:p>
    <w:p w:rsidR="00B31FC1" w:rsidRPr="00027E63" w:rsidRDefault="00B31FC1" w:rsidP="00B31FC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shall bear the costs of suit. </w:t>
      </w:r>
      <w:r w:rsidRPr="00027E63">
        <w:rPr>
          <w:rFonts w:ascii="Times New Roman" w:hAnsi="Times New Roman" w:cs="Times New Roman"/>
          <w:sz w:val="24"/>
          <w:szCs w:val="24"/>
        </w:rPr>
        <w:t xml:space="preserve"> </w:t>
      </w:r>
      <w:r w:rsidRPr="00027E63">
        <w:rPr>
          <w:rFonts w:ascii="Times New Roman" w:hAnsi="Times New Roman" w:cs="Times New Roman"/>
        </w:rPr>
        <w:t xml:space="preserve">   </w:t>
      </w:r>
      <w:r w:rsidRPr="00027E63">
        <w:rPr>
          <w:rFonts w:ascii="Times New Roman" w:hAnsi="Times New Roman" w:cs="Times New Roman"/>
          <w:sz w:val="24"/>
          <w:szCs w:val="24"/>
        </w:rPr>
        <w:t xml:space="preserve">      </w:t>
      </w:r>
    </w:p>
    <w:p w:rsidR="00624278" w:rsidRPr="00725053" w:rsidRDefault="00624278" w:rsidP="00725053">
      <w:pPr>
        <w:pStyle w:val="ListParagraph"/>
        <w:spacing w:after="0" w:line="360" w:lineRule="auto"/>
        <w:ind w:left="0"/>
        <w:jc w:val="both"/>
        <w:rPr>
          <w:rFonts w:ascii="Times New Roman" w:hAnsi="Times New Roman" w:cs="Times New Roman"/>
          <w:sz w:val="24"/>
          <w:szCs w:val="24"/>
        </w:rPr>
      </w:pPr>
    </w:p>
    <w:p w:rsidR="00725053" w:rsidRDefault="00725053" w:rsidP="00725053">
      <w:pPr>
        <w:pStyle w:val="ListParagraph"/>
        <w:spacing w:after="0" w:line="240" w:lineRule="auto"/>
        <w:ind w:left="0"/>
        <w:jc w:val="both"/>
        <w:rPr>
          <w:rFonts w:ascii="Times New Roman" w:hAnsi="Times New Roman" w:cs="Times New Roman"/>
        </w:rPr>
      </w:pPr>
    </w:p>
    <w:p w:rsidR="00F52C5B" w:rsidRPr="00725053" w:rsidRDefault="00F52C5B" w:rsidP="00725053">
      <w:pPr>
        <w:spacing w:after="0" w:line="240" w:lineRule="auto"/>
        <w:jc w:val="both"/>
        <w:rPr>
          <w:rFonts w:ascii="Times New Roman" w:hAnsi="Times New Roman" w:cs="Times New Roman"/>
        </w:rPr>
      </w:pPr>
    </w:p>
    <w:p w:rsidR="00F52C5B" w:rsidRPr="00725053" w:rsidRDefault="00F52C5B" w:rsidP="00725053">
      <w:pPr>
        <w:spacing w:after="0" w:line="240" w:lineRule="auto"/>
        <w:jc w:val="both"/>
        <w:rPr>
          <w:rFonts w:ascii="Times New Roman" w:hAnsi="Times New Roman" w:cs="Times New Roman"/>
          <w:u w:val="single"/>
        </w:rPr>
      </w:pPr>
    </w:p>
    <w:p w:rsidR="0007460B" w:rsidRPr="00725053" w:rsidRDefault="0007460B" w:rsidP="00725053">
      <w:pPr>
        <w:spacing w:after="0" w:line="240" w:lineRule="auto"/>
        <w:jc w:val="both"/>
        <w:rPr>
          <w:rFonts w:ascii="Times New Roman" w:hAnsi="Times New Roman" w:cs="Times New Roman"/>
          <w:u w:val="single"/>
        </w:rPr>
      </w:pPr>
    </w:p>
    <w:p w:rsidR="0007460B" w:rsidRDefault="001D6245" w:rsidP="004530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i/>
          <w:sz w:val="24"/>
          <w:szCs w:val="24"/>
        </w:rPr>
        <w:t>,</w:t>
      </w:r>
      <w:r w:rsidR="008B7FAC">
        <w:rPr>
          <w:rFonts w:ascii="Times New Roman" w:hAnsi="Times New Roman" w:cs="Times New Roman"/>
          <w:sz w:val="24"/>
          <w:szCs w:val="24"/>
        </w:rPr>
        <w:t xml:space="preserve"> </w:t>
      </w:r>
      <w:r w:rsidR="00453026">
        <w:rPr>
          <w:rFonts w:ascii="Times New Roman" w:hAnsi="Times New Roman" w:cs="Times New Roman"/>
          <w:sz w:val="24"/>
          <w:szCs w:val="24"/>
        </w:rPr>
        <w:t>plaintiff legal practitioners</w:t>
      </w:r>
    </w:p>
    <w:p w:rsidR="00912D84" w:rsidRPr="00912D84" w:rsidRDefault="001D6245" w:rsidP="001D6245">
      <w:pPr>
        <w:spacing w:after="0" w:line="240" w:lineRule="auto"/>
        <w:jc w:val="both"/>
        <w:rPr>
          <w:rFonts w:ascii="Times New Roman" w:hAnsi="Times New Roman" w:cs="Times New Roman"/>
          <w:sz w:val="24"/>
          <w:szCs w:val="24"/>
        </w:rPr>
      </w:pPr>
      <w:proofErr w:type="spellStart"/>
      <w:r w:rsidRPr="001D6245">
        <w:rPr>
          <w:rFonts w:ascii="Times New Roman" w:hAnsi="Times New Roman" w:cs="Times New Roman"/>
          <w:i/>
          <w:sz w:val="24"/>
          <w:szCs w:val="24"/>
        </w:rPr>
        <w:t>Musarira</w:t>
      </w:r>
      <w:proofErr w:type="spellEnd"/>
      <w:r w:rsidRPr="001D6245">
        <w:rPr>
          <w:rFonts w:ascii="Times New Roman" w:hAnsi="Times New Roman" w:cs="Times New Roman"/>
          <w:i/>
          <w:sz w:val="24"/>
          <w:szCs w:val="24"/>
        </w:rPr>
        <w:t xml:space="preserve"> Law Chambers</w:t>
      </w:r>
      <w:r>
        <w:rPr>
          <w:rFonts w:ascii="Times New Roman" w:hAnsi="Times New Roman" w:cs="Times New Roman"/>
          <w:sz w:val="24"/>
          <w:szCs w:val="24"/>
        </w:rPr>
        <w:t>,</w:t>
      </w:r>
      <w:r w:rsidR="00453026">
        <w:rPr>
          <w:rFonts w:ascii="Times New Roman" w:hAnsi="Times New Roman" w:cs="Times New Roman"/>
          <w:sz w:val="24"/>
          <w:szCs w:val="24"/>
        </w:rPr>
        <w:t xml:space="preserve"> defendant legal practitioners</w:t>
      </w:r>
    </w:p>
    <w:sectPr w:rsidR="00912D84" w:rsidRPr="00912D84"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8A" w:rsidRDefault="001B078A" w:rsidP="00912D84">
      <w:pPr>
        <w:spacing w:after="0" w:line="240" w:lineRule="auto"/>
      </w:pPr>
      <w:r>
        <w:separator/>
      </w:r>
    </w:p>
  </w:endnote>
  <w:endnote w:type="continuationSeparator" w:id="0">
    <w:p w:rsidR="001B078A" w:rsidRDefault="001B078A" w:rsidP="0091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8A" w:rsidRDefault="001B078A" w:rsidP="00912D84">
      <w:pPr>
        <w:spacing w:after="0" w:line="240" w:lineRule="auto"/>
      </w:pPr>
      <w:r>
        <w:separator/>
      </w:r>
    </w:p>
  </w:footnote>
  <w:footnote w:type="continuationSeparator" w:id="0">
    <w:p w:rsidR="001B078A" w:rsidRDefault="001B078A" w:rsidP="0091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76900"/>
      <w:docPartObj>
        <w:docPartGallery w:val="Page Numbers (Top of Page)"/>
        <w:docPartUnique/>
      </w:docPartObj>
    </w:sdtPr>
    <w:sdtEndPr>
      <w:rPr>
        <w:noProof/>
      </w:rPr>
    </w:sdtEndPr>
    <w:sdtContent>
      <w:p w:rsidR="00912D84" w:rsidRDefault="00912D84">
        <w:pPr>
          <w:pStyle w:val="Header"/>
          <w:jc w:val="right"/>
          <w:rPr>
            <w:noProof/>
          </w:rPr>
        </w:pPr>
        <w:r>
          <w:fldChar w:fldCharType="begin"/>
        </w:r>
        <w:r>
          <w:instrText xml:space="preserve"> PAGE   \* MERGEFORMAT </w:instrText>
        </w:r>
        <w:r>
          <w:fldChar w:fldCharType="separate"/>
        </w:r>
        <w:r w:rsidR="009E06A1">
          <w:rPr>
            <w:noProof/>
          </w:rPr>
          <w:t>5</w:t>
        </w:r>
        <w:r>
          <w:rPr>
            <w:noProof/>
          </w:rPr>
          <w:fldChar w:fldCharType="end"/>
        </w:r>
      </w:p>
      <w:p w:rsidR="00912D84" w:rsidRDefault="00912D84">
        <w:pPr>
          <w:pStyle w:val="Header"/>
          <w:jc w:val="right"/>
          <w:rPr>
            <w:noProof/>
          </w:rPr>
        </w:pPr>
        <w:r>
          <w:rPr>
            <w:noProof/>
          </w:rPr>
          <w:t>HH</w:t>
        </w:r>
        <w:r w:rsidR="00B70AAA">
          <w:rPr>
            <w:noProof/>
          </w:rPr>
          <w:t xml:space="preserve"> </w:t>
        </w:r>
        <w:r w:rsidR="00E34528">
          <w:rPr>
            <w:noProof/>
          </w:rPr>
          <w:t>567/15</w:t>
        </w:r>
        <w:r w:rsidR="00B70AAA">
          <w:rPr>
            <w:noProof/>
          </w:rPr>
          <w:t xml:space="preserve"> </w:t>
        </w:r>
      </w:p>
      <w:p w:rsidR="00912D84" w:rsidRDefault="00912D84">
        <w:pPr>
          <w:pStyle w:val="Header"/>
          <w:jc w:val="right"/>
        </w:pPr>
        <w:r>
          <w:rPr>
            <w:noProof/>
          </w:rPr>
          <w:t>HC 197/12</w:t>
        </w:r>
      </w:p>
    </w:sdtContent>
  </w:sdt>
  <w:p w:rsidR="00912D84" w:rsidRDefault="00912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C9E"/>
    <w:multiLevelType w:val="hybridMultilevel"/>
    <w:tmpl w:val="0FA80F10"/>
    <w:lvl w:ilvl="0" w:tplc="7B3A01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BD5DCE"/>
    <w:multiLevelType w:val="hybridMultilevel"/>
    <w:tmpl w:val="C2B08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D46305"/>
    <w:multiLevelType w:val="hybridMultilevel"/>
    <w:tmpl w:val="79F65A3C"/>
    <w:lvl w:ilvl="0" w:tplc="E57EB7D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84"/>
    <w:rsid w:val="000652A4"/>
    <w:rsid w:val="0007460B"/>
    <w:rsid w:val="000D55D8"/>
    <w:rsid w:val="00151A22"/>
    <w:rsid w:val="00165AE6"/>
    <w:rsid w:val="001B078A"/>
    <w:rsid w:val="001D6245"/>
    <w:rsid w:val="00280E93"/>
    <w:rsid w:val="002F464D"/>
    <w:rsid w:val="0031294B"/>
    <w:rsid w:val="00380FBC"/>
    <w:rsid w:val="0038798F"/>
    <w:rsid w:val="003B15B6"/>
    <w:rsid w:val="004216C3"/>
    <w:rsid w:val="00453026"/>
    <w:rsid w:val="00474C28"/>
    <w:rsid w:val="004A6C97"/>
    <w:rsid w:val="004B454A"/>
    <w:rsid w:val="004E0310"/>
    <w:rsid w:val="00544276"/>
    <w:rsid w:val="00595B24"/>
    <w:rsid w:val="005A09DB"/>
    <w:rsid w:val="005C546E"/>
    <w:rsid w:val="005E7E19"/>
    <w:rsid w:val="005F3CA2"/>
    <w:rsid w:val="005F3D2A"/>
    <w:rsid w:val="00614A20"/>
    <w:rsid w:val="00617B56"/>
    <w:rsid w:val="00624278"/>
    <w:rsid w:val="00651213"/>
    <w:rsid w:val="00663235"/>
    <w:rsid w:val="006664BA"/>
    <w:rsid w:val="006710D3"/>
    <w:rsid w:val="0068295E"/>
    <w:rsid w:val="006916FD"/>
    <w:rsid w:val="006A76D6"/>
    <w:rsid w:val="00721E1A"/>
    <w:rsid w:val="00725053"/>
    <w:rsid w:val="007E72FF"/>
    <w:rsid w:val="00877BC9"/>
    <w:rsid w:val="008B7FAC"/>
    <w:rsid w:val="008E18A9"/>
    <w:rsid w:val="00912D84"/>
    <w:rsid w:val="009744B2"/>
    <w:rsid w:val="0098673D"/>
    <w:rsid w:val="009B726D"/>
    <w:rsid w:val="009C6135"/>
    <w:rsid w:val="009E06A1"/>
    <w:rsid w:val="00A5046E"/>
    <w:rsid w:val="00AA1B93"/>
    <w:rsid w:val="00AE1592"/>
    <w:rsid w:val="00B31FC1"/>
    <w:rsid w:val="00B51686"/>
    <w:rsid w:val="00B70AAA"/>
    <w:rsid w:val="00BA019C"/>
    <w:rsid w:val="00C02A53"/>
    <w:rsid w:val="00C17FFA"/>
    <w:rsid w:val="00C431BB"/>
    <w:rsid w:val="00C50F52"/>
    <w:rsid w:val="00C74DFA"/>
    <w:rsid w:val="00C85592"/>
    <w:rsid w:val="00CC1FDB"/>
    <w:rsid w:val="00CC3FDB"/>
    <w:rsid w:val="00CE5930"/>
    <w:rsid w:val="00D55A49"/>
    <w:rsid w:val="00DA0F0C"/>
    <w:rsid w:val="00DA3DEC"/>
    <w:rsid w:val="00DB0CE1"/>
    <w:rsid w:val="00DC1873"/>
    <w:rsid w:val="00DD0CFB"/>
    <w:rsid w:val="00DF56DD"/>
    <w:rsid w:val="00E14FFE"/>
    <w:rsid w:val="00E15091"/>
    <w:rsid w:val="00E34528"/>
    <w:rsid w:val="00E34947"/>
    <w:rsid w:val="00E76AAA"/>
    <w:rsid w:val="00EB490D"/>
    <w:rsid w:val="00EE5D5C"/>
    <w:rsid w:val="00F23012"/>
    <w:rsid w:val="00F52C5B"/>
    <w:rsid w:val="00F54BD9"/>
    <w:rsid w:val="00F717FD"/>
    <w:rsid w:val="00F839B1"/>
    <w:rsid w:val="00FA4EF9"/>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84"/>
  </w:style>
  <w:style w:type="paragraph" w:styleId="Footer">
    <w:name w:val="footer"/>
    <w:basedOn w:val="Normal"/>
    <w:link w:val="FooterChar"/>
    <w:uiPriority w:val="99"/>
    <w:unhideWhenUsed/>
    <w:rsid w:val="0091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84"/>
  </w:style>
  <w:style w:type="paragraph" w:styleId="BalloonText">
    <w:name w:val="Balloon Text"/>
    <w:basedOn w:val="Normal"/>
    <w:link w:val="BalloonTextChar"/>
    <w:uiPriority w:val="99"/>
    <w:semiHidden/>
    <w:unhideWhenUsed/>
    <w:rsid w:val="0091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84"/>
    <w:rPr>
      <w:rFonts w:ascii="Tahoma" w:hAnsi="Tahoma" w:cs="Tahoma"/>
      <w:sz w:val="16"/>
      <w:szCs w:val="16"/>
    </w:rPr>
  </w:style>
  <w:style w:type="paragraph" w:styleId="ListParagraph">
    <w:name w:val="List Paragraph"/>
    <w:basedOn w:val="Normal"/>
    <w:uiPriority w:val="34"/>
    <w:qFormat/>
    <w:rsid w:val="006A7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84"/>
  </w:style>
  <w:style w:type="paragraph" w:styleId="Footer">
    <w:name w:val="footer"/>
    <w:basedOn w:val="Normal"/>
    <w:link w:val="FooterChar"/>
    <w:uiPriority w:val="99"/>
    <w:unhideWhenUsed/>
    <w:rsid w:val="0091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84"/>
  </w:style>
  <w:style w:type="paragraph" w:styleId="BalloonText">
    <w:name w:val="Balloon Text"/>
    <w:basedOn w:val="Normal"/>
    <w:link w:val="BalloonTextChar"/>
    <w:uiPriority w:val="99"/>
    <w:semiHidden/>
    <w:unhideWhenUsed/>
    <w:rsid w:val="0091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84"/>
    <w:rPr>
      <w:rFonts w:ascii="Tahoma" w:hAnsi="Tahoma" w:cs="Tahoma"/>
      <w:sz w:val="16"/>
      <w:szCs w:val="16"/>
    </w:rPr>
  </w:style>
  <w:style w:type="paragraph" w:styleId="ListParagraph">
    <w:name w:val="List Paragraph"/>
    <w:basedOn w:val="Normal"/>
    <w:uiPriority w:val="34"/>
    <w:qFormat/>
    <w:rsid w:val="006A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3</cp:revision>
  <cp:lastPrinted>2015-06-22T17:45:00Z</cp:lastPrinted>
  <dcterms:created xsi:type="dcterms:W3CDTF">2015-06-26T07:44:00Z</dcterms:created>
  <dcterms:modified xsi:type="dcterms:W3CDTF">2015-06-26T08:16:00Z</dcterms:modified>
</cp:coreProperties>
</file>