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A1" w:rsidRPr="00A71BBB" w:rsidRDefault="00A71BBB" w:rsidP="00A01ACD">
      <w:pPr>
        <w:spacing w:after="0" w:line="240" w:lineRule="auto"/>
        <w:jc w:val="both"/>
        <w:rPr>
          <w:rFonts w:ascii="Times New Roman" w:hAnsi="Times New Roman" w:cs="Times New Roman"/>
          <w:sz w:val="24"/>
          <w:szCs w:val="24"/>
        </w:rPr>
      </w:pPr>
      <w:bookmarkStart w:id="0" w:name="_GoBack"/>
      <w:bookmarkEnd w:id="0"/>
      <w:r w:rsidRPr="00A71BBB">
        <w:rPr>
          <w:rFonts w:ascii="Times New Roman" w:hAnsi="Times New Roman" w:cs="Times New Roman"/>
          <w:sz w:val="24"/>
          <w:szCs w:val="24"/>
        </w:rPr>
        <w:t xml:space="preserve">DERECK MADZUKWA </w:t>
      </w:r>
    </w:p>
    <w:p w:rsidR="00A71BBB" w:rsidRPr="00A71BBB" w:rsidRDefault="00A71BBB" w:rsidP="00A01A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71BBB" w:rsidRDefault="003C02F8" w:rsidP="00A0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A71BBB">
        <w:rPr>
          <w:rFonts w:ascii="Times New Roman" w:hAnsi="Times New Roman" w:cs="Times New Roman"/>
          <w:sz w:val="24"/>
          <w:szCs w:val="24"/>
        </w:rPr>
        <w:t>OMELINK (PVT) LTD</w:t>
      </w:r>
    </w:p>
    <w:p w:rsidR="00C73CF6" w:rsidRDefault="00C73CF6" w:rsidP="00A01A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73CF6" w:rsidRDefault="00C73CF6" w:rsidP="00A0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AKODAC CONSULTANCY SERVICES (PVT) LTD</w:t>
      </w:r>
    </w:p>
    <w:p w:rsidR="00C73CF6" w:rsidRDefault="00C73CF6" w:rsidP="00A01AC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73CF6" w:rsidRDefault="00C73CF6" w:rsidP="00A0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p>
    <w:p w:rsidR="00A71BBB" w:rsidRDefault="00A71BBB" w:rsidP="00A01ACD">
      <w:pPr>
        <w:spacing w:after="0" w:line="240" w:lineRule="auto"/>
        <w:jc w:val="both"/>
        <w:rPr>
          <w:rFonts w:ascii="Times New Roman" w:hAnsi="Times New Roman" w:cs="Times New Roman"/>
          <w:sz w:val="24"/>
          <w:szCs w:val="24"/>
        </w:rPr>
      </w:pPr>
    </w:p>
    <w:p w:rsidR="00A71BBB" w:rsidRDefault="00A71BBB" w:rsidP="00A01ACD">
      <w:pPr>
        <w:spacing w:after="0" w:line="240" w:lineRule="auto"/>
        <w:jc w:val="both"/>
        <w:rPr>
          <w:rFonts w:ascii="Times New Roman" w:hAnsi="Times New Roman" w:cs="Times New Roman"/>
          <w:sz w:val="24"/>
          <w:szCs w:val="24"/>
        </w:rPr>
      </w:pPr>
    </w:p>
    <w:p w:rsidR="00A71BBB" w:rsidRDefault="00A71BBB" w:rsidP="00A01ACD">
      <w:pPr>
        <w:spacing w:after="0" w:line="240" w:lineRule="auto"/>
        <w:jc w:val="both"/>
        <w:rPr>
          <w:rFonts w:ascii="Times New Roman" w:hAnsi="Times New Roman" w:cs="Times New Roman"/>
          <w:sz w:val="24"/>
          <w:szCs w:val="24"/>
        </w:rPr>
      </w:pPr>
    </w:p>
    <w:p w:rsidR="00A71BBB" w:rsidRDefault="00A1470F" w:rsidP="00A0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1470F" w:rsidRDefault="00A1470F" w:rsidP="00A0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A1470F" w:rsidRDefault="00A1470F" w:rsidP="00A0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w:t>
      </w:r>
      <w:r w:rsidR="0043749B">
        <w:rPr>
          <w:rFonts w:ascii="Times New Roman" w:hAnsi="Times New Roman" w:cs="Times New Roman"/>
          <w:sz w:val="24"/>
          <w:szCs w:val="24"/>
        </w:rPr>
        <w:t>6</w:t>
      </w:r>
      <w:r>
        <w:rPr>
          <w:rFonts w:ascii="Times New Roman" w:hAnsi="Times New Roman" w:cs="Times New Roman"/>
          <w:sz w:val="24"/>
          <w:szCs w:val="24"/>
        </w:rPr>
        <w:t xml:space="preserve"> September 2015 and 23 September 2015</w:t>
      </w:r>
    </w:p>
    <w:p w:rsidR="00A1470F" w:rsidRDefault="00A1470F" w:rsidP="00A01ACD">
      <w:pPr>
        <w:spacing w:after="0" w:line="240" w:lineRule="auto"/>
        <w:jc w:val="both"/>
        <w:rPr>
          <w:rFonts w:ascii="Times New Roman" w:hAnsi="Times New Roman" w:cs="Times New Roman"/>
          <w:sz w:val="24"/>
          <w:szCs w:val="24"/>
        </w:rPr>
      </w:pPr>
    </w:p>
    <w:p w:rsidR="00A1470F" w:rsidRDefault="00A1470F" w:rsidP="00A01ACD">
      <w:pPr>
        <w:spacing w:after="0" w:line="240" w:lineRule="auto"/>
        <w:jc w:val="both"/>
        <w:rPr>
          <w:rFonts w:ascii="Times New Roman" w:hAnsi="Times New Roman" w:cs="Times New Roman"/>
          <w:sz w:val="24"/>
          <w:szCs w:val="24"/>
        </w:rPr>
      </w:pPr>
    </w:p>
    <w:p w:rsidR="00A1470F" w:rsidRDefault="00A1470F" w:rsidP="00A01ACD">
      <w:pPr>
        <w:spacing w:after="0" w:line="240" w:lineRule="auto"/>
        <w:jc w:val="both"/>
        <w:rPr>
          <w:rFonts w:ascii="Times New Roman" w:hAnsi="Times New Roman" w:cs="Times New Roman"/>
          <w:sz w:val="24"/>
          <w:szCs w:val="24"/>
        </w:rPr>
      </w:pPr>
    </w:p>
    <w:p w:rsidR="00A1470F" w:rsidRDefault="00F56C8D" w:rsidP="00A01A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Exception </w:t>
      </w:r>
    </w:p>
    <w:p w:rsidR="00F56C8D" w:rsidRDefault="00F56C8D" w:rsidP="00A01ACD">
      <w:pPr>
        <w:spacing w:after="0" w:line="240" w:lineRule="auto"/>
        <w:jc w:val="both"/>
        <w:rPr>
          <w:rFonts w:ascii="Times New Roman" w:hAnsi="Times New Roman" w:cs="Times New Roman"/>
          <w:b/>
          <w:sz w:val="24"/>
          <w:szCs w:val="24"/>
        </w:rPr>
      </w:pPr>
    </w:p>
    <w:p w:rsidR="00F56C8D" w:rsidRDefault="00F56C8D" w:rsidP="00A01ACD">
      <w:pPr>
        <w:spacing w:after="0" w:line="240" w:lineRule="auto"/>
        <w:jc w:val="both"/>
        <w:rPr>
          <w:rFonts w:ascii="Times New Roman" w:hAnsi="Times New Roman" w:cs="Times New Roman"/>
          <w:b/>
          <w:sz w:val="24"/>
          <w:szCs w:val="24"/>
        </w:rPr>
      </w:pPr>
    </w:p>
    <w:p w:rsidR="00F56C8D" w:rsidRDefault="00F56C8D" w:rsidP="00A01ACD">
      <w:pPr>
        <w:spacing w:after="0" w:line="240" w:lineRule="auto"/>
        <w:jc w:val="both"/>
        <w:rPr>
          <w:rFonts w:ascii="Times New Roman" w:hAnsi="Times New Roman" w:cs="Times New Roman"/>
          <w:b/>
          <w:sz w:val="24"/>
          <w:szCs w:val="24"/>
        </w:rPr>
      </w:pPr>
    </w:p>
    <w:p w:rsidR="00F56C8D" w:rsidRDefault="00952629" w:rsidP="00A01AC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Plaintiff in default</w:t>
      </w:r>
    </w:p>
    <w:p w:rsidR="00952629" w:rsidRDefault="00952629" w:rsidP="00A01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952629">
        <w:rPr>
          <w:rFonts w:ascii="Times New Roman" w:hAnsi="Times New Roman" w:cs="Times New Roman"/>
          <w:i/>
          <w:sz w:val="24"/>
          <w:szCs w:val="24"/>
        </w:rPr>
        <w:t xml:space="preserve">R </w:t>
      </w:r>
      <w:proofErr w:type="spellStart"/>
      <w:r w:rsidRPr="00952629">
        <w:rPr>
          <w:rFonts w:ascii="Times New Roman" w:hAnsi="Times New Roman" w:cs="Times New Roman"/>
          <w:i/>
          <w:sz w:val="24"/>
          <w:szCs w:val="24"/>
        </w:rPr>
        <w:t>Mukozho</w:t>
      </w:r>
      <w:proofErr w:type="spellEnd"/>
      <w:r>
        <w:rPr>
          <w:rFonts w:ascii="Times New Roman" w:hAnsi="Times New Roman" w:cs="Times New Roman"/>
          <w:sz w:val="24"/>
          <w:szCs w:val="24"/>
        </w:rPr>
        <w:t>, for the 1</w:t>
      </w:r>
      <w:r w:rsidRPr="0095262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rsidR="00952629" w:rsidRDefault="00952629" w:rsidP="00A01AC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TK Hove</w:t>
      </w:r>
      <w:r>
        <w:rPr>
          <w:rFonts w:ascii="Times New Roman" w:hAnsi="Times New Roman" w:cs="Times New Roman"/>
          <w:sz w:val="24"/>
          <w:szCs w:val="24"/>
        </w:rPr>
        <w:t>, for the 2</w:t>
      </w:r>
      <w:r w:rsidRPr="00952629">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w:t>
      </w:r>
    </w:p>
    <w:p w:rsidR="001F4953" w:rsidRDefault="001F4953" w:rsidP="00A01ACD">
      <w:pPr>
        <w:spacing w:after="0" w:line="240" w:lineRule="auto"/>
        <w:jc w:val="both"/>
        <w:rPr>
          <w:rFonts w:ascii="Times New Roman" w:hAnsi="Times New Roman" w:cs="Times New Roman"/>
          <w:sz w:val="24"/>
          <w:szCs w:val="24"/>
        </w:rPr>
      </w:pPr>
    </w:p>
    <w:p w:rsidR="001F4953" w:rsidRDefault="001F4953" w:rsidP="00A01ACD">
      <w:pPr>
        <w:spacing w:after="0" w:line="240" w:lineRule="auto"/>
        <w:jc w:val="both"/>
        <w:rPr>
          <w:rFonts w:ascii="Times New Roman" w:hAnsi="Times New Roman" w:cs="Times New Roman"/>
          <w:sz w:val="24"/>
          <w:szCs w:val="24"/>
        </w:rPr>
      </w:pPr>
    </w:p>
    <w:p w:rsidR="00DF16CB" w:rsidRDefault="003B30E8" w:rsidP="00457B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w:t>
      </w:r>
      <w:r w:rsidR="00CA7BBC">
        <w:rPr>
          <w:rFonts w:ascii="Times New Roman" w:hAnsi="Times New Roman" w:cs="Times New Roman"/>
          <w:sz w:val="24"/>
          <w:szCs w:val="24"/>
        </w:rPr>
        <w:t xml:space="preserve">The plaintiff instituted summons action against </w:t>
      </w:r>
      <w:r w:rsidR="00C81EF5">
        <w:rPr>
          <w:rFonts w:ascii="Times New Roman" w:hAnsi="Times New Roman" w:cs="Times New Roman"/>
          <w:sz w:val="24"/>
          <w:szCs w:val="24"/>
        </w:rPr>
        <w:t xml:space="preserve">the </w:t>
      </w:r>
      <w:r w:rsidR="00CA7BBC">
        <w:rPr>
          <w:rFonts w:ascii="Times New Roman" w:hAnsi="Times New Roman" w:cs="Times New Roman"/>
          <w:sz w:val="24"/>
          <w:szCs w:val="24"/>
        </w:rPr>
        <w:t xml:space="preserve">3 defendants for payment of a sum </w:t>
      </w:r>
      <w:r w:rsidR="00457B69">
        <w:rPr>
          <w:rFonts w:ascii="Times New Roman" w:hAnsi="Times New Roman" w:cs="Times New Roman"/>
          <w:sz w:val="24"/>
          <w:szCs w:val="24"/>
        </w:rPr>
        <w:t xml:space="preserve">£ 22 000-00, alternatively </w:t>
      </w:r>
      <w:r w:rsidR="00DF16CB">
        <w:rPr>
          <w:rFonts w:ascii="Times New Roman" w:hAnsi="Times New Roman" w:cs="Times New Roman"/>
          <w:sz w:val="24"/>
          <w:szCs w:val="24"/>
        </w:rPr>
        <w:t>an order setting aside any agreement of sale involving stand 5951 Warren Park Township Harare and directing the registrar of deeds to reverse any transfer of that property from the plaintiff to a third party.</w:t>
      </w:r>
    </w:p>
    <w:p w:rsidR="00DF16CB" w:rsidRDefault="00DF16CB" w:rsidP="00457B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declaration is completely meaningless. After describing the parties in the first 4 paragraphs of his declaration the plaintiff plead as follows:</w:t>
      </w:r>
    </w:p>
    <w:p w:rsidR="005163E2" w:rsidRDefault="00DF16CB" w:rsidP="005163E2">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5.</w:t>
      </w:r>
      <w:r>
        <w:rPr>
          <w:rFonts w:ascii="Times New Roman" w:hAnsi="Times New Roman" w:cs="Times New Roman"/>
        </w:rPr>
        <w:tab/>
        <w:t>Sometime in August 2005, the plaintiff and 1</w:t>
      </w:r>
      <w:r w:rsidRPr="00DF16CB">
        <w:rPr>
          <w:rFonts w:ascii="Times New Roman" w:hAnsi="Times New Roman" w:cs="Times New Roman"/>
          <w:vertAlign w:val="superscript"/>
        </w:rPr>
        <w:t>st</w:t>
      </w:r>
      <w:r>
        <w:rPr>
          <w:rFonts w:ascii="Times New Roman" w:hAnsi="Times New Roman" w:cs="Times New Roman"/>
        </w:rPr>
        <w:t xml:space="preserve"> defendant got into a bilateral loan agreement wherein plaintiff was loaned £48 863-56 (Forty Eight Thousand Eight Hundred and Sixty </w:t>
      </w:r>
      <w:r w:rsidR="00E908BE">
        <w:rPr>
          <w:rFonts w:ascii="Times New Roman" w:hAnsi="Times New Roman" w:cs="Times New Roman"/>
        </w:rPr>
        <w:t>T</w:t>
      </w:r>
      <w:r>
        <w:rPr>
          <w:rFonts w:ascii="Times New Roman" w:hAnsi="Times New Roman" w:cs="Times New Roman"/>
        </w:rPr>
        <w:t xml:space="preserve">hree and </w:t>
      </w:r>
      <w:r w:rsidR="00E908BE">
        <w:rPr>
          <w:rFonts w:ascii="Times New Roman" w:hAnsi="Times New Roman" w:cs="Times New Roman"/>
        </w:rPr>
        <w:t>F</w:t>
      </w:r>
      <w:r>
        <w:rPr>
          <w:rFonts w:ascii="Times New Roman" w:hAnsi="Times New Roman" w:cs="Times New Roman"/>
        </w:rPr>
        <w:t xml:space="preserve">ifty </w:t>
      </w:r>
      <w:r w:rsidR="003C6DD1">
        <w:rPr>
          <w:rFonts w:ascii="Times New Roman" w:hAnsi="Times New Roman" w:cs="Times New Roman"/>
        </w:rPr>
        <w:t>S</w:t>
      </w:r>
      <w:r w:rsidR="00E908BE">
        <w:rPr>
          <w:rFonts w:ascii="Times New Roman" w:hAnsi="Times New Roman" w:cs="Times New Roman"/>
        </w:rPr>
        <w:t>ix Pounds</w:t>
      </w:r>
      <w:r>
        <w:rPr>
          <w:rFonts w:ascii="Times New Roman" w:hAnsi="Times New Roman" w:cs="Times New Roman"/>
        </w:rPr>
        <w:t>)</w:t>
      </w:r>
      <w:r w:rsidR="005163E2">
        <w:rPr>
          <w:rFonts w:ascii="Times New Roman" w:hAnsi="Times New Roman" w:cs="Times New Roman"/>
        </w:rPr>
        <w:t xml:space="preserve"> for purchase of Stand Number 5951 Warren park </w:t>
      </w:r>
      <w:proofErr w:type="gramStart"/>
      <w:r w:rsidR="005163E2">
        <w:rPr>
          <w:rFonts w:ascii="Times New Roman" w:hAnsi="Times New Roman" w:cs="Times New Roman"/>
        </w:rPr>
        <w:t>Township ,</w:t>
      </w:r>
      <w:proofErr w:type="gramEnd"/>
      <w:r w:rsidR="005163E2">
        <w:rPr>
          <w:rFonts w:ascii="Times New Roman" w:hAnsi="Times New Roman" w:cs="Times New Roman"/>
        </w:rPr>
        <w:t xml:space="preserve"> Harare.</w:t>
      </w:r>
    </w:p>
    <w:p w:rsidR="005163E2" w:rsidRDefault="005163E2" w:rsidP="005163E2">
      <w:pPr>
        <w:spacing w:after="0" w:line="240" w:lineRule="auto"/>
        <w:ind w:left="1440" w:hanging="720"/>
        <w:jc w:val="both"/>
        <w:rPr>
          <w:rFonts w:ascii="Times New Roman" w:hAnsi="Times New Roman" w:cs="Times New Roman"/>
        </w:rPr>
      </w:pPr>
      <w:r>
        <w:rPr>
          <w:rFonts w:ascii="Times New Roman" w:hAnsi="Times New Roman" w:cs="Times New Roman"/>
        </w:rPr>
        <w:tab/>
      </w:r>
    </w:p>
    <w:p w:rsidR="005163E2" w:rsidRDefault="005163E2" w:rsidP="005163E2">
      <w:pPr>
        <w:spacing w:after="0" w:line="240" w:lineRule="auto"/>
        <w:ind w:left="144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E908BE">
        <w:rPr>
          <w:rFonts w:ascii="Times New Roman" w:hAnsi="Times New Roman" w:cs="Times New Roman"/>
        </w:rPr>
        <w:t>Plaintiff</w:t>
      </w:r>
      <w:r>
        <w:rPr>
          <w:rFonts w:ascii="Times New Roman" w:hAnsi="Times New Roman" w:cs="Times New Roman"/>
        </w:rPr>
        <w:t xml:space="preserve"> paid £ 22 000-00 (Twenty </w:t>
      </w:r>
      <w:r w:rsidR="00543041">
        <w:rPr>
          <w:rFonts w:ascii="Times New Roman" w:hAnsi="Times New Roman" w:cs="Times New Roman"/>
        </w:rPr>
        <w:t>T</w:t>
      </w:r>
      <w:r>
        <w:rPr>
          <w:rFonts w:ascii="Times New Roman" w:hAnsi="Times New Roman" w:cs="Times New Roman"/>
        </w:rPr>
        <w:t>wo Thousand Pounds) towards the repayment of the debt.</w:t>
      </w:r>
    </w:p>
    <w:p w:rsidR="005163E2" w:rsidRDefault="005163E2" w:rsidP="005163E2">
      <w:pPr>
        <w:spacing w:after="0" w:line="240" w:lineRule="auto"/>
        <w:ind w:left="1440" w:hanging="720"/>
        <w:jc w:val="both"/>
        <w:rPr>
          <w:rFonts w:ascii="Times New Roman" w:hAnsi="Times New Roman" w:cs="Times New Roman"/>
        </w:rPr>
      </w:pPr>
    </w:p>
    <w:p w:rsidR="00E908BE" w:rsidRDefault="005163E2" w:rsidP="005163E2">
      <w:pPr>
        <w:spacing w:after="0" w:line="240" w:lineRule="auto"/>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E908BE">
        <w:rPr>
          <w:rFonts w:ascii="Times New Roman" w:hAnsi="Times New Roman" w:cs="Times New Roman"/>
        </w:rPr>
        <w:t>In</w:t>
      </w:r>
      <w:r>
        <w:rPr>
          <w:rFonts w:ascii="Times New Roman" w:hAnsi="Times New Roman" w:cs="Times New Roman"/>
        </w:rPr>
        <w:t xml:space="preserve"> December 2007 the plaintiff was relieved of his duties at the company he was working for and was forced to relocate </w:t>
      </w:r>
      <w:r w:rsidR="00E908BE">
        <w:rPr>
          <w:rFonts w:ascii="Times New Roman" w:hAnsi="Times New Roman" w:cs="Times New Roman"/>
        </w:rPr>
        <w:t>home from the United Kingdom.</w:t>
      </w:r>
    </w:p>
    <w:p w:rsidR="00E908BE" w:rsidRDefault="00E908BE" w:rsidP="005163E2">
      <w:pPr>
        <w:spacing w:after="0" w:line="240" w:lineRule="auto"/>
        <w:ind w:left="1440" w:hanging="720"/>
        <w:jc w:val="both"/>
        <w:rPr>
          <w:rFonts w:ascii="Times New Roman" w:hAnsi="Times New Roman" w:cs="Times New Roman"/>
        </w:rPr>
      </w:pPr>
    </w:p>
    <w:p w:rsidR="00E908BE" w:rsidRDefault="00E908BE" w:rsidP="005163E2">
      <w:pPr>
        <w:spacing w:after="0" w:line="240" w:lineRule="auto"/>
        <w:ind w:left="1440" w:hanging="720"/>
        <w:jc w:val="both"/>
        <w:rPr>
          <w:rFonts w:ascii="Times New Roman" w:hAnsi="Times New Roman" w:cs="Times New Roman"/>
        </w:rPr>
      </w:pPr>
    </w:p>
    <w:p w:rsidR="00E908BE" w:rsidRDefault="00E908BE" w:rsidP="005163E2">
      <w:pPr>
        <w:spacing w:after="0" w:line="240"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Upon his arrival, plaintiff failed to secure meaningful employment and all this was communicated to the first defendant.</w:t>
      </w:r>
    </w:p>
    <w:p w:rsidR="00E908BE" w:rsidRDefault="00E908BE" w:rsidP="005163E2">
      <w:pPr>
        <w:spacing w:after="0" w:line="240" w:lineRule="auto"/>
        <w:ind w:left="1440" w:hanging="720"/>
        <w:jc w:val="both"/>
        <w:rPr>
          <w:rFonts w:ascii="Times New Roman" w:hAnsi="Times New Roman" w:cs="Times New Roman"/>
        </w:rPr>
      </w:pPr>
    </w:p>
    <w:p w:rsidR="00626EF0" w:rsidRDefault="00E908BE" w:rsidP="005163E2">
      <w:pPr>
        <w:spacing w:after="0" w:line="240" w:lineRule="auto"/>
        <w:ind w:left="1440" w:hanging="72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003C6DD1">
        <w:rPr>
          <w:rFonts w:ascii="Times New Roman" w:hAnsi="Times New Roman" w:cs="Times New Roman"/>
        </w:rPr>
        <w:t>W</w:t>
      </w:r>
      <w:r>
        <w:rPr>
          <w:rFonts w:ascii="Times New Roman" w:hAnsi="Times New Roman" w:cs="Times New Roman"/>
        </w:rPr>
        <w:t>herefore, the plaintiff’s claim is against defendants for...”</w:t>
      </w:r>
    </w:p>
    <w:p w:rsidR="00626EF0" w:rsidRDefault="00626EF0" w:rsidP="00626EF0">
      <w:pPr>
        <w:spacing w:after="0" w:line="240" w:lineRule="auto"/>
        <w:jc w:val="both"/>
        <w:rPr>
          <w:rFonts w:ascii="Times New Roman" w:hAnsi="Times New Roman" w:cs="Times New Roman"/>
        </w:rPr>
      </w:pPr>
    </w:p>
    <w:p w:rsidR="003C76C8" w:rsidRDefault="003C76C8" w:rsidP="00626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Clearly therefore no basis for the claim has been pleaded and no cause of action has been disclosed. </w:t>
      </w:r>
      <w:proofErr w:type="gramStart"/>
      <w:r>
        <w:rPr>
          <w:rFonts w:ascii="Times New Roman" w:hAnsi="Times New Roman" w:cs="Times New Roman"/>
          <w:sz w:val="24"/>
          <w:szCs w:val="24"/>
        </w:rPr>
        <w:t>If the plaintiff lost his employment in the United Kingdom and was unable to secure employment in Zimbabwe, so what?</w:t>
      </w:r>
      <w:proofErr w:type="gramEnd"/>
      <w:r>
        <w:rPr>
          <w:rFonts w:ascii="Times New Roman" w:hAnsi="Times New Roman" w:cs="Times New Roman"/>
          <w:sz w:val="24"/>
          <w:szCs w:val="24"/>
        </w:rPr>
        <w:t xml:space="preserve"> This certainly cannot found a claim.</w:t>
      </w:r>
    </w:p>
    <w:p w:rsidR="005B7584" w:rsidRDefault="003C76C8" w:rsidP="00626E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More importantly other tha</w:t>
      </w:r>
      <w:r w:rsidR="009E235C">
        <w:rPr>
          <w:rFonts w:ascii="Times New Roman" w:hAnsi="Times New Roman" w:cs="Times New Roman"/>
          <w:sz w:val="24"/>
          <w:szCs w:val="24"/>
        </w:rPr>
        <w:t>n</w:t>
      </w:r>
      <w:r>
        <w:rPr>
          <w:rFonts w:ascii="Times New Roman" w:hAnsi="Times New Roman" w:cs="Times New Roman"/>
          <w:sz w:val="24"/>
          <w:szCs w:val="24"/>
        </w:rPr>
        <w:t xml:space="preserve"> stating </w:t>
      </w:r>
      <w:r w:rsidR="009E235C">
        <w:rPr>
          <w:rFonts w:ascii="Times New Roman" w:hAnsi="Times New Roman" w:cs="Times New Roman"/>
          <w:sz w:val="24"/>
          <w:szCs w:val="24"/>
        </w:rPr>
        <w:t xml:space="preserve">that </w:t>
      </w:r>
      <w:r>
        <w:rPr>
          <w:rFonts w:ascii="Times New Roman" w:hAnsi="Times New Roman" w:cs="Times New Roman"/>
          <w:sz w:val="24"/>
          <w:szCs w:val="24"/>
        </w:rPr>
        <w:t xml:space="preserve">the second defendant’s further particulars are unknown and that it operates a business at Harare Central Sorting Office at the Corner of Airport Road and Dieppe Road in </w:t>
      </w:r>
      <w:proofErr w:type="spellStart"/>
      <w:r>
        <w:rPr>
          <w:rFonts w:ascii="Times New Roman" w:hAnsi="Times New Roman" w:cs="Times New Roman"/>
          <w:sz w:val="24"/>
          <w:szCs w:val="24"/>
        </w:rPr>
        <w:t>Graniteside</w:t>
      </w:r>
      <w:proofErr w:type="spellEnd"/>
      <w:r>
        <w:rPr>
          <w:rFonts w:ascii="Times New Roman" w:hAnsi="Times New Roman" w:cs="Times New Roman"/>
          <w:sz w:val="24"/>
          <w:szCs w:val="24"/>
        </w:rPr>
        <w:t xml:space="preserve"> Harare, the summons and declaration do not relate to the second defendant at a</w:t>
      </w:r>
      <w:r w:rsidR="00DD745D">
        <w:rPr>
          <w:rFonts w:ascii="Times New Roman" w:hAnsi="Times New Roman" w:cs="Times New Roman"/>
          <w:sz w:val="24"/>
          <w:szCs w:val="24"/>
        </w:rPr>
        <w:t>l</w:t>
      </w:r>
      <w:r>
        <w:rPr>
          <w:rFonts w:ascii="Times New Roman" w:hAnsi="Times New Roman" w:cs="Times New Roman"/>
          <w:sz w:val="24"/>
          <w:szCs w:val="24"/>
        </w:rPr>
        <w:t xml:space="preserve">l. Nothing more is said about the second defendant yet the plaintiff prays for an order against “defendants” presumably including the second </w:t>
      </w:r>
      <w:r w:rsidR="005B7584">
        <w:rPr>
          <w:rFonts w:ascii="Times New Roman" w:hAnsi="Times New Roman" w:cs="Times New Roman"/>
          <w:sz w:val="24"/>
          <w:szCs w:val="24"/>
        </w:rPr>
        <w:t xml:space="preserve">defendant. Justifiably, the second defendant has </w:t>
      </w:r>
      <w:proofErr w:type="gramStart"/>
      <w:r w:rsidR="005B7584">
        <w:rPr>
          <w:rFonts w:ascii="Times New Roman" w:hAnsi="Times New Roman" w:cs="Times New Roman"/>
          <w:sz w:val="24"/>
          <w:szCs w:val="24"/>
        </w:rPr>
        <w:t>excepted</w:t>
      </w:r>
      <w:proofErr w:type="gramEnd"/>
      <w:r w:rsidR="005B7584">
        <w:rPr>
          <w:rFonts w:ascii="Times New Roman" w:hAnsi="Times New Roman" w:cs="Times New Roman"/>
          <w:sz w:val="24"/>
          <w:szCs w:val="24"/>
        </w:rPr>
        <w:t xml:space="preserve"> to the plaintiff’s summons as follows:</w:t>
      </w:r>
    </w:p>
    <w:p w:rsidR="006C5EBC" w:rsidRDefault="006C5EBC" w:rsidP="005E70C2">
      <w:pPr>
        <w:spacing w:after="0" w:line="240"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gramStart"/>
      <w:r w:rsidR="005E70C2">
        <w:rPr>
          <w:rFonts w:ascii="Times New Roman" w:hAnsi="Times New Roman" w:cs="Times New Roman"/>
        </w:rPr>
        <w:t>The</w:t>
      </w:r>
      <w:proofErr w:type="gramEnd"/>
      <w:r>
        <w:rPr>
          <w:rFonts w:ascii="Times New Roman" w:hAnsi="Times New Roman" w:cs="Times New Roman"/>
        </w:rPr>
        <w:t xml:space="preserve"> second defendant hereby excepts </w:t>
      </w:r>
      <w:r w:rsidR="005E70C2">
        <w:rPr>
          <w:rFonts w:ascii="Times New Roman" w:hAnsi="Times New Roman" w:cs="Times New Roman"/>
        </w:rPr>
        <w:t>to the plaintiff summons as amplified by the declaration and the further particulars as follows:</w:t>
      </w:r>
    </w:p>
    <w:p w:rsidR="005E70C2" w:rsidRDefault="005E70C2" w:rsidP="005E70C2">
      <w:pPr>
        <w:spacing w:after="0" w:line="240" w:lineRule="auto"/>
        <w:ind w:left="1440" w:hanging="720"/>
        <w:jc w:val="both"/>
        <w:rPr>
          <w:rFonts w:ascii="Times New Roman" w:hAnsi="Times New Roman" w:cs="Times New Roman"/>
        </w:rPr>
      </w:pPr>
    </w:p>
    <w:p w:rsidR="005E70C2" w:rsidRDefault="00CF33CB" w:rsidP="005E70C2">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T</w:t>
      </w:r>
      <w:r w:rsidR="005E70C2" w:rsidRPr="005E70C2">
        <w:rPr>
          <w:rFonts w:ascii="Times New Roman" w:hAnsi="Times New Roman" w:cs="Times New Roman"/>
        </w:rPr>
        <w:t xml:space="preserve">he summons and declaration do not make the necessary averments in fact and in law to establish a cause of action either based in </w:t>
      </w:r>
      <w:proofErr w:type="spellStart"/>
      <w:r w:rsidR="005E70C2" w:rsidRPr="005E70C2">
        <w:rPr>
          <w:rFonts w:ascii="Times New Roman" w:hAnsi="Times New Roman" w:cs="Times New Roman"/>
        </w:rPr>
        <w:t>delict</w:t>
      </w:r>
      <w:proofErr w:type="spellEnd"/>
      <w:r w:rsidR="005E70C2" w:rsidRPr="005E70C2">
        <w:rPr>
          <w:rFonts w:ascii="Times New Roman" w:hAnsi="Times New Roman" w:cs="Times New Roman"/>
        </w:rPr>
        <w:t xml:space="preserve"> or in contract against second defendant;</w:t>
      </w:r>
    </w:p>
    <w:p w:rsidR="00CF33CB" w:rsidRPr="005E70C2" w:rsidRDefault="00CF33CB" w:rsidP="00CF33CB">
      <w:pPr>
        <w:pStyle w:val="ListParagraph"/>
        <w:spacing w:after="0" w:line="240" w:lineRule="auto"/>
        <w:ind w:left="1800"/>
        <w:jc w:val="both"/>
        <w:rPr>
          <w:rFonts w:ascii="Times New Roman" w:hAnsi="Times New Roman" w:cs="Times New Roman"/>
        </w:rPr>
      </w:pPr>
    </w:p>
    <w:p w:rsidR="005E70C2" w:rsidRDefault="00CF33CB" w:rsidP="005E70C2">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T</w:t>
      </w:r>
      <w:r w:rsidR="005E70C2">
        <w:rPr>
          <w:rFonts w:ascii="Times New Roman" w:hAnsi="Times New Roman" w:cs="Times New Roman"/>
        </w:rPr>
        <w:t xml:space="preserve">he summons and declaration do not specify the role played by the second defendant </w:t>
      </w:r>
    </w:p>
    <w:p w:rsidR="00CF33CB" w:rsidRPr="00CF33CB" w:rsidRDefault="00CF33CB" w:rsidP="00CF33CB">
      <w:pPr>
        <w:pStyle w:val="ListParagraph"/>
        <w:rPr>
          <w:rFonts w:ascii="Times New Roman" w:hAnsi="Times New Roman" w:cs="Times New Roman"/>
        </w:rPr>
      </w:pPr>
    </w:p>
    <w:p w:rsidR="005E70C2" w:rsidRDefault="00CF33CB" w:rsidP="005E70C2">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The</w:t>
      </w:r>
      <w:r w:rsidR="005E70C2">
        <w:rPr>
          <w:rFonts w:ascii="Times New Roman" w:hAnsi="Times New Roman" w:cs="Times New Roman"/>
        </w:rPr>
        <w:t xml:space="preserve"> plaintiff purport (sic) to make a claim based on contract, yet second defendant is not a party to the said contract.”</w:t>
      </w:r>
    </w:p>
    <w:p w:rsidR="00F32B54" w:rsidRPr="00F32B54" w:rsidRDefault="00F32B54" w:rsidP="00F32B54">
      <w:pPr>
        <w:pStyle w:val="ListParagraph"/>
        <w:rPr>
          <w:rFonts w:ascii="Times New Roman" w:hAnsi="Times New Roman" w:cs="Times New Roman"/>
        </w:rPr>
      </w:pPr>
    </w:p>
    <w:p w:rsidR="00F32B54" w:rsidRDefault="00F32B54" w:rsidP="00F32B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Prior to filing the exception and in compliance with r 140 of the High Court of Zimbabwe Rules, 1971, the second defendant requested the plaintiff to rectify the defect in the pleading. The plaintiff did not comply probably because, in its present form, the pleading may be difficult to resuscitate.</w:t>
      </w:r>
    </w:p>
    <w:p w:rsidR="00F96750" w:rsidRDefault="00F96750" w:rsidP="00F32B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conclude therefore that the exception is </w:t>
      </w:r>
      <w:proofErr w:type="spellStart"/>
      <w:r>
        <w:rPr>
          <w:rFonts w:ascii="Times New Roman" w:hAnsi="Times New Roman" w:cs="Times New Roman"/>
          <w:sz w:val="24"/>
          <w:szCs w:val="24"/>
        </w:rPr>
        <w:t>meritable</w:t>
      </w:r>
      <w:proofErr w:type="spellEnd"/>
      <w:r>
        <w:rPr>
          <w:rFonts w:ascii="Times New Roman" w:hAnsi="Times New Roman" w:cs="Times New Roman"/>
          <w:sz w:val="24"/>
          <w:szCs w:val="24"/>
        </w:rPr>
        <w:t xml:space="preserve"> as there is nothing that the plaintiff can do to save the</w:t>
      </w:r>
      <w:r w:rsidR="00DD745D">
        <w:rPr>
          <w:rFonts w:ascii="Times New Roman" w:hAnsi="Times New Roman" w:cs="Times New Roman"/>
          <w:sz w:val="24"/>
          <w:szCs w:val="24"/>
        </w:rPr>
        <w:t xml:space="preserve"> pleading in the </w:t>
      </w:r>
      <w:r>
        <w:rPr>
          <w:rFonts w:ascii="Times New Roman" w:hAnsi="Times New Roman" w:cs="Times New Roman"/>
          <w:sz w:val="24"/>
          <w:szCs w:val="24"/>
        </w:rPr>
        <w:t>absence of a cause of action against the second defendant.</w:t>
      </w:r>
    </w:p>
    <w:p w:rsidR="00AB4FFB" w:rsidRDefault="00AB4FFB" w:rsidP="00F32B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that</w:t>
      </w:r>
    </w:p>
    <w:p w:rsidR="00AB4FFB" w:rsidRDefault="00AB4FFB" w:rsidP="00AB4FF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exception of the second defendant is hereby upheld</w:t>
      </w:r>
    </w:p>
    <w:p w:rsidR="00AB4FFB" w:rsidRDefault="00AB4FFB" w:rsidP="00AB4FF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shall bear the second defendant’s cost.</w:t>
      </w:r>
      <w:r>
        <w:rPr>
          <w:rFonts w:ascii="Times New Roman" w:hAnsi="Times New Roman" w:cs="Times New Roman"/>
          <w:sz w:val="24"/>
          <w:szCs w:val="24"/>
        </w:rPr>
        <w:tab/>
      </w:r>
    </w:p>
    <w:p w:rsidR="00152C9D" w:rsidRDefault="00152C9D" w:rsidP="00152C9D">
      <w:pPr>
        <w:spacing w:after="0" w:line="360" w:lineRule="auto"/>
        <w:ind w:left="360"/>
        <w:jc w:val="both"/>
        <w:rPr>
          <w:rFonts w:ascii="Times New Roman" w:hAnsi="Times New Roman" w:cs="Times New Roman"/>
          <w:sz w:val="24"/>
          <w:szCs w:val="24"/>
        </w:rPr>
      </w:pPr>
    </w:p>
    <w:p w:rsidR="008E7EBD" w:rsidRPr="008E7EBD" w:rsidRDefault="008E7EBD" w:rsidP="008A27B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Maungwa</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plaintiff’s legal practitioners </w:t>
      </w:r>
    </w:p>
    <w:p w:rsidR="008A27B7" w:rsidRDefault="00A146F0" w:rsidP="008A27B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Sinyoro</w:t>
      </w:r>
      <w:proofErr w:type="spellEnd"/>
      <w:r>
        <w:rPr>
          <w:rFonts w:ascii="Times New Roman" w:hAnsi="Times New Roman" w:cs="Times New Roman"/>
          <w:i/>
          <w:sz w:val="24"/>
          <w:szCs w:val="24"/>
        </w:rPr>
        <w:t xml:space="preserve"> &amp; Partners</w:t>
      </w:r>
      <w:r w:rsidR="00C95E2B">
        <w:rPr>
          <w:rFonts w:ascii="Times New Roman" w:hAnsi="Times New Roman" w:cs="Times New Roman"/>
          <w:sz w:val="24"/>
          <w:szCs w:val="24"/>
        </w:rPr>
        <w:t>, first defendant’s legal practitioners</w:t>
      </w:r>
    </w:p>
    <w:p w:rsidR="001F4953" w:rsidRPr="00952629" w:rsidRDefault="00A146F0" w:rsidP="005163E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TK Hove &amp; Partners</w:t>
      </w:r>
      <w:r w:rsidR="008A27B7">
        <w:rPr>
          <w:rFonts w:ascii="Times New Roman" w:hAnsi="Times New Roman" w:cs="Times New Roman"/>
          <w:sz w:val="24"/>
          <w:szCs w:val="24"/>
        </w:rPr>
        <w:t xml:space="preserve">, </w:t>
      </w:r>
      <w:r w:rsidR="00284423">
        <w:rPr>
          <w:rFonts w:ascii="Times New Roman" w:hAnsi="Times New Roman" w:cs="Times New Roman"/>
          <w:sz w:val="24"/>
          <w:szCs w:val="24"/>
        </w:rPr>
        <w:t>2</w:t>
      </w:r>
      <w:r w:rsidR="00284423" w:rsidRPr="00284423">
        <w:rPr>
          <w:rFonts w:ascii="Times New Roman" w:hAnsi="Times New Roman" w:cs="Times New Roman"/>
          <w:sz w:val="24"/>
          <w:szCs w:val="24"/>
          <w:vertAlign w:val="superscript"/>
        </w:rPr>
        <w:t>nd</w:t>
      </w:r>
      <w:r w:rsidR="00284423">
        <w:rPr>
          <w:rFonts w:ascii="Times New Roman" w:hAnsi="Times New Roman" w:cs="Times New Roman"/>
          <w:sz w:val="24"/>
          <w:szCs w:val="24"/>
        </w:rPr>
        <w:t xml:space="preserve"> defendant’s legal practitioners </w:t>
      </w:r>
    </w:p>
    <w:sectPr w:rsidR="001F4953" w:rsidRPr="00952629" w:rsidSect="00665A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15" w:rsidRDefault="00785715" w:rsidP="00596776">
      <w:pPr>
        <w:spacing w:after="0" w:line="240" w:lineRule="auto"/>
      </w:pPr>
      <w:r>
        <w:separator/>
      </w:r>
    </w:p>
  </w:endnote>
  <w:endnote w:type="continuationSeparator" w:id="0">
    <w:p w:rsidR="00785715" w:rsidRDefault="00785715" w:rsidP="0059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C" w:rsidRDefault="008E0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C" w:rsidRDefault="008E0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C" w:rsidRDefault="008E0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15" w:rsidRDefault="00785715" w:rsidP="00596776">
      <w:pPr>
        <w:spacing w:after="0" w:line="240" w:lineRule="auto"/>
      </w:pPr>
      <w:r>
        <w:separator/>
      </w:r>
    </w:p>
  </w:footnote>
  <w:footnote w:type="continuationSeparator" w:id="0">
    <w:p w:rsidR="00785715" w:rsidRDefault="00785715" w:rsidP="00596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C" w:rsidRDefault="008E0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240"/>
      <w:docPartObj>
        <w:docPartGallery w:val="Page Numbers (Top of Page)"/>
        <w:docPartUnique/>
      </w:docPartObj>
    </w:sdtPr>
    <w:sdtEndPr/>
    <w:sdtContent>
      <w:p w:rsidR="008A27B7" w:rsidRDefault="00785715">
        <w:pPr>
          <w:pStyle w:val="Header"/>
          <w:jc w:val="right"/>
        </w:pPr>
        <w:r>
          <w:fldChar w:fldCharType="begin"/>
        </w:r>
        <w:r>
          <w:instrText xml:space="preserve"> PAGE   \* MERGEFORMAT </w:instrText>
        </w:r>
        <w:r>
          <w:fldChar w:fldCharType="separate"/>
        </w:r>
        <w:r w:rsidR="004A4AD1">
          <w:rPr>
            <w:noProof/>
          </w:rPr>
          <w:t>1</w:t>
        </w:r>
        <w:r>
          <w:rPr>
            <w:noProof/>
          </w:rPr>
          <w:fldChar w:fldCharType="end"/>
        </w:r>
      </w:p>
      <w:p w:rsidR="008A27B7" w:rsidRDefault="008A27B7">
        <w:pPr>
          <w:pStyle w:val="Header"/>
          <w:jc w:val="right"/>
        </w:pPr>
        <w:r>
          <w:t>HH</w:t>
        </w:r>
        <w:r w:rsidR="008E057C">
          <w:t xml:space="preserve"> 746-15</w:t>
        </w:r>
      </w:p>
      <w:p w:rsidR="008A27B7" w:rsidRDefault="008A27B7">
        <w:pPr>
          <w:pStyle w:val="Header"/>
          <w:jc w:val="right"/>
        </w:pPr>
        <w:r>
          <w:t>HC 1875/15</w:t>
        </w:r>
      </w:p>
    </w:sdtContent>
  </w:sdt>
  <w:p w:rsidR="008A27B7" w:rsidRDefault="008A2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C" w:rsidRDefault="008E0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67F"/>
    <w:multiLevelType w:val="multilevel"/>
    <w:tmpl w:val="07FE206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4F302B2"/>
    <w:multiLevelType w:val="hybridMultilevel"/>
    <w:tmpl w:val="F768EC1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1171"/>
    <w:rsid w:val="00152C9D"/>
    <w:rsid w:val="001F4953"/>
    <w:rsid w:val="00284423"/>
    <w:rsid w:val="00305CC2"/>
    <w:rsid w:val="003B30E8"/>
    <w:rsid w:val="003C02F8"/>
    <w:rsid w:val="003C6DD1"/>
    <w:rsid w:val="003C76C8"/>
    <w:rsid w:val="003E3433"/>
    <w:rsid w:val="00431171"/>
    <w:rsid w:val="0043749B"/>
    <w:rsid w:val="00457B69"/>
    <w:rsid w:val="004A4AD1"/>
    <w:rsid w:val="005163E2"/>
    <w:rsid w:val="00543041"/>
    <w:rsid w:val="005959B2"/>
    <w:rsid w:val="00596776"/>
    <w:rsid w:val="005B363F"/>
    <w:rsid w:val="005B7584"/>
    <w:rsid w:val="005E70C2"/>
    <w:rsid w:val="00626EF0"/>
    <w:rsid w:val="006502E6"/>
    <w:rsid w:val="00665AA1"/>
    <w:rsid w:val="006C5EBC"/>
    <w:rsid w:val="007340FA"/>
    <w:rsid w:val="00785715"/>
    <w:rsid w:val="007E0D43"/>
    <w:rsid w:val="007E6475"/>
    <w:rsid w:val="008A27B7"/>
    <w:rsid w:val="008D1BD2"/>
    <w:rsid w:val="008E057C"/>
    <w:rsid w:val="008E7EBD"/>
    <w:rsid w:val="00952629"/>
    <w:rsid w:val="00971AF1"/>
    <w:rsid w:val="009E235C"/>
    <w:rsid w:val="00A01ACD"/>
    <w:rsid w:val="00A146F0"/>
    <w:rsid w:val="00A1470F"/>
    <w:rsid w:val="00A71BBB"/>
    <w:rsid w:val="00AB4FFB"/>
    <w:rsid w:val="00AC05C8"/>
    <w:rsid w:val="00AC2FCD"/>
    <w:rsid w:val="00B86252"/>
    <w:rsid w:val="00C73CF6"/>
    <w:rsid w:val="00C81EF5"/>
    <w:rsid w:val="00C95E2B"/>
    <w:rsid w:val="00CA7BBC"/>
    <w:rsid w:val="00CF33CB"/>
    <w:rsid w:val="00DD3D9C"/>
    <w:rsid w:val="00DD745D"/>
    <w:rsid w:val="00DF16CB"/>
    <w:rsid w:val="00E908BE"/>
    <w:rsid w:val="00F32B54"/>
    <w:rsid w:val="00F56C8D"/>
    <w:rsid w:val="00F9675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776"/>
  </w:style>
  <w:style w:type="paragraph" w:styleId="Footer">
    <w:name w:val="footer"/>
    <w:basedOn w:val="Normal"/>
    <w:link w:val="FooterChar"/>
    <w:uiPriority w:val="99"/>
    <w:semiHidden/>
    <w:unhideWhenUsed/>
    <w:rsid w:val="005967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6776"/>
  </w:style>
  <w:style w:type="paragraph" w:styleId="ListParagraph">
    <w:name w:val="List Paragraph"/>
    <w:basedOn w:val="Normal"/>
    <w:uiPriority w:val="34"/>
    <w:qFormat/>
    <w:rsid w:val="005E7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63AF-49FF-4468-A9E9-08FA309B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2015-09-16T12:01:00Z</cp:lastPrinted>
  <dcterms:created xsi:type="dcterms:W3CDTF">2015-09-28T10:05:00Z</dcterms:created>
  <dcterms:modified xsi:type="dcterms:W3CDTF">2015-09-28T10:05:00Z</dcterms:modified>
</cp:coreProperties>
</file>