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E1" w:rsidRPr="0087292E" w:rsidRDefault="006A4C57" w:rsidP="0087292E">
      <w:pPr>
        <w:spacing w:after="0" w:line="240" w:lineRule="auto"/>
        <w:jc w:val="both"/>
        <w:rPr>
          <w:rFonts w:ascii="Times New Roman" w:hAnsi="Times New Roman" w:cs="Times New Roman"/>
          <w:sz w:val="24"/>
          <w:szCs w:val="24"/>
        </w:rPr>
      </w:pPr>
      <w:bookmarkStart w:id="0" w:name="_GoBack"/>
      <w:bookmarkEnd w:id="0"/>
      <w:r w:rsidRPr="0087292E">
        <w:rPr>
          <w:rFonts w:ascii="Times New Roman" w:hAnsi="Times New Roman" w:cs="Times New Roman"/>
          <w:sz w:val="24"/>
          <w:szCs w:val="24"/>
        </w:rPr>
        <w:t>MARGARET CHIROWODZA</w:t>
      </w:r>
    </w:p>
    <w:p w:rsidR="006A4C57" w:rsidRPr="0087292E" w:rsidRDefault="00C74A64" w:rsidP="0087292E">
      <w:pPr>
        <w:spacing w:after="0" w:line="240" w:lineRule="auto"/>
        <w:jc w:val="both"/>
        <w:rPr>
          <w:rFonts w:ascii="Times New Roman" w:hAnsi="Times New Roman" w:cs="Times New Roman"/>
          <w:sz w:val="24"/>
          <w:szCs w:val="24"/>
        </w:rPr>
      </w:pPr>
      <w:proofErr w:type="gramStart"/>
      <w:r w:rsidRPr="0087292E">
        <w:rPr>
          <w:rFonts w:ascii="Times New Roman" w:hAnsi="Times New Roman" w:cs="Times New Roman"/>
          <w:sz w:val="24"/>
          <w:szCs w:val="24"/>
        </w:rPr>
        <w:t>v</w:t>
      </w:r>
      <w:r w:rsidR="0087292E" w:rsidRPr="0087292E">
        <w:rPr>
          <w:rFonts w:ascii="Times New Roman" w:hAnsi="Times New Roman" w:cs="Times New Roman"/>
          <w:sz w:val="24"/>
          <w:szCs w:val="24"/>
        </w:rPr>
        <w:t>ersus</w:t>
      </w:r>
      <w:proofErr w:type="gramEnd"/>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FREDDY CHIMBARI</w:t>
      </w:r>
    </w:p>
    <w:p w:rsidR="006A4C57" w:rsidRPr="0087292E" w:rsidRDefault="00C74A64" w:rsidP="0087292E">
      <w:pPr>
        <w:spacing w:after="0" w:line="240" w:lineRule="auto"/>
        <w:jc w:val="both"/>
        <w:rPr>
          <w:rFonts w:ascii="Times New Roman" w:hAnsi="Times New Roman" w:cs="Times New Roman"/>
          <w:sz w:val="24"/>
          <w:szCs w:val="24"/>
        </w:rPr>
      </w:pPr>
      <w:proofErr w:type="gramStart"/>
      <w:r w:rsidRPr="0087292E">
        <w:rPr>
          <w:rFonts w:ascii="Times New Roman" w:hAnsi="Times New Roman" w:cs="Times New Roman"/>
          <w:sz w:val="24"/>
          <w:szCs w:val="24"/>
        </w:rPr>
        <w:t>and</w:t>
      </w:r>
      <w:proofErr w:type="gramEnd"/>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THE MASTER OF THE HIGH COURT</w:t>
      </w:r>
    </w:p>
    <w:p w:rsidR="006A4C57" w:rsidRPr="0087292E" w:rsidRDefault="00C74A64" w:rsidP="0087292E">
      <w:pPr>
        <w:spacing w:after="0" w:line="240" w:lineRule="auto"/>
        <w:jc w:val="both"/>
        <w:rPr>
          <w:rFonts w:ascii="Times New Roman" w:hAnsi="Times New Roman" w:cs="Times New Roman"/>
          <w:sz w:val="24"/>
          <w:szCs w:val="24"/>
        </w:rPr>
      </w:pPr>
      <w:proofErr w:type="gramStart"/>
      <w:r w:rsidRPr="0087292E">
        <w:rPr>
          <w:rFonts w:ascii="Times New Roman" w:hAnsi="Times New Roman" w:cs="Times New Roman"/>
          <w:sz w:val="24"/>
          <w:szCs w:val="24"/>
        </w:rPr>
        <w:t>and</w:t>
      </w:r>
      <w:proofErr w:type="gramEnd"/>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SABRINA CHIROWODZA</w:t>
      </w:r>
    </w:p>
    <w:p w:rsidR="0087292E" w:rsidRPr="0087292E" w:rsidRDefault="0087292E" w:rsidP="0087292E">
      <w:pPr>
        <w:spacing w:after="0" w:line="240" w:lineRule="auto"/>
        <w:jc w:val="both"/>
        <w:rPr>
          <w:rFonts w:ascii="Times New Roman" w:hAnsi="Times New Roman" w:cs="Times New Roman"/>
          <w:sz w:val="24"/>
          <w:szCs w:val="24"/>
        </w:rPr>
      </w:pPr>
    </w:p>
    <w:p w:rsidR="0087292E" w:rsidRPr="0087292E" w:rsidRDefault="0087292E" w:rsidP="0087292E">
      <w:pPr>
        <w:spacing w:after="0" w:line="240" w:lineRule="auto"/>
        <w:jc w:val="both"/>
        <w:rPr>
          <w:rFonts w:ascii="Times New Roman" w:hAnsi="Times New Roman" w:cs="Times New Roman"/>
          <w:sz w:val="24"/>
          <w:szCs w:val="24"/>
        </w:rPr>
      </w:pPr>
    </w:p>
    <w:p w:rsidR="0087292E" w:rsidRPr="0087292E" w:rsidRDefault="0087292E" w:rsidP="0087292E">
      <w:pPr>
        <w:spacing w:after="0" w:line="240" w:lineRule="auto"/>
        <w:jc w:val="both"/>
        <w:rPr>
          <w:rFonts w:ascii="Times New Roman" w:hAnsi="Times New Roman" w:cs="Times New Roman"/>
          <w:sz w:val="24"/>
          <w:szCs w:val="24"/>
        </w:rPr>
      </w:pPr>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 xml:space="preserve">HIGH COURT OF ZIMBABWE </w:t>
      </w:r>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CHITAKUNYE J</w:t>
      </w:r>
    </w:p>
    <w:p w:rsidR="0087292E"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sz w:val="24"/>
          <w:szCs w:val="24"/>
        </w:rPr>
        <w:t>HARARE</w:t>
      </w:r>
      <w:r w:rsidR="00582E35">
        <w:rPr>
          <w:rFonts w:ascii="Times New Roman" w:hAnsi="Times New Roman" w:cs="Times New Roman"/>
          <w:sz w:val="24"/>
          <w:szCs w:val="24"/>
        </w:rPr>
        <w:t>, 24</w:t>
      </w:r>
      <w:r w:rsidR="00E30CDA">
        <w:rPr>
          <w:rFonts w:ascii="Times New Roman" w:hAnsi="Times New Roman" w:cs="Times New Roman"/>
          <w:sz w:val="24"/>
          <w:szCs w:val="24"/>
        </w:rPr>
        <w:t xml:space="preserve"> November 2016</w:t>
      </w:r>
    </w:p>
    <w:p w:rsidR="0087292E" w:rsidRPr="0087292E" w:rsidRDefault="0087292E" w:rsidP="0087292E">
      <w:pPr>
        <w:spacing w:after="0" w:line="240" w:lineRule="auto"/>
        <w:jc w:val="both"/>
        <w:rPr>
          <w:rFonts w:ascii="Times New Roman" w:hAnsi="Times New Roman" w:cs="Times New Roman"/>
          <w:sz w:val="24"/>
          <w:szCs w:val="24"/>
        </w:rPr>
      </w:pPr>
    </w:p>
    <w:p w:rsidR="0087292E" w:rsidRDefault="0087292E" w:rsidP="0087292E">
      <w:pPr>
        <w:spacing w:after="0" w:line="240" w:lineRule="auto"/>
        <w:jc w:val="both"/>
        <w:rPr>
          <w:rFonts w:ascii="Times New Roman" w:hAnsi="Times New Roman" w:cs="Times New Roman"/>
          <w:sz w:val="24"/>
          <w:szCs w:val="24"/>
        </w:rPr>
      </w:pPr>
    </w:p>
    <w:p w:rsidR="00674706" w:rsidRPr="0087292E" w:rsidRDefault="00674706" w:rsidP="0087292E">
      <w:pPr>
        <w:spacing w:after="0" w:line="240" w:lineRule="auto"/>
        <w:jc w:val="both"/>
        <w:rPr>
          <w:rFonts w:ascii="Times New Roman" w:hAnsi="Times New Roman" w:cs="Times New Roman"/>
          <w:sz w:val="24"/>
          <w:szCs w:val="24"/>
        </w:rPr>
      </w:pPr>
    </w:p>
    <w:p w:rsidR="006A4C57" w:rsidRPr="0087292E" w:rsidRDefault="00E1401C" w:rsidP="0087292E">
      <w:pPr>
        <w:spacing w:after="0" w:line="240" w:lineRule="auto"/>
        <w:jc w:val="both"/>
        <w:rPr>
          <w:rFonts w:ascii="Times New Roman" w:hAnsi="Times New Roman" w:cs="Times New Roman"/>
          <w:b/>
          <w:sz w:val="24"/>
          <w:szCs w:val="24"/>
        </w:rPr>
      </w:pPr>
      <w:r w:rsidRPr="0087292E">
        <w:rPr>
          <w:rFonts w:ascii="Times New Roman" w:hAnsi="Times New Roman" w:cs="Times New Roman"/>
          <w:b/>
          <w:sz w:val="24"/>
          <w:szCs w:val="24"/>
        </w:rPr>
        <w:t>Opposed</w:t>
      </w:r>
      <w:r w:rsidR="006A4C57" w:rsidRPr="0087292E">
        <w:rPr>
          <w:rFonts w:ascii="Times New Roman" w:hAnsi="Times New Roman" w:cs="Times New Roman"/>
          <w:b/>
          <w:sz w:val="24"/>
          <w:szCs w:val="24"/>
        </w:rPr>
        <w:t xml:space="preserve"> </w:t>
      </w:r>
      <w:r w:rsidR="0087292E">
        <w:rPr>
          <w:rFonts w:ascii="Times New Roman" w:hAnsi="Times New Roman" w:cs="Times New Roman"/>
          <w:b/>
          <w:sz w:val="24"/>
          <w:szCs w:val="24"/>
        </w:rPr>
        <w:t>A</w:t>
      </w:r>
      <w:r w:rsidR="006A4C57" w:rsidRPr="0087292E">
        <w:rPr>
          <w:rFonts w:ascii="Times New Roman" w:hAnsi="Times New Roman" w:cs="Times New Roman"/>
          <w:b/>
          <w:sz w:val="24"/>
          <w:szCs w:val="24"/>
        </w:rPr>
        <w:t>pplication</w:t>
      </w:r>
    </w:p>
    <w:p w:rsidR="0087292E" w:rsidRPr="0087292E" w:rsidRDefault="0087292E" w:rsidP="0087292E">
      <w:pPr>
        <w:spacing w:after="0" w:line="240" w:lineRule="auto"/>
        <w:jc w:val="both"/>
        <w:rPr>
          <w:rFonts w:ascii="Times New Roman" w:hAnsi="Times New Roman" w:cs="Times New Roman"/>
          <w:sz w:val="24"/>
          <w:szCs w:val="24"/>
        </w:rPr>
      </w:pPr>
    </w:p>
    <w:p w:rsidR="0087292E" w:rsidRPr="0087292E" w:rsidRDefault="0087292E" w:rsidP="0087292E">
      <w:pPr>
        <w:spacing w:after="0" w:line="240" w:lineRule="auto"/>
        <w:jc w:val="both"/>
        <w:rPr>
          <w:rFonts w:ascii="Times New Roman" w:hAnsi="Times New Roman" w:cs="Times New Roman"/>
          <w:sz w:val="24"/>
          <w:szCs w:val="24"/>
        </w:rPr>
      </w:pPr>
    </w:p>
    <w:p w:rsidR="0087292E" w:rsidRPr="0087292E" w:rsidRDefault="0087292E" w:rsidP="0087292E">
      <w:pPr>
        <w:spacing w:after="0" w:line="240" w:lineRule="auto"/>
        <w:jc w:val="both"/>
        <w:rPr>
          <w:rFonts w:ascii="Times New Roman" w:hAnsi="Times New Roman" w:cs="Times New Roman"/>
          <w:sz w:val="24"/>
          <w:szCs w:val="24"/>
        </w:rPr>
      </w:pPr>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i/>
          <w:sz w:val="24"/>
          <w:szCs w:val="24"/>
        </w:rPr>
        <w:t xml:space="preserve">S. </w:t>
      </w:r>
      <w:proofErr w:type="spellStart"/>
      <w:r w:rsidRPr="0087292E">
        <w:rPr>
          <w:rFonts w:ascii="Times New Roman" w:hAnsi="Times New Roman" w:cs="Times New Roman"/>
          <w:i/>
          <w:sz w:val="24"/>
          <w:szCs w:val="24"/>
        </w:rPr>
        <w:t>Mpofu</w:t>
      </w:r>
      <w:proofErr w:type="spellEnd"/>
      <w:r w:rsidR="0087292E">
        <w:rPr>
          <w:rFonts w:ascii="Times New Roman" w:hAnsi="Times New Roman" w:cs="Times New Roman"/>
          <w:sz w:val="24"/>
          <w:szCs w:val="24"/>
        </w:rPr>
        <w:t>,</w:t>
      </w:r>
      <w:r w:rsidRPr="0087292E">
        <w:rPr>
          <w:rFonts w:ascii="Times New Roman" w:hAnsi="Times New Roman" w:cs="Times New Roman"/>
          <w:sz w:val="24"/>
          <w:szCs w:val="24"/>
        </w:rPr>
        <w:t xml:space="preserve"> for</w:t>
      </w:r>
      <w:r w:rsidR="0087292E">
        <w:rPr>
          <w:rFonts w:ascii="Times New Roman" w:hAnsi="Times New Roman" w:cs="Times New Roman"/>
          <w:sz w:val="24"/>
          <w:szCs w:val="24"/>
        </w:rPr>
        <w:t xml:space="preserve"> the</w:t>
      </w:r>
      <w:r w:rsidR="00F85862">
        <w:rPr>
          <w:rFonts w:ascii="Times New Roman" w:hAnsi="Times New Roman" w:cs="Times New Roman"/>
          <w:sz w:val="24"/>
          <w:szCs w:val="24"/>
        </w:rPr>
        <w:t xml:space="preserve"> </w:t>
      </w:r>
      <w:r w:rsidRPr="0087292E">
        <w:rPr>
          <w:rFonts w:ascii="Times New Roman" w:hAnsi="Times New Roman" w:cs="Times New Roman"/>
          <w:sz w:val="24"/>
          <w:szCs w:val="24"/>
        </w:rPr>
        <w:t>applicant</w:t>
      </w:r>
    </w:p>
    <w:p w:rsidR="006A4C57" w:rsidRPr="0087292E" w:rsidRDefault="006A4C57" w:rsidP="0087292E">
      <w:pPr>
        <w:spacing w:after="0" w:line="240" w:lineRule="auto"/>
        <w:jc w:val="both"/>
        <w:rPr>
          <w:rFonts w:ascii="Times New Roman" w:hAnsi="Times New Roman" w:cs="Times New Roman"/>
          <w:sz w:val="24"/>
          <w:szCs w:val="24"/>
        </w:rPr>
      </w:pPr>
      <w:r w:rsidRPr="0087292E">
        <w:rPr>
          <w:rFonts w:ascii="Times New Roman" w:hAnsi="Times New Roman" w:cs="Times New Roman"/>
          <w:i/>
          <w:sz w:val="24"/>
          <w:szCs w:val="24"/>
        </w:rPr>
        <w:t xml:space="preserve">T. </w:t>
      </w:r>
      <w:proofErr w:type="spellStart"/>
      <w:r w:rsidRPr="0087292E">
        <w:rPr>
          <w:rFonts w:ascii="Times New Roman" w:hAnsi="Times New Roman" w:cs="Times New Roman"/>
          <w:i/>
          <w:sz w:val="24"/>
          <w:szCs w:val="24"/>
        </w:rPr>
        <w:t>Madotsa</w:t>
      </w:r>
      <w:proofErr w:type="spellEnd"/>
      <w:r w:rsidR="0087292E">
        <w:rPr>
          <w:rFonts w:ascii="Times New Roman" w:hAnsi="Times New Roman" w:cs="Times New Roman"/>
          <w:sz w:val="24"/>
          <w:szCs w:val="24"/>
        </w:rPr>
        <w:t>,</w:t>
      </w:r>
      <w:r w:rsidRPr="0087292E">
        <w:rPr>
          <w:rFonts w:ascii="Times New Roman" w:hAnsi="Times New Roman" w:cs="Times New Roman"/>
          <w:sz w:val="24"/>
          <w:szCs w:val="24"/>
        </w:rPr>
        <w:t xml:space="preserve"> for </w:t>
      </w:r>
      <w:r w:rsidR="0087292E">
        <w:rPr>
          <w:rFonts w:ascii="Times New Roman" w:hAnsi="Times New Roman" w:cs="Times New Roman"/>
          <w:sz w:val="24"/>
          <w:szCs w:val="24"/>
        </w:rPr>
        <w:t xml:space="preserve">the </w:t>
      </w:r>
      <w:r w:rsidRPr="0087292E">
        <w:rPr>
          <w:rFonts w:ascii="Times New Roman" w:hAnsi="Times New Roman" w:cs="Times New Roman"/>
          <w:sz w:val="24"/>
          <w:szCs w:val="24"/>
        </w:rPr>
        <w:t>3</w:t>
      </w:r>
      <w:r w:rsidRPr="0087292E">
        <w:rPr>
          <w:rFonts w:ascii="Times New Roman" w:hAnsi="Times New Roman" w:cs="Times New Roman"/>
          <w:sz w:val="24"/>
          <w:szCs w:val="24"/>
          <w:vertAlign w:val="superscript"/>
        </w:rPr>
        <w:t>rd</w:t>
      </w:r>
      <w:r w:rsidRPr="0087292E">
        <w:rPr>
          <w:rFonts w:ascii="Times New Roman" w:hAnsi="Times New Roman" w:cs="Times New Roman"/>
          <w:sz w:val="24"/>
          <w:szCs w:val="24"/>
        </w:rPr>
        <w:t xml:space="preserve"> respondent</w:t>
      </w:r>
    </w:p>
    <w:p w:rsidR="0087292E" w:rsidRPr="0087292E" w:rsidRDefault="0087292E" w:rsidP="0087292E">
      <w:pPr>
        <w:spacing w:after="0" w:line="240" w:lineRule="auto"/>
        <w:jc w:val="both"/>
        <w:rPr>
          <w:rFonts w:ascii="Times New Roman" w:hAnsi="Times New Roman" w:cs="Times New Roman"/>
          <w:sz w:val="24"/>
          <w:szCs w:val="24"/>
        </w:rPr>
      </w:pPr>
    </w:p>
    <w:p w:rsidR="0087292E" w:rsidRDefault="0087292E" w:rsidP="0087292E">
      <w:pPr>
        <w:spacing w:after="0" w:line="240" w:lineRule="auto"/>
      </w:pPr>
    </w:p>
    <w:p w:rsidR="006E7148" w:rsidRDefault="006A4C57" w:rsidP="009A305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CHITAKUNYE J.</w:t>
      </w:r>
      <w:r w:rsidR="00220AC5" w:rsidRPr="00F85862">
        <w:rPr>
          <w:rFonts w:ascii="Times New Roman" w:hAnsi="Times New Roman" w:cs="Times New Roman"/>
          <w:sz w:val="24"/>
          <w:szCs w:val="24"/>
        </w:rPr>
        <w:t xml:space="preserve"> T</w:t>
      </w:r>
      <w:r w:rsidR="00082EA9" w:rsidRPr="00F85862">
        <w:rPr>
          <w:rFonts w:ascii="Times New Roman" w:hAnsi="Times New Roman" w:cs="Times New Roman"/>
          <w:sz w:val="24"/>
          <w:szCs w:val="24"/>
        </w:rPr>
        <w:t xml:space="preserve">his is an application for an order declaring one of the immovable properties jointly owned by applicant and her late husband </w:t>
      </w:r>
      <w:proofErr w:type="spellStart"/>
      <w:r w:rsidR="00082EA9" w:rsidRPr="00F85862">
        <w:rPr>
          <w:rFonts w:ascii="Times New Roman" w:hAnsi="Times New Roman" w:cs="Times New Roman"/>
          <w:sz w:val="24"/>
          <w:szCs w:val="24"/>
        </w:rPr>
        <w:t>Mapheous</w:t>
      </w:r>
      <w:proofErr w:type="spellEnd"/>
      <w:r w:rsidR="00082EA9" w:rsidRPr="00F85862">
        <w:rPr>
          <w:rFonts w:ascii="Times New Roman" w:hAnsi="Times New Roman" w:cs="Times New Roman"/>
          <w:sz w:val="24"/>
          <w:szCs w:val="24"/>
        </w:rPr>
        <w:t xml:space="preserve"> </w:t>
      </w:r>
      <w:proofErr w:type="spellStart"/>
      <w:r w:rsidR="00082EA9" w:rsidRPr="00F85862">
        <w:rPr>
          <w:rFonts w:ascii="Times New Roman" w:hAnsi="Times New Roman" w:cs="Times New Roman"/>
          <w:sz w:val="24"/>
          <w:szCs w:val="24"/>
        </w:rPr>
        <w:t>Chirowodza</w:t>
      </w:r>
      <w:proofErr w:type="spellEnd"/>
      <w:r w:rsidR="00082EA9" w:rsidRPr="00F85862">
        <w:rPr>
          <w:rFonts w:ascii="Times New Roman" w:hAnsi="Times New Roman" w:cs="Times New Roman"/>
          <w:sz w:val="24"/>
          <w:szCs w:val="24"/>
        </w:rPr>
        <w:t xml:space="preserve"> matrimonial property.</w:t>
      </w:r>
    </w:p>
    <w:p w:rsidR="00082EA9" w:rsidRPr="00F85862" w:rsidRDefault="00A13A6F"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In 1981 t</w:t>
      </w:r>
      <w:r w:rsidR="00082EA9" w:rsidRPr="00F85862">
        <w:rPr>
          <w:rFonts w:ascii="Times New Roman" w:hAnsi="Times New Roman" w:cs="Times New Roman"/>
          <w:sz w:val="24"/>
          <w:szCs w:val="24"/>
        </w:rPr>
        <w:t xml:space="preserve">he applicant and the late </w:t>
      </w:r>
      <w:proofErr w:type="spellStart"/>
      <w:r w:rsidR="00082EA9" w:rsidRPr="00F85862">
        <w:rPr>
          <w:rFonts w:ascii="Times New Roman" w:hAnsi="Times New Roman" w:cs="Times New Roman"/>
          <w:sz w:val="24"/>
          <w:szCs w:val="24"/>
        </w:rPr>
        <w:t>Mapheous</w:t>
      </w:r>
      <w:proofErr w:type="spellEnd"/>
      <w:r w:rsidR="00082EA9" w:rsidRPr="00F85862">
        <w:rPr>
          <w:rFonts w:ascii="Times New Roman" w:hAnsi="Times New Roman" w:cs="Times New Roman"/>
          <w:sz w:val="24"/>
          <w:szCs w:val="24"/>
        </w:rPr>
        <w:t xml:space="preserve"> </w:t>
      </w:r>
      <w:proofErr w:type="spellStart"/>
      <w:r w:rsidR="00ED6218" w:rsidRPr="00F85862">
        <w:rPr>
          <w:rFonts w:ascii="Times New Roman" w:hAnsi="Times New Roman" w:cs="Times New Roman"/>
          <w:sz w:val="24"/>
          <w:szCs w:val="24"/>
        </w:rPr>
        <w:t>Chirowodza</w:t>
      </w:r>
      <w:proofErr w:type="spellEnd"/>
      <w:r w:rsidR="00ED6218" w:rsidRPr="00F85862">
        <w:rPr>
          <w:rFonts w:ascii="Times New Roman" w:hAnsi="Times New Roman" w:cs="Times New Roman"/>
          <w:sz w:val="24"/>
          <w:szCs w:val="24"/>
        </w:rPr>
        <w:t xml:space="preserve"> </w:t>
      </w:r>
      <w:r w:rsidR="00082EA9" w:rsidRPr="00F85862">
        <w:rPr>
          <w:rFonts w:ascii="Times New Roman" w:hAnsi="Times New Roman" w:cs="Times New Roman"/>
          <w:sz w:val="24"/>
          <w:szCs w:val="24"/>
        </w:rPr>
        <w:t xml:space="preserve">were married </w:t>
      </w:r>
      <w:r w:rsidRPr="00F85862">
        <w:rPr>
          <w:rFonts w:ascii="Times New Roman" w:hAnsi="Times New Roman" w:cs="Times New Roman"/>
          <w:sz w:val="24"/>
          <w:szCs w:val="24"/>
        </w:rPr>
        <w:t xml:space="preserve">to </w:t>
      </w:r>
      <w:r w:rsidR="00082EA9" w:rsidRPr="00F85862">
        <w:rPr>
          <w:rFonts w:ascii="Times New Roman" w:hAnsi="Times New Roman" w:cs="Times New Roman"/>
          <w:sz w:val="24"/>
          <w:szCs w:val="24"/>
        </w:rPr>
        <w:t>each other in terms of the African Marriages Act</w:t>
      </w:r>
      <w:r w:rsidR="00DB17A9">
        <w:rPr>
          <w:rFonts w:ascii="Times New Roman" w:hAnsi="Times New Roman" w:cs="Times New Roman"/>
          <w:sz w:val="24"/>
          <w:szCs w:val="24"/>
        </w:rPr>
        <w:t>, (</w:t>
      </w:r>
      <w:r w:rsidR="009A305E" w:rsidRPr="009A305E">
        <w:rPr>
          <w:rFonts w:ascii="Times New Roman" w:hAnsi="Times New Roman" w:cs="Times New Roman"/>
          <w:i/>
          <w:sz w:val="24"/>
          <w:szCs w:val="24"/>
        </w:rPr>
        <w:t>C</w:t>
      </w:r>
      <w:r w:rsidR="00113039" w:rsidRPr="009A305E">
        <w:rPr>
          <w:rFonts w:ascii="Times New Roman" w:hAnsi="Times New Roman" w:cs="Times New Roman"/>
          <w:i/>
          <w:sz w:val="24"/>
          <w:szCs w:val="24"/>
        </w:rPr>
        <w:t>hapter</w:t>
      </w:r>
      <w:r w:rsidRPr="009A305E">
        <w:rPr>
          <w:rFonts w:ascii="Times New Roman" w:hAnsi="Times New Roman" w:cs="Times New Roman"/>
          <w:i/>
          <w:sz w:val="24"/>
          <w:szCs w:val="24"/>
        </w:rPr>
        <w:t xml:space="preserve"> </w:t>
      </w:r>
      <w:r w:rsidR="00DB17A9">
        <w:rPr>
          <w:rFonts w:ascii="Times New Roman" w:hAnsi="Times New Roman" w:cs="Times New Roman"/>
          <w:i/>
          <w:sz w:val="24"/>
          <w:szCs w:val="24"/>
        </w:rPr>
        <w:t>238</w:t>
      </w:r>
      <w:r w:rsidR="00DB17A9">
        <w:rPr>
          <w:rFonts w:ascii="Times New Roman" w:hAnsi="Times New Roman" w:cs="Times New Roman"/>
          <w:sz w:val="24"/>
          <w:szCs w:val="24"/>
        </w:rPr>
        <w:t>)</w:t>
      </w:r>
      <w:r w:rsidR="00687373">
        <w:rPr>
          <w:rFonts w:ascii="Times New Roman" w:hAnsi="Times New Roman" w:cs="Times New Roman"/>
          <w:sz w:val="24"/>
          <w:szCs w:val="24"/>
        </w:rPr>
        <w:t xml:space="preserve"> </w:t>
      </w:r>
      <w:r w:rsidR="00DB17A9">
        <w:rPr>
          <w:rFonts w:ascii="Times New Roman" w:hAnsi="Times New Roman" w:cs="Times New Roman"/>
          <w:sz w:val="24"/>
          <w:szCs w:val="24"/>
        </w:rPr>
        <w:t>[</w:t>
      </w:r>
      <w:r w:rsidRPr="00F85862">
        <w:rPr>
          <w:rFonts w:ascii="Times New Roman" w:hAnsi="Times New Roman" w:cs="Times New Roman"/>
          <w:sz w:val="24"/>
          <w:szCs w:val="24"/>
        </w:rPr>
        <w:t xml:space="preserve"> </w:t>
      </w:r>
      <w:r w:rsidR="00DB17A9">
        <w:rPr>
          <w:rFonts w:ascii="Times New Roman" w:hAnsi="Times New Roman" w:cs="Times New Roman"/>
          <w:sz w:val="24"/>
          <w:szCs w:val="24"/>
        </w:rPr>
        <w:t>now</w:t>
      </w:r>
      <w:r w:rsidR="00387E89">
        <w:rPr>
          <w:rFonts w:ascii="Times New Roman" w:hAnsi="Times New Roman" w:cs="Times New Roman"/>
          <w:sz w:val="24"/>
          <w:szCs w:val="24"/>
        </w:rPr>
        <w:t xml:space="preserve"> </w:t>
      </w:r>
      <w:r w:rsidR="008A1FFF" w:rsidRPr="008A1FFF">
        <w:rPr>
          <w:rFonts w:ascii="Times New Roman" w:hAnsi="Times New Roman" w:cs="Times New Roman"/>
          <w:i/>
          <w:sz w:val="24"/>
          <w:szCs w:val="24"/>
        </w:rPr>
        <w:t>C</w:t>
      </w:r>
      <w:r w:rsidR="00082EA9" w:rsidRPr="008A1FFF">
        <w:rPr>
          <w:rFonts w:ascii="Times New Roman" w:hAnsi="Times New Roman" w:cs="Times New Roman"/>
          <w:i/>
          <w:sz w:val="24"/>
          <w:szCs w:val="24"/>
        </w:rPr>
        <w:t>hapter</w:t>
      </w:r>
      <w:r w:rsidR="00DB17A9">
        <w:rPr>
          <w:rFonts w:ascii="Times New Roman" w:hAnsi="Times New Roman" w:cs="Times New Roman"/>
          <w:i/>
          <w:sz w:val="24"/>
          <w:szCs w:val="24"/>
        </w:rPr>
        <w:t>5:07</w:t>
      </w:r>
      <w:r w:rsidR="008A1FFF">
        <w:rPr>
          <w:rFonts w:ascii="Times New Roman" w:hAnsi="Times New Roman" w:cs="Times New Roman"/>
          <w:sz w:val="24"/>
          <w:szCs w:val="24"/>
        </w:rPr>
        <w:t>]</w:t>
      </w:r>
      <w:r w:rsidR="00082EA9" w:rsidRPr="00F85862">
        <w:rPr>
          <w:rFonts w:ascii="Times New Roman" w:hAnsi="Times New Roman" w:cs="Times New Roman"/>
          <w:sz w:val="24"/>
          <w:szCs w:val="24"/>
        </w:rPr>
        <w:t>.</w:t>
      </w:r>
    </w:p>
    <w:p w:rsidR="00082EA9" w:rsidRPr="00F85862" w:rsidRDefault="00082EA9" w:rsidP="009A305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1993 they </w:t>
      </w:r>
      <w:r w:rsidR="00ED6218" w:rsidRPr="00F85862">
        <w:rPr>
          <w:rFonts w:ascii="Times New Roman" w:hAnsi="Times New Roman" w:cs="Times New Roman"/>
          <w:sz w:val="24"/>
          <w:szCs w:val="24"/>
        </w:rPr>
        <w:t>had their</w:t>
      </w:r>
      <w:r w:rsidR="00E76F95" w:rsidRPr="00F85862">
        <w:rPr>
          <w:rFonts w:ascii="Times New Roman" w:hAnsi="Times New Roman" w:cs="Times New Roman"/>
          <w:sz w:val="24"/>
          <w:szCs w:val="24"/>
        </w:rPr>
        <w:t xml:space="preserve"> marriage</w:t>
      </w:r>
      <w:r w:rsidR="00ED6218" w:rsidRPr="00F85862">
        <w:rPr>
          <w:rFonts w:ascii="Times New Roman" w:hAnsi="Times New Roman" w:cs="Times New Roman"/>
          <w:sz w:val="24"/>
          <w:szCs w:val="24"/>
        </w:rPr>
        <w:t xml:space="preserve"> </w:t>
      </w:r>
      <w:proofErr w:type="spellStart"/>
      <w:r w:rsidR="00E76F95" w:rsidRPr="00F85862">
        <w:rPr>
          <w:rFonts w:ascii="Times New Roman" w:hAnsi="Times New Roman" w:cs="Times New Roman"/>
          <w:sz w:val="24"/>
          <w:szCs w:val="24"/>
        </w:rPr>
        <w:t>solemnised</w:t>
      </w:r>
      <w:proofErr w:type="spellEnd"/>
      <w:r w:rsidR="00E76F95" w:rsidRPr="00F85862">
        <w:rPr>
          <w:rFonts w:ascii="Times New Roman" w:hAnsi="Times New Roman" w:cs="Times New Roman"/>
          <w:sz w:val="24"/>
          <w:szCs w:val="24"/>
        </w:rPr>
        <w:t xml:space="preserve"> in</w:t>
      </w:r>
      <w:r w:rsidR="00113039" w:rsidRPr="00F85862">
        <w:rPr>
          <w:rFonts w:ascii="Times New Roman" w:hAnsi="Times New Roman" w:cs="Times New Roman"/>
          <w:sz w:val="24"/>
          <w:szCs w:val="24"/>
        </w:rPr>
        <w:t xml:space="preserve"> terms of </w:t>
      </w:r>
      <w:r w:rsidR="00220AC5" w:rsidRPr="00F85862">
        <w:rPr>
          <w:rFonts w:ascii="Times New Roman" w:hAnsi="Times New Roman" w:cs="Times New Roman"/>
          <w:sz w:val="24"/>
          <w:szCs w:val="24"/>
        </w:rPr>
        <w:t>the Marriages A</w:t>
      </w:r>
      <w:r w:rsidRPr="00F85862">
        <w:rPr>
          <w:rFonts w:ascii="Times New Roman" w:hAnsi="Times New Roman" w:cs="Times New Roman"/>
          <w:sz w:val="24"/>
          <w:szCs w:val="24"/>
        </w:rPr>
        <w:t xml:space="preserve">ct </w:t>
      </w:r>
      <w:r w:rsidR="00220AC5" w:rsidRPr="00F85862">
        <w:rPr>
          <w:rFonts w:ascii="Times New Roman" w:hAnsi="Times New Roman" w:cs="Times New Roman"/>
          <w:sz w:val="24"/>
          <w:szCs w:val="24"/>
        </w:rPr>
        <w:t>[</w:t>
      </w:r>
      <w:r w:rsidR="009A305E" w:rsidRPr="009A305E">
        <w:rPr>
          <w:rFonts w:ascii="Times New Roman" w:hAnsi="Times New Roman" w:cs="Times New Roman"/>
          <w:i/>
          <w:sz w:val="24"/>
          <w:szCs w:val="24"/>
        </w:rPr>
        <w:t>C</w:t>
      </w:r>
      <w:r w:rsidRPr="009A305E">
        <w:rPr>
          <w:rFonts w:ascii="Times New Roman" w:hAnsi="Times New Roman" w:cs="Times New Roman"/>
          <w:i/>
          <w:sz w:val="24"/>
          <w:szCs w:val="24"/>
        </w:rPr>
        <w:t>hapter 37</w:t>
      </w:r>
      <w:r w:rsidR="00220AC5" w:rsidRPr="00F85862">
        <w:rPr>
          <w:rFonts w:ascii="Times New Roman" w:hAnsi="Times New Roman" w:cs="Times New Roman"/>
          <w:sz w:val="24"/>
          <w:szCs w:val="24"/>
        </w:rPr>
        <w:t>]</w:t>
      </w:r>
      <w:r w:rsidRPr="00F85862">
        <w:rPr>
          <w:rFonts w:ascii="Times New Roman" w:hAnsi="Times New Roman" w:cs="Times New Roman"/>
          <w:sz w:val="24"/>
          <w:szCs w:val="24"/>
        </w:rPr>
        <w:t xml:space="preserve"> in what </w:t>
      </w:r>
      <w:r w:rsidR="00ED6218" w:rsidRPr="00F85862">
        <w:rPr>
          <w:rFonts w:ascii="Times New Roman" w:hAnsi="Times New Roman" w:cs="Times New Roman"/>
          <w:sz w:val="24"/>
          <w:szCs w:val="24"/>
        </w:rPr>
        <w:t>applicant termed</w:t>
      </w:r>
      <w:r w:rsidRPr="00F85862">
        <w:rPr>
          <w:rFonts w:ascii="Times New Roman" w:hAnsi="Times New Roman" w:cs="Times New Roman"/>
          <w:sz w:val="24"/>
          <w:szCs w:val="24"/>
        </w:rPr>
        <w:t xml:space="preserve"> upgrading </w:t>
      </w:r>
      <w:r w:rsidR="00FC6EB7">
        <w:rPr>
          <w:rFonts w:ascii="Times New Roman" w:hAnsi="Times New Roman" w:cs="Times New Roman"/>
          <w:sz w:val="24"/>
          <w:szCs w:val="24"/>
        </w:rPr>
        <w:t xml:space="preserve">from </w:t>
      </w:r>
      <w:r w:rsidR="00DB17A9">
        <w:rPr>
          <w:rFonts w:ascii="Times New Roman" w:hAnsi="Times New Roman" w:cs="Times New Roman"/>
          <w:sz w:val="24"/>
          <w:szCs w:val="24"/>
        </w:rPr>
        <w:t xml:space="preserve">a </w:t>
      </w:r>
      <w:r w:rsidR="008A1FFF" w:rsidRPr="008A1FFF">
        <w:rPr>
          <w:rFonts w:ascii="Times New Roman" w:hAnsi="Times New Roman" w:cs="Times New Roman"/>
          <w:i/>
          <w:sz w:val="24"/>
          <w:szCs w:val="24"/>
        </w:rPr>
        <w:t>C</w:t>
      </w:r>
      <w:r w:rsidR="00FC6EB7" w:rsidRPr="008A1FFF">
        <w:rPr>
          <w:rFonts w:ascii="Times New Roman" w:hAnsi="Times New Roman" w:cs="Times New Roman"/>
          <w:i/>
          <w:sz w:val="24"/>
          <w:szCs w:val="24"/>
        </w:rPr>
        <w:t>hapter 238</w:t>
      </w:r>
      <w:r w:rsidR="00FC6EB7">
        <w:rPr>
          <w:rFonts w:ascii="Times New Roman" w:hAnsi="Times New Roman" w:cs="Times New Roman"/>
          <w:sz w:val="24"/>
          <w:szCs w:val="24"/>
        </w:rPr>
        <w:t xml:space="preserve"> marriage to a </w:t>
      </w:r>
      <w:r w:rsidR="00FC6EB7" w:rsidRPr="00FC6EB7">
        <w:rPr>
          <w:rFonts w:ascii="Times New Roman" w:hAnsi="Times New Roman" w:cs="Times New Roman"/>
          <w:i/>
          <w:sz w:val="24"/>
          <w:szCs w:val="24"/>
        </w:rPr>
        <w:t>C</w:t>
      </w:r>
      <w:r w:rsidRPr="00FC6EB7">
        <w:rPr>
          <w:rFonts w:ascii="Times New Roman" w:hAnsi="Times New Roman" w:cs="Times New Roman"/>
          <w:i/>
          <w:sz w:val="24"/>
          <w:szCs w:val="24"/>
        </w:rPr>
        <w:t>hapter 37</w:t>
      </w:r>
      <w:r w:rsidRPr="00F85862">
        <w:rPr>
          <w:rFonts w:ascii="Times New Roman" w:hAnsi="Times New Roman" w:cs="Times New Roman"/>
          <w:sz w:val="24"/>
          <w:szCs w:val="24"/>
        </w:rPr>
        <w:t xml:space="preserve"> </w:t>
      </w:r>
      <w:r w:rsidR="00E95ED5" w:rsidRPr="00F85862">
        <w:rPr>
          <w:rFonts w:ascii="Times New Roman" w:hAnsi="Times New Roman" w:cs="Times New Roman"/>
          <w:sz w:val="24"/>
          <w:szCs w:val="24"/>
        </w:rPr>
        <w:t>marriage</w:t>
      </w:r>
      <w:r w:rsidRPr="00F85862">
        <w:rPr>
          <w:rFonts w:ascii="Times New Roman" w:hAnsi="Times New Roman" w:cs="Times New Roman"/>
          <w:sz w:val="24"/>
          <w:szCs w:val="24"/>
        </w:rPr>
        <w:t>.</w:t>
      </w:r>
    </w:p>
    <w:p w:rsidR="006B0962" w:rsidRPr="00F85862" w:rsidRDefault="006B0962"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Unbeknown to </w:t>
      </w:r>
      <w:r w:rsidR="00220AC5" w:rsidRPr="00F85862">
        <w:rPr>
          <w:rFonts w:ascii="Times New Roman" w:hAnsi="Times New Roman" w:cs="Times New Roman"/>
          <w:sz w:val="24"/>
          <w:szCs w:val="24"/>
        </w:rPr>
        <w:t>the applicant her late husband</w:t>
      </w:r>
      <w:r w:rsidRPr="00F85862">
        <w:rPr>
          <w:rFonts w:ascii="Times New Roman" w:hAnsi="Times New Roman" w:cs="Times New Roman"/>
          <w:sz w:val="24"/>
          <w:szCs w:val="24"/>
        </w:rPr>
        <w:t xml:space="preserve"> </w:t>
      </w:r>
      <w:r w:rsidR="00E95ED5" w:rsidRPr="00F85862">
        <w:rPr>
          <w:rFonts w:ascii="Times New Roman" w:hAnsi="Times New Roman" w:cs="Times New Roman"/>
          <w:sz w:val="24"/>
          <w:szCs w:val="24"/>
        </w:rPr>
        <w:t>married Sabrina</w:t>
      </w:r>
      <w:r w:rsidRPr="00F85862">
        <w:rPr>
          <w:rFonts w:ascii="Times New Roman" w:hAnsi="Times New Roman" w:cs="Times New Roman"/>
          <w:sz w:val="24"/>
          <w:szCs w:val="24"/>
        </w:rPr>
        <w:t xml:space="preserve"> </w:t>
      </w:r>
      <w:proofErr w:type="spellStart"/>
      <w:r w:rsidRPr="00F85862">
        <w:rPr>
          <w:rFonts w:ascii="Times New Roman" w:hAnsi="Times New Roman" w:cs="Times New Roman"/>
          <w:sz w:val="24"/>
          <w:szCs w:val="24"/>
        </w:rPr>
        <w:t>Tatira</w:t>
      </w:r>
      <w:proofErr w:type="spellEnd"/>
      <w:r w:rsidRPr="00F85862">
        <w:rPr>
          <w:rFonts w:ascii="Times New Roman" w:hAnsi="Times New Roman" w:cs="Times New Roman"/>
          <w:sz w:val="24"/>
          <w:szCs w:val="24"/>
        </w:rPr>
        <w:t xml:space="preserve"> in 1987 in terms of the African Marriages Act.</w:t>
      </w:r>
    </w:p>
    <w:p w:rsidR="006B0962" w:rsidRPr="00F85862" w:rsidRDefault="006B0962" w:rsidP="004D3C7D">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During the </w:t>
      </w:r>
      <w:r w:rsidR="00E95ED5" w:rsidRPr="00F85862">
        <w:rPr>
          <w:rFonts w:ascii="Times New Roman" w:hAnsi="Times New Roman" w:cs="Times New Roman"/>
          <w:sz w:val="24"/>
          <w:szCs w:val="24"/>
        </w:rPr>
        <w:t>subsistence</w:t>
      </w:r>
      <w:r w:rsidRPr="00F85862">
        <w:rPr>
          <w:rFonts w:ascii="Times New Roman" w:hAnsi="Times New Roman" w:cs="Times New Roman"/>
          <w:sz w:val="24"/>
          <w:szCs w:val="24"/>
        </w:rPr>
        <w:t xml:space="preserve"> of the marriage applicant and her late husband acquired two immovable properties which are registered in both their names. These are Stand 8567 Area</w:t>
      </w:r>
      <w:r w:rsidR="00CE7CBC" w:rsidRPr="00F85862">
        <w:rPr>
          <w:rFonts w:ascii="Times New Roman" w:hAnsi="Times New Roman" w:cs="Times New Roman"/>
          <w:sz w:val="24"/>
          <w:szCs w:val="24"/>
        </w:rPr>
        <w:t xml:space="preserve"> 14 Old </w:t>
      </w:r>
      <w:proofErr w:type="spellStart"/>
      <w:r w:rsidR="00CE7CBC" w:rsidRPr="00F85862">
        <w:rPr>
          <w:rFonts w:ascii="Times New Roman" w:hAnsi="Times New Roman" w:cs="Times New Roman"/>
          <w:sz w:val="24"/>
          <w:szCs w:val="24"/>
        </w:rPr>
        <w:t>Highfield</w:t>
      </w:r>
      <w:proofErr w:type="spellEnd"/>
      <w:r w:rsidR="00CE7CBC" w:rsidRPr="00F85862">
        <w:rPr>
          <w:rFonts w:ascii="Times New Roman" w:hAnsi="Times New Roman" w:cs="Times New Roman"/>
          <w:sz w:val="24"/>
          <w:szCs w:val="24"/>
        </w:rPr>
        <w:t xml:space="preserve">, Harare </w:t>
      </w:r>
      <w:r w:rsidR="00220AC5" w:rsidRPr="00F85862">
        <w:rPr>
          <w:rFonts w:ascii="Times New Roman" w:hAnsi="Times New Roman" w:cs="Times New Roman"/>
          <w:sz w:val="24"/>
          <w:szCs w:val="24"/>
        </w:rPr>
        <w:t>and Stand</w:t>
      </w:r>
      <w:r w:rsidRPr="00F85862">
        <w:rPr>
          <w:rFonts w:ascii="Times New Roman" w:hAnsi="Times New Roman" w:cs="Times New Roman"/>
          <w:sz w:val="24"/>
          <w:szCs w:val="24"/>
        </w:rPr>
        <w:t xml:space="preserve"> 6846 </w:t>
      </w:r>
      <w:proofErr w:type="spellStart"/>
      <w:r w:rsidRPr="00F85862">
        <w:rPr>
          <w:rFonts w:ascii="Times New Roman" w:hAnsi="Times New Roman" w:cs="Times New Roman"/>
          <w:sz w:val="24"/>
          <w:szCs w:val="24"/>
        </w:rPr>
        <w:t>Zimre</w:t>
      </w:r>
      <w:proofErr w:type="spellEnd"/>
      <w:r w:rsidRPr="00F85862">
        <w:rPr>
          <w:rFonts w:ascii="Times New Roman" w:hAnsi="Times New Roman" w:cs="Times New Roman"/>
          <w:sz w:val="24"/>
          <w:szCs w:val="24"/>
        </w:rPr>
        <w:t xml:space="preserve"> Park,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w:t>
      </w:r>
    </w:p>
    <w:p w:rsidR="006B0962" w:rsidRPr="00F85862" w:rsidRDefault="006B0962"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2001 applicant went to the </w:t>
      </w:r>
      <w:r w:rsidR="00E95ED5" w:rsidRPr="00F85862">
        <w:rPr>
          <w:rFonts w:ascii="Times New Roman" w:hAnsi="Times New Roman" w:cs="Times New Roman"/>
          <w:sz w:val="24"/>
          <w:szCs w:val="24"/>
        </w:rPr>
        <w:t xml:space="preserve">United </w:t>
      </w:r>
      <w:r w:rsidR="0045416D" w:rsidRPr="00F85862">
        <w:rPr>
          <w:rFonts w:ascii="Times New Roman" w:hAnsi="Times New Roman" w:cs="Times New Roman"/>
          <w:sz w:val="24"/>
          <w:szCs w:val="24"/>
        </w:rPr>
        <w:t>Kingdom (</w:t>
      </w:r>
      <w:r w:rsidR="00C74A64" w:rsidRPr="00F85862">
        <w:rPr>
          <w:rFonts w:ascii="Times New Roman" w:hAnsi="Times New Roman" w:cs="Times New Roman"/>
          <w:sz w:val="24"/>
          <w:szCs w:val="24"/>
        </w:rPr>
        <w:t>herein after referred to as the UK)</w:t>
      </w:r>
      <w:r w:rsidR="00ED6218" w:rsidRPr="00F85862">
        <w:rPr>
          <w:rFonts w:ascii="Times New Roman" w:hAnsi="Times New Roman" w:cs="Times New Roman"/>
          <w:sz w:val="24"/>
          <w:szCs w:val="24"/>
        </w:rPr>
        <w:t xml:space="preserve"> in search of employment</w:t>
      </w:r>
      <w:r w:rsidRPr="00F85862">
        <w:rPr>
          <w:rFonts w:ascii="Times New Roman" w:hAnsi="Times New Roman" w:cs="Times New Roman"/>
          <w:sz w:val="24"/>
          <w:szCs w:val="24"/>
        </w:rPr>
        <w:t xml:space="preserve"> leaving her husband and children behind. She alleges this was by mutual agreement. The husband and the children lived in the </w:t>
      </w:r>
      <w:proofErr w:type="spellStart"/>
      <w:r w:rsidRPr="00F85862">
        <w:rPr>
          <w:rFonts w:ascii="Times New Roman" w:hAnsi="Times New Roman" w:cs="Times New Roman"/>
          <w:sz w:val="24"/>
          <w:szCs w:val="24"/>
        </w:rPr>
        <w:t>Zimre</w:t>
      </w:r>
      <w:proofErr w:type="spellEnd"/>
      <w:r w:rsidRPr="00F85862">
        <w:rPr>
          <w:rFonts w:ascii="Times New Roman" w:hAnsi="Times New Roman" w:cs="Times New Roman"/>
          <w:sz w:val="24"/>
          <w:szCs w:val="24"/>
        </w:rPr>
        <w:t xml:space="preserve"> Park,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house</w:t>
      </w:r>
      <w:r w:rsidR="00F02322">
        <w:rPr>
          <w:rFonts w:ascii="Times New Roman" w:hAnsi="Times New Roman" w:cs="Times New Roman"/>
          <w:sz w:val="24"/>
          <w:szCs w:val="24"/>
        </w:rPr>
        <w:t xml:space="preserve">, (herein after referred to as the </w:t>
      </w:r>
      <w:proofErr w:type="spellStart"/>
      <w:r w:rsidR="00F02322">
        <w:rPr>
          <w:rFonts w:ascii="Times New Roman" w:hAnsi="Times New Roman" w:cs="Times New Roman"/>
          <w:sz w:val="24"/>
          <w:szCs w:val="24"/>
        </w:rPr>
        <w:t>Ruwa</w:t>
      </w:r>
      <w:proofErr w:type="spellEnd"/>
      <w:r w:rsidR="00F02322">
        <w:rPr>
          <w:rFonts w:ascii="Times New Roman" w:hAnsi="Times New Roman" w:cs="Times New Roman"/>
          <w:sz w:val="24"/>
          <w:szCs w:val="24"/>
        </w:rPr>
        <w:t xml:space="preserve"> property)</w:t>
      </w:r>
      <w:r w:rsidRPr="00F85862">
        <w:rPr>
          <w:rFonts w:ascii="Times New Roman" w:hAnsi="Times New Roman" w:cs="Times New Roman"/>
          <w:sz w:val="24"/>
          <w:szCs w:val="24"/>
        </w:rPr>
        <w:t xml:space="preserve"> till his death on 24</w:t>
      </w:r>
      <w:r w:rsidR="00D718BE">
        <w:rPr>
          <w:rFonts w:ascii="Times New Roman" w:hAnsi="Times New Roman" w:cs="Times New Roman"/>
          <w:sz w:val="24"/>
          <w:szCs w:val="24"/>
        </w:rPr>
        <w:t xml:space="preserve"> </w:t>
      </w:r>
      <w:r w:rsidR="00E95ED5" w:rsidRPr="00F85862">
        <w:rPr>
          <w:rFonts w:ascii="Times New Roman" w:hAnsi="Times New Roman" w:cs="Times New Roman"/>
          <w:sz w:val="24"/>
          <w:szCs w:val="24"/>
        </w:rPr>
        <w:t>June</w:t>
      </w:r>
      <w:r w:rsidRPr="00F85862">
        <w:rPr>
          <w:rFonts w:ascii="Times New Roman" w:hAnsi="Times New Roman" w:cs="Times New Roman"/>
          <w:sz w:val="24"/>
          <w:szCs w:val="24"/>
        </w:rPr>
        <w:t xml:space="preserve"> 2011.</w:t>
      </w:r>
    </w:p>
    <w:p w:rsidR="006B0962" w:rsidRPr="00F85862" w:rsidRDefault="006B0962"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lastRenderedPageBreak/>
        <w:t xml:space="preserve">The </w:t>
      </w:r>
      <w:r w:rsidR="0045416D" w:rsidRPr="00F85862">
        <w:rPr>
          <w:rFonts w:ascii="Times New Roman" w:hAnsi="Times New Roman" w:cs="Times New Roman"/>
          <w:sz w:val="24"/>
          <w:szCs w:val="24"/>
        </w:rPr>
        <w:t xml:space="preserve">late </w:t>
      </w:r>
      <w:proofErr w:type="spellStart"/>
      <w:r w:rsidR="0045416D" w:rsidRPr="00F85862">
        <w:rPr>
          <w:rFonts w:ascii="Times New Roman" w:hAnsi="Times New Roman" w:cs="Times New Roman"/>
          <w:sz w:val="24"/>
          <w:szCs w:val="24"/>
        </w:rPr>
        <w:t>Mapheous</w:t>
      </w:r>
      <w:proofErr w:type="spellEnd"/>
      <w:r w:rsidR="0045416D" w:rsidRPr="00F85862">
        <w:rPr>
          <w:rFonts w:ascii="Times New Roman" w:hAnsi="Times New Roman" w:cs="Times New Roman"/>
          <w:sz w:val="24"/>
          <w:szCs w:val="24"/>
        </w:rPr>
        <w:t xml:space="preserve"> </w:t>
      </w:r>
      <w:proofErr w:type="spellStart"/>
      <w:r w:rsidR="0045416D" w:rsidRPr="00F85862">
        <w:rPr>
          <w:rFonts w:ascii="Times New Roman" w:hAnsi="Times New Roman" w:cs="Times New Roman"/>
          <w:sz w:val="24"/>
          <w:szCs w:val="24"/>
        </w:rPr>
        <w:t>Chirowodza’s</w:t>
      </w:r>
      <w:proofErr w:type="spellEnd"/>
      <w:r w:rsidRPr="00F85862">
        <w:rPr>
          <w:rFonts w:ascii="Times New Roman" w:hAnsi="Times New Roman" w:cs="Times New Roman"/>
          <w:sz w:val="24"/>
          <w:szCs w:val="24"/>
        </w:rPr>
        <w:t xml:space="preserve"> est</w:t>
      </w:r>
      <w:r w:rsidR="00E95ED5" w:rsidRPr="00F85862">
        <w:rPr>
          <w:rFonts w:ascii="Times New Roman" w:hAnsi="Times New Roman" w:cs="Times New Roman"/>
          <w:sz w:val="24"/>
          <w:szCs w:val="24"/>
        </w:rPr>
        <w:t>a</w:t>
      </w:r>
      <w:r w:rsidRPr="00F85862">
        <w:rPr>
          <w:rFonts w:ascii="Times New Roman" w:hAnsi="Times New Roman" w:cs="Times New Roman"/>
          <w:sz w:val="24"/>
          <w:szCs w:val="24"/>
        </w:rPr>
        <w:t>te was duly registered with the of</w:t>
      </w:r>
      <w:r w:rsidR="00CE7CBC" w:rsidRPr="00F85862">
        <w:rPr>
          <w:rFonts w:ascii="Times New Roman" w:hAnsi="Times New Roman" w:cs="Times New Roman"/>
          <w:sz w:val="24"/>
          <w:szCs w:val="24"/>
        </w:rPr>
        <w:t>fice of the Master of the High C</w:t>
      </w:r>
      <w:r w:rsidRPr="00F85862">
        <w:rPr>
          <w:rFonts w:ascii="Times New Roman" w:hAnsi="Times New Roman" w:cs="Times New Roman"/>
          <w:sz w:val="24"/>
          <w:szCs w:val="24"/>
        </w:rPr>
        <w:t xml:space="preserve">ourt </w:t>
      </w:r>
      <w:r w:rsidR="00E95ED5" w:rsidRPr="00F85862">
        <w:rPr>
          <w:rFonts w:ascii="Times New Roman" w:hAnsi="Times New Roman" w:cs="Times New Roman"/>
          <w:sz w:val="24"/>
          <w:szCs w:val="24"/>
        </w:rPr>
        <w:t>under</w:t>
      </w:r>
      <w:r w:rsidRPr="00F85862">
        <w:rPr>
          <w:rFonts w:ascii="Times New Roman" w:hAnsi="Times New Roman" w:cs="Times New Roman"/>
          <w:sz w:val="24"/>
          <w:szCs w:val="24"/>
        </w:rPr>
        <w:t xml:space="preserve"> DR1658/</w:t>
      </w:r>
      <w:r w:rsidR="00881DE3" w:rsidRPr="00F85862">
        <w:rPr>
          <w:rFonts w:ascii="Times New Roman" w:hAnsi="Times New Roman" w:cs="Times New Roman"/>
          <w:sz w:val="24"/>
          <w:szCs w:val="24"/>
        </w:rPr>
        <w:t>11. The first respondent was appointed executor</w:t>
      </w:r>
      <w:r w:rsidR="00C805DC" w:rsidRPr="00F85862">
        <w:rPr>
          <w:rFonts w:ascii="Times New Roman" w:hAnsi="Times New Roman" w:cs="Times New Roman"/>
          <w:sz w:val="24"/>
          <w:szCs w:val="24"/>
        </w:rPr>
        <w:t xml:space="preserve"> dative</w:t>
      </w:r>
      <w:r w:rsidR="00881DE3" w:rsidRPr="00F85862">
        <w:rPr>
          <w:rFonts w:ascii="Times New Roman" w:hAnsi="Times New Roman" w:cs="Times New Roman"/>
          <w:sz w:val="24"/>
          <w:szCs w:val="24"/>
        </w:rPr>
        <w:t xml:space="preserve"> of the estate late </w:t>
      </w:r>
      <w:proofErr w:type="spellStart"/>
      <w:r w:rsidR="00881DE3" w:rsidRPr="00F85862">
        <w:rPr>
          <w:rFonts w:ascii="Times New Roman" w:hAnsi="Times New Roman" w:cs="Times New Roman"/>
          <w:sz w:val="24"/>
          <w:szCs w:val="24"/>
        </w:rPr>
        <w:t>Mapheous</w:t>
      </w:r>
      <w:proofErr w:type="spellEnd"/>
      <w:r w:rsidR="00881DE3" w:rsidRPr="00F85862">
        <w:rPr>
          <w:rFonts w:ascii="Times New Roman" w:hAnsi="Times New Roman" w:cs="Times New Roman"/>
          <w:sz w:val="24"/>
          <w:szCs w:val="24"/>
        </w:rPr>
        <w:t xml:space="preserve"> </w:t>
      </w:r>
      <w:proofErr w:type="spellStart"/>
      <w:r w:rsidR="00881DE3" w:rsidRPr="00F85862">
        <w:rPr>
          <w:rFonts w:ascii="Times New Roman" w:hAnsi="Times New Roman" w:cs="Times New Roman"/>
          <w:sz w:val="24"/>
          <w:szCs w:val="24"/>
        </w:rPr>
        <w:t>Chirowodza</w:t>
      </w:r>
      <w:proofErr w:type="spellEnd"/>
      <w:r w:rsidR="00881DE3" w:rsidRPr="00F85862">
        <w:rPr>
          <w:rFonts w:ascii="Times New Roman" w:hAnsi="Times New Roman" w:cs="Times New Roman"/>
          <w:sz w:val="24"/>
          <w:szCs w:val="24"/>
        </w:rPr>
        <w:t>.</w:t>
      </w:r>
    </w:p>
    <w:p w:rsidR="00F02322" w:rsidRDefault="00881DE3"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w:t>
      </w:r>
      <w:r w:rsidR="00E95ED5" w:rsidRPr="00F85862">
        <w:rPr>
          <w:rFonts w:ascii="Times New Roman" w:hAnsi="Times New Roman" w:cs="Times New Roman"/>
          <w:sz w:val="24"/>
          <w:szCs w:val="24"/>
        </w:rPr>
        <w:t>first respondent pre</w:t>
      </w:r>
      <w:r w:rsidRPr="00F85862">
        <w:rPr>
          <w:rFonts w:ascii="Times New Roman" w:hAnsi="Times New Roman" w:cs="Times New Roman"/>
          <w:sz w:val="24"/>
          <w:szCs w:val="24"/>
        </w:rPr>
        <w:t>pared a first</w:t>
      </w:r>
      <w:r w:rsidR="00C805DC" w:rsidRPr="00F85862">
        <w:rPr>
          <w:rFonts w:ascii="Times New Roman" w:hAnsi="Times New Roman" w:cs="Times New Roman"/>
          <w:sz w:val="24"/>
          <w:szCs w:val="24"/>
        </w:rPr>
        <w:t xml:space="preserve"> and final administration</w:t>
      </w:r>
      <w:r w:rsidRPr="00F85862">
        <w:rPr>
          <w:rFonts w:ascii="Times New Roman" w:hAnsi="Times New Roman" w:cs="Times New Roman"/>
          <w:sz w:val="24"/>
          <w:szCs w:val="24"/>
        </w:rPr>
        <w:t xml:space="preserve"> and distribution account wherein </w:t>
      </w:r>
      <w:r w:rsidR="00C805DC" w:rsidRPr="00F85862">
        <w:rPr>
          <w:rFonts w:ascii="Times New Roman" w:hAnsi="Times New Roman" w:cs="Times New Roman"/>
          <w:sz w:val="24"/>
          <w:szCs w:val="24"/>
        </w:rPr>
        <w:t xml:space="preserve">the two immovable properties were dealt with in terms of s </w:t>
      </w:r>
      <w:r w:rsidR="003A0061" w:rsidRPr="00F85862">
        <w:rPr>
          <w:rFonts w:ascii="Times New Roman" w:hAnsi="Times New Roman" w:cs="Times New Roman"/>
          <w:sz w:val="24"/>
          <w:szCs w:val="24"/>
        </w:rPr>
        <w:t>68</w:t>
      </w:r>
      <w:r w:rsidR="0071505A">
        <w:rPr>
          <w:rFonts w:ascii="Times New Roman" w:hAnsi="Times New Roman" w:cs="Times New Roman"/>
          <w:sz w:val="24"/>
          <w:szCs w:val="24"/>
        </w:rPr>
        <w:t xml:space="preserve"> </w:t>
      </w:r>
      <w:r w:rsidR="003A0061" w:rsidRPr="00F85862">
        <w:rPr>
          <w:rFonts w:ascii="Times New Roman" w:hAnsi="Times New Roman" w:cs="Times New Roman"/>
          <w:sz w:val="24"/>
          <w:szCs w:val="24"/>
        </w:rPr>
        <w:t>F (</w:t>
      </w:r>
      <w:r w:rsidR="00C805DC" w:rsidRPr="00F85862">
        <w:rPr>
          <w:rFonts w:ascii="Times New Roman" w:hAnsi="Times New Roman" w:cs="Times New Roman"/>
          <w:sz w:val="24"/>
          <w:szCs w:val="24"/>
        </w:rPr>
        <w:t>2</w:t>
      </w:r>
      <w:r w:rsidR="003A0061" w:rsidRPr="00F85862">
        <w:rPr>
          <w:rFonts w:ascii="Times New Roman" w:hAnsi="Times New Roman" w:cs="Times New Roman"/>
          <w:sz w:val="24"/>
          <w:szCs w:val="24"/>
        </w:rPr>
        <w:t>) (</w:t>
      </w:r>
      <w:r w:rsidR="00C805DC" w:rsidRPr="00F85862">
        <w:rPr>
          <w:rFonts w:ascii="Times New Roman" w:hAnsi="Times New Roman" w:cs="Times New Roman"/>
          <w:sz w:val="24"/>
          <w:szCs w:val="24"/>
        </w:rPr>
        <w:t xml:space="preserve">b) of the Administration of Estates Act </w:t>
      </w:r>
      <w:r w:rsidR="007C0F63">
        <w:rPr>
          <w:rFonts w:ascii="Times New Roman" w:hAnsi="Times New Roman" w:cs="Times New Roman"/>
          <w:sz w:val="24"/>
          <w:szCs w:val="24"/>
        </w:rPr>
        <w:t>[</w:t>
      </w:r>
      <w:r w:rsidR="007C0F63" w:rsidRPr="007C0F63">
        <w:rPr>
          <w:rFonts w:ascii="Times New Roman" w:hAnsi="Times New Roman" w:cs="Times New Roman"/>
          <w:i/>
          <w:sz w:val="24"/>
          <w:szCs w:val="24"/>
        </w:rPr>
        <w:t>C</w:t>
      </w:r>
      <w:r w:rsidR="00C805DC" w:rsidRPr="007C0F63">
        <w:rPr>
          <w:rFonts w:ascii="Times New Roman" w:hAnsi="Times New Roman" w:cs="Times New Roman"/>
          <w:i/>
          <w:sz w:val="24"/>
          <w:szCs w:val="24"/>
        </w:rPr>
        <w:t>hapter 6:01</w:t>
      </w:r>
      <w:r w:rsidR="007C0F63">
        <w:rPr>
          <w:rFonts w:ascii="Times New Roman" w:hAnsi="Times New Roman" w:cs="Times New Roman"/>
          <w:sz w:val="24"/>
          <w:szCs w:val="24"/>
        </w:rPr>
        <w:t>]</w:t>
      </w:r>
      <w:r w:rsidR="00C805DC" w:rsidRPr="00F85862">
        <w:rPr>
          <w:rFonts w:ascii="Times New Roman" w:hAnsi="Times New Roman" w:cs="Times New Roman"/>
          <w:sz w:val="24"/>
          <w:szCs w:val="24"/>
        </w:rPr>
        <w:t xml:space="preserve">. In terms of the </w:t>
      </w:r>
      <w:r w:rsidR="00F02322">
        <w:rPr>
          <w:rFonts w:ascii="Times New Roman" w:hAnsi="Times New Roman" w:cs="Times New Roman"/>
          <w:sz w:val="24"/>
          <w:szCs w:val="24"/>
        </w:rPr>
        <w:t xml:space="preserve">distribution </w:t>
      </w:r>
      <w:r w:rsidR="00C805DC" w:rsidRPr="00F85862">
        <w:rPr>
          <w:rFonts w:ascii="Times New Roman" w:hAnsi="Times New Roman" w:cs="Times New Roman"/>
          <w:sz w:val="24"/>
          <w:szCs w:val="24"/>
        </w:rPr>
        <w:t xml:space="preserve">plan, neither of the surviving </w:t>
      </w:r>
      <w:r w:rsidR="003A0061" w:rsidRPr="00F85862">
        <w:rPr>
          <w:rFonts w:ascii="Times New Roman" w:hAnsi="Times New Roman" w:cs="Times New Roman"/>
          <w:sz w:val="24"/>
          <w:szCs w:val="24"/>
        </w:rPr>
        <w:t>spouses</w:t>
      </w:r>
      <w:r w:rsidR="00C805DC" w:rsidRPr="00F85862">
        <w:rPr>
          <w:rFonts w:ascii="Times New Roman" w:hAnsi="Times New Roman" w:cs="Times New Roman"/>
          <w:sz w:val="24"/>
          <w:szCs w:val="24"/>
        </w:rPr>
        <w:t xml:space="preserve"> was awarded either of the immovable properties.</w:t>
      </w:r>
      <w:r w:rsidR="003A0061" w:rsidRPr="00F85862">
        <w:rPr>
          <w:rFonts w:ascii="Times New Roman" w:hAnsi="Times New Roman" w:cs="Times New Roman"/>
          <w:sz w:val="24"/>
          <w:szCs w:val="24"/>
        </w:rPr>
        <w:t xml:space="preserve"> </w:t>
      </w:r>
    </w:p>
    <w:p w:rsidR="003A0061" w:rsidRPr="00F85862" w:rsidRDefault="003A0061"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applicant inquired why she had not been awarded the deceased’s 50% share in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 as it was her matrimonial property.</w:t>
      </w:r>
      <w:r w:rsidR="00881DE3" w:rsidRPr="00F85862">
        <w:rPr>
          <w:rFonts w:ascii="Times New Roman" w:hAnsi="Times New Roman" w:cs="Times New Roman"/>
          <w:sz w:val="24"/>
          <w:szCs w:val="24"/>
        </w:rPr>
        <w:t xml:space="preserve">  </w:t>
      </w:r>
      <w:r w:rsidRPr="00F85862">
        <w:rPr>
          <w:rFonts w:ascii="Times New Roman" w:hAnsi="Times New Roman" w:cs="Times New Roman"/>
          <w:sz w:val="24"/>
          <w:szCs w:val="24"/>
        </w:rPr>
        <w:t>She</w:t>
      </w:r>
      <w:r w:rsidR="00881DE3" w:rsidRPr="00F85862">
        <w:rPr>
          <w:rFonts w:ascii="Times New Roman" w:hAnsi="Times New Roman" w:cs="Times New Roman"/>
          <w:sz w:val="24"/>
          <w:szCs w:val="24"/>
        </w:rPr>
        <w:t xml:space="preserve"> was advised that </w:t>
      </w:r>
      <w:r w:rsidRPr="00F85862">
        <w:rPr>
          <w:rFonts w:ascii="Times New Roman" w:hAnsi="Times New Roman" w:cs="Times New Roman"/>
          <w:sz w:val="24"/>
          <w:szCs w:val="24"/>
        </w:rPr>
        <w:t>this was because she was not living in that</w:t>
      </w:r>
      <w:r w:rsidR="00881DE3" w:rsidRPr="00F85862">
        <w:rPr>
          <w:rFonts w:ascii="Times New Roman" w:hAnsi="Times New Roman" w:cs="Times New Roman"/>
          <w:sz w:val="24"/>
          <w:szCs w:val="24"/>
        </w:rPr>
        <w:t xml:space="preserve"> property at the time of her late husband’s death. </w:t>
      </w:r>
    </w:p>
    <w:p w:rsidR="00881DE3" w:rsidRPr="00F85862" w:rsidRDefault="00881DE3"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It terms of the </w:t>
      </w:r>
      <w:r w:rsidR="00E95ED5" w:rsidRPr="00F85862">
        <w:rPr>
          <w:rFonts w:ascii="Times New Roman" w:hAnsi="Times New Roman" w:cs="Times New Roman"/>
          <w:sz w:val="24"/>
          <w:szCs w:val="24"/>
        </w:rPr>
        <w:t>draft</w:t>
      </w:r>
      <w:r w:rsidRPr="00F85862">
        <w:rPr>
          <w:rFonts w:ascii="Times New Roman" w:hAnsi="Times New Roman" w:cs="Times New Roman"/>
          <w:sz w:val="24"/>
          <w:szCs w:val="24"/>
        </w:rPr>
        <w:t xml:space="preserve"> distribution plan the </w:t>
      </w:r>
      <w:r w:rsidR="0091055C">
        <w:rPr>
          <w:rFonts w:ascii="Times New Roman" w:hAnsi="Times New Roman" w:cs="Times New Roman"/>
          <w:sz w:val="24"/>
          <w:szCs w:val="24"/>
        </w:rPr>
        <w:t>first</w:t>
      </w:r>
      <w:r w:rsidR="00220AC5" w:rsidRPr="00F85862">
        <w:rPr>
          <w:rFonts w:ascii="Times New Roman" w:hAnsi="Times New Roman" w:cs="Times New Roman"/>
          <w:sz w:val="24"/>
          <w:szCs w:val="24"/>
        </w:rPr>
        <w:t xml:space="preserve"> respondent intended</w:t>
      </w:r>
      <w:r w:rsidRPr="00F85862">
        <w:rPr>
          <w:rFonts w:ascii="Times New Roman" w:hAnsi="Times New Roman" w:cs="Times New Roman"/>
          <w:sz w:val="24"/>
          <w:szCs w:val="24"/>
        </w:rPr>
        <w:t xml:space="preserve"> to distribute her late </w:t>
      </w:r>
      <w:r w:rsidR="00E95ED5" w:rsidRPr="00F85862">
        <w:rPr>
          <w:rFonts w:ascii="Times New Roman" w:hAnsi="Times New Roman" w:cs="Times New Roman"/>
          <w:sz w:val="24"/>
          <w:szCs w:val="24"/>
        </w:rPr>
        <w:t>husband’s</w:t>
      </w:r>
      <w:r w:rsidRPr="00F85862">
        <w:rPr>
          <w:rFonts w:ascii="Times New Roman" w:hAnsi="Times New Roman" w:cs="Times New Roman"/>
          <w:sz w:val="24"/>
          <w:szCs w:val="24"/>
        </w:rPr>
        <w:t xml:space="preserve"> half share in that property amongst applicant, second wife Sabrina and seven of the </w:t>
      </w:r>
      <w:r w:rsidR="00E95ED5" w:rsidRPr="00F85862">
        <w:rPr>
          <w:rFonts w:ascii="Times New Roman" w:hAnsi="Times New Roman" w:cs="Times New Roman"/>
          <w:sz w:val="24"/>
          <w:szCs w:val="24"/>
        </w:rPr>
        <w:t>deceased’s</w:t>
      </w:r>
      <w:r w:rsidRPr="00F85862">
        <w:rPr>
          <w:rFonts w:ascii="Times New Roman" w:hAnsi="Times New Roman" w:cs="Times New Roman"/>
          <w:sz w:val="24"/>
          <w:szCs w:val="24"/>
        </w:rPr>
        <w:t xml:space="preserve"> children.</w:t>
      </w:r>
    </w:p>
    <w:p w:rsidR="00881DE3" w:rsidRPr="00F85862" w:rsidRDefault="00881DE3"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It is this distribution plan that prompted applicant to launch this application for </w:t>
      </w:r>
      <w:r w:rsidR="00E95ED5" w:rsidRPr="00F85862">
        <w:rPr>
          <w:rFonts w:ascii="Times New Roman" w:hAnsi="Times New Roman" w:cs="Times New Roman"/>
          <w:sz w:val="24"/>
          <w:szCs w:val="24"/>
        </w:rPr>
        <w:t>court</w:t>
      </w:r>
      <w:r w:rsidRPr="00F85862">
        <w:rPr>
          <w:rFonts w:ascii="Times New Roman" w:hAnsi="Times New Roman" w:cs="Times New Roman"/>
          <w:sz w:val="24"/>
          <w:szCs w:val="24"/>
        </w:rPr>
        <w:t xml:space="preserve"> to declare that the </w:t>
      </w:r>
      <w:proofErr w:type="spellStart"/>
      <w:r w:rsidRPr="00F85862">
        <w:rPr>
          <w:rFonts w:ascii="Times New Roman" w:hAnsi="Times New Roman" w:cs="Times New Roman"/>
          <w:sz w:val="24"/>
          <w:szCs w:val="24"/>
        </w:rPr>
        <w:t>Ru</w:t>
      </w:r>
      <w:r w:rsidR="00220AC5" w:rsidRPr="00F85862">
        <w:rPr>
          <w:rFonts w:ascii="Times New Roman" w:hAnsi="Times New Roman" w:cs="Times New Roman"/>
          <w:sz w:val="24"/>
          <w:szCs w:val="24"/>
        </w:rPr>
        <w:t>wa</w:t>
      </w:r>
      <w:proofErr w:type="spellEnd"/>
      <w:r w:rsidR="00220AC5" w:rsidRPr="00F85862">
        <w:rPr>
          <w:rFonts w:ascii="Times New Roman" w:hAnsi="Times New Roman" w:cs="Times New Roman"/>
          <w:sz w:val="24"/>
          <w:szCs w:val="24"/>
        </w:rPr>
        <w:t xml:space="preserve"> property is her Matrimonial </w:t>
      </w:r>
      <w:r w:rsidRPr="00F85862">
        <w:rPr>
          <w:rFonts w:ascii="Times New Roman" w:hAnsi="Times New Roman" w:cs="Times New Roman"/>
          <w:sz w:val="24"/>
          <w:szCs w:val="24"/>
        </w:rPr>
        <w:t xml:space="preserve">property and so her </w:t>
      </w:r>
      <w:r w:rsidR="00E95ED5" w:rsidRPr="00F85862">
        <w:rPr>
          <w:rFonts w:ascii="Times New Roman" w:hAnsi="Times New Roman" w:cs="Times New Roman"/>
          <w:sz w:val="24"/>
          <w:szCs w:val="24"/>
        </w:rPr>
        <w:t>husband’s</w:t>
      </w:r>
      <w:r w:rsidRPr="00F85862">
        <w:rPr>
          <w:rFonts w:ascii="Times New Roman" w:hAnsi="Times New Roman" w:cs="Times New Roman"/>
          <w:sz w:val="24"/>
          <w:szCs w:val="24"/>
        </w:rPr>
        <w:t xml:space="preserve"> half share </w:t>
      </w:r>
      <w:r w:rsidR="00E95ED5" w:rsidRPr="00F85862">
        <w:rPr>
          <w:rFonts w:ascii="Times New Roman" w:hAnsi="Times New Roman" w:cs="Times New Roman"/>
          <w:sz w:val="24"/>
          <w:szCs w:val="24"/>
        </w:rPr>
        <w:t>therein</w:t>
      </w:r>
      <w:r w:rsidRPr="00F85862">
        <w:rPr>
          <w:rFonts w:ascii="Times New Roman" w:hAnsi="Times New Roman" w:cs="Times New Roman"/>
          <w:sz w:val="24"/>
          <w:szCs w:val="24"/>
        </w:rPr>
        <w:t xml:space="preserve"> must be awarded to her</w:t>
      </w:r>
      <w:r w:rsidR="00AE506B" w:rsidRPr="00F85862">
        <w:rPr>
          <w:rFonts w:ascii="Times New Roman" w:hAnsi="Times New Roman" w:cs="Times New Roman"/>
          <w:sz w:val="24"/>
          <w:szCs w:val="24"/>
        </w:rPr>
        <w:t>.</w:t>
      </w:r>
    </w:p>
    <w:p w:rsidR="00AE506B" w:rsidRPr="00F85862" w:rsidRDefault="00AE506B"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w:t>
      </w:r>
      <w:r w:rsidR="0040697B">
        <w:rPr>
          <w:rFonts w:ascii="Times New Roman" w:hAnsi="Times New Roman" w:cs="Times New Roman"/>
          <w:sz w:val="24"/>
          <w:szCs w:val="24"/>
        </w:rPr>
        <w:t>first and second</w:t>
      </w:r>
      <w:r w:rsidRPr="00F85862">
        <w:rPr>
          <w:rFonts w:ascii="Times New Roman" w:hAnsi="Times New Roman" w:cs="Times New Roman"/>
          <w:sz w:val="24"/>
          <w:szCs w:val="24"/>
        </w:rPr>
        <w:t xml:space="preserve"> respondents did not deem it </w:t>
      </w:r>
      <w:r w:rsidR="00E95ED5" w:rsidRPr="00F85862">
        <w:rPr>
          <w:rFonts w:ascii="Times New Roman" w:hAnsi="Times New Roman" w:cs="Times New Roman"/>
          <w:sz w:val="24"/>
          <w:szCs w:val="24"/>
        </w:rPr>
        <w:t>necessary</w:t>
      </w:r>
      <w:r w:rsidRPr="00F85862">
        <w:rPr>
          <w:rFonts w:ascii="Times New Roman" w:hAnsi="Times New Roman" w:cs="Times New Roman"/>
          <w:sz w:val="24"/>
          <w:szCs w:val="24"/>
        </w:rPr>
        <w:t xml:space="preserve"> to respond to the </w:t>
      </w:r>
      <w:r w:rsidR="00E95ED5" w:rsidRPr="00F85862">
        <w:rPr>
          <w:rFonts w:ascii="Times New Roman" w:hAnsi="Times New Roman" w:cs="Times New Roman"/>
          <w:sz w:val="24"/>
          <w:szCs w:val="24"/>
        </w:rPr>
        <w:t>application</w:t>
      </w:r>
      <w:r w:rsidRPr="00F85862">
        <w:rPr>
          <w:rFonts w:ascii="Times New Roman" w:hAnsi="Times New Roman" w:cs="Times New Roman"/>
          <w:sz w:val="24"/>
          <w:szCs w:val="24"/>
        </w:rPr>
        <w:t xml:space="preserve"> despite service of the application on them. </w:t>
      </w:r>
      <w:r w:rsidR="00A13A6F" w:rsidRPr="00F85862">
        <w:rPr>
          <w:rFonts w:ascii="Times New Roman" w:hAnsi="Times New Roman" w:cs="Times New Roman"/>
          <w:sz w:val="24"/>
          <w:szCs w:val="24"/>
        </w:rPr>
        <w:t>It</w:t>
      </w:r>
      <w:r w:rsidRPr="00F85862">
        <w:rPr>
          <w:rFonts w:ascii="Times New Roman" w:hAnsi="Times New Roman" w:cs="Times New Roman"/>
          <w:sz w:val="24"/>
          <w:szCs w:val="24"/>
        </w:rPr>
        <w:t xml:space="preserve"> would thus be assumed they have no objections to the o</w:t>
      </w:r>
      <w:r w:rsidR="00E95ED5" w:rsidRPr="00F85862">
        <w:rPr>
          <w:rFonts w:ascii="Times New Roman" w:hAnsi="Times New Roman" w:cs="Times New Roman"/>
          <w:sz w:val="24"/>
          <w:szCs w:val="24"/>
        </w:rPr>
        <w:t>rder</w:t>
      </w:r>
      <w:r w:rsidRPr="00F85862">
        <w:rPr>
          <w:rFonts w:ascii="Times New Roman" w:hAnsi="Times New Roman" w:cs="Times New Roman"/>
          <w:sz w:val="24"/>
          <w:szCs w:val="24"/>
        </w:rPr>
        <w:t xml:space="preserve"> being sought and </w:t>
      </w:r>
      <w:r w:rsidR="00E95ED5" w:rsidRPr="00F85862">
        <w:rPr>
          <w:rFonts w:ascii="Times New Roman" w:hAnsi="Times New Roman" w:cs="Times New Roman"/>
          <w:sz w:val="24"/>
          <w:szCs w:val="24"/>
        </w:rPr>
        <w:t>are</w:t>
      </w:r>
      <w:r w:rsidR="00A13A6F" w:rsidRPr="00F85862">
        <w:rPr>
          <w:rFonts w:ascii="Times New Roman" w:hAnsi="Times New Roman" w:cs="Times New Roman"/>
          <w:sz w:val="24"/>
          <w:szCs w:val="24"/>
        </w:rPr>
        <w:t xml:space="preserve"> prepared to abide</w:t>
      </w:r>
      <w:r w:rsidRPr="00F85862">
        <w:rPr>
          <w:rFonts w:ascii="Times New Roman" w:hAnsi="Times New Roman" w:cs="Times New Roman"/>
          <w:sz w:val="24"/>
          <w:szCs w:val="24"/>
        </w:rPr>
        <w:t xml:space="preserve"> </w:t>
      </w:r>
      <w:r w:rsidR="003A0061" w:rsidRPr="00F85862">
        <w:rPr>
          <w:rFonts w:ascii="Times New Roman" w:hAnsi="Times New Roman" w:cs="Times New Roman"/>
          <w:sz w:val="24"/>
          <w:szCs w:val="24"/>
        </w:rPr>
        <w:t xml:space="preserve">by </w:t>
      </w:r>
      <w:r w:rsidRPr="00F85862">
        <w:rPr>
          <w:rFonts w:ascii="Times New Roman" w:hAnsi="Times New Roman" w:cs="Times New Roman"/>
          <w:sz w:val="24"/>
          <w:szCs w:val="24"/>
        </w:rPr>
        <w:t>any order the court may grant.</w:t>
      </w:r>
    </w:p>
    <w:p w:rsidR="00220AC5" w:rsidRPr="00F85862" w:rsidRDefault="00AE506B"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w:t>
      </w:r>
      <w:r w:rsidR="005466E0">
        <w:rPr>
          <w:rFonts w:ascii="Times New Roman" w:hAnsi="Times New Roman" w:cs="Times New Roman"/>
          <w:sz w:val="24"/>
          <w:szCs w:val="24"/>
        </w:rPr>
        <w:t>third</w:t>
      </w:r>
      <w:r w:rsidRPr="00F85862">
        <w:rPr>
          <w:rFonts w:ascii="Times New Roman" w:hAnsi="Times New Roman" w:cs="Times New Roman"/>
          <w:sz w:val="24"/>
          <w:szCs w:val="24"/>
        </w:rPr>
        <w:t xml:space="preserve"> res</w:t>
      </w:r>
      <w:r w:rsidR="0024549B" w:rsidRPr="00F85862">
        <w:rPr>
          <w:rFonts w:ascii="Times New Roman" w:hAnsi="Times New Roman" w:cs="Times New Roman"/>
          <w:sz w:val="24"/>
          <w:szCs w:val="24"/>
        </w:rPr>
        <w:t xml:space="preserve">pondent opposed the application. In her opposition she seemed not to apply her mind on a number of </w:t>
      </w:r>
      <w:r w:rsidR="00E95ED5" w:rsidRPr="00F85862">
        <w:rPr>
          <w:rFonts w:ascii="Times New Roman" w:hAnsi="Times New Roman" w:cs="Times New Roman"/>
          <w:sz w:val="24"/>
          <w:szCs w:val="24"/>
        </w:rPr>
        <w:t>issues</w:t>
      </w:r>
      <w:r w:rsidR="0024549B" w:rsidRPr="00F85862">
        <w:rPr>
          <w:rFonts w:ascii="Times New Roman" w:hAnsi="Times New Roman" w:cs="Times New Roman"/>
          <w:sz w:val="24"/>
          <w:szCs w:val="24"/>
        </w:rPr>
        <w:t xml:space="preserve"> su</w:t>
      </w:r>
      <w:r w:rsidR="00F02322">
        <w:rPr>
          <w:rFonts w:ascii="Times New Roman" w:hAnsi="Times New Roman" w:cs="Times New Roman"/>
          <w:sz w:val="24"/>
          <w:szCs w:val="24"/>
        </w:rPr>
        <w:t>ch that she ended up offering b</w:t>
      </w:r>
      <w:r w:rsidR="0024549B" w:rsidRPr="00F85862">
        <w:rPr>
          <w:rFonts w:ascii="Times New Roman" w:hAnsi="Times New Roman" w:cs="Times New Roman"/>
          <w:sz w:val="24"/>
          <w:szCs w:val="24"/>
        </w:rPr>
        <w:t>ar</w:t>
      </w:r>
      <w:r w:rsidR="00F02322">
        <w:rPr>
          <w:rFonts w:ascii="Times New Roman" w:hAnsi="Times New Roman" w:cs="Times New Roman"/>
          <w:sz w:val="24"/>
          <w:szCs w:val="24"/>
        </w:rPr>
        <w:t>e</w:t>
      </w:r>
      <w:r w:rsidR="0024549B" w:rsidRPr="00F85862">
        <w:rPr>
          <w:rFonts w:ascii="Times New Roman" w:hAnsi="Times New Roman" w:cs="Times New Roman"/>
          <w:sz w:val="24"/>
          <w:szCs w:val="24"/>
        </w:rPr>
        <w:t xml:space="preserve"> denials without any elaboration or </w:t>
      </w:r>
      <w:r w:rsidR="00E95ED5" w:rsidRPr="00F85862">
        <w:rPr>
          <w:rFonts w:ascii="Times New Roman" w:hAnsi="Times New Roman" w:cs="Times New Roman"/>
          <w:sz w:val="24"/>
          <w:szCs w:val="24"/>
        </w:rPr>
        <w:t>substantiation</w:t>
      </w:r>
      <w:r w:rsidR="0024549B" w:rsidRPr="00F85862">
        <w:rPr>
          <w:rFonts w:ascii="Times New Roman" w:hAnsi="Times New Roman" w:cs="Times New Roman"/>
          <w:sz w:val="24"/>
          <w:szCs w:val="24"/>
        </w:rPr>
        <w:t>. For instance in response to the assertion by applicant that she married de</w:t>
      </w:r>
      <w:r w:rsidR="00220AC5" w:rsidRPr="00F85862">
        <w:rPr>
          <w:rFonts w:ascii="Times New Roman" w:hAnsi="Times New Roman" w:cs="Times New Roman"/>
          <w:sz w:val="24"/>
          <w:szCs w:val="24"/>
        </w:rPr>
        <w:t>ceased in 1981 in terms of the African M</w:t>
      </w:r>
      <w:r w:rsidR="0024549B" w:rsidRPr="00F85862">
        <w:rPr>
          <w:rFonts w:ascii="Times New Roman" w:hAnsi="Times New Roman" w:cs="Times New Roman"/>
          <w:sz w:val="24"/>
          <w:szCs w:val="24"/>
        </w:rPr>
        <w:t xml:space="preserve">arriages Act </w:t>
      </w:r>
      <w:r w:rsidR="00510B15">
        <w:rPr>
          <w:rFonts w:ascii="Times New Roman" w:hAnsi="Times New Roman" w:cs="Times New Roman"/>
          <w:sz w:val="24"/>
          <w:szCs w:val="24"/>
        </w:rPr>
        <w:t>[</w:t>
      </w:r>
      <w:r w:rsidR="00510B15" w:rsidRPr="00510B15">
        <w:rPr>
          <w:rFonts w:ascii="Times New Roman" w:hAnsi="Times New Roman" w:cs="Times New Roman"/>
          <w:i/>
          <w:sz w:val="24"/>
          <w:szCs w:val="24"/>
        </w:rPr>
        <w:t>C</w:t>
      </w:r>
      <w:r w:rsidR="0024549B" w:rsidRPr="00510B15">
        <w:rPr>
          <w:rFonts w:ascii="Times New Roman" w:hAnsi="Times New Roman" w:cs="Times New Roman"/>
          <w:i/>
          <w:sz w:val="24"/>
          <w:szCs w:val="24"/>
        </w:rPr>
        <w:t>hapter</w:t>
      </w:r>
      <w:r w:rsidR="003A0061" w:rsidRPr="00510B15">
        <w:rPr>
          <w:rFonts w:ascii="Times New Roman" w:hAnsi="Times New Roman" w:cs="Times New Roman"/>
          <w:i/>
          <w:sz w:val="24"/>
          <w:szCs w:val="24"/>
        </w:rPr>
        <w:t xml:space="preserve"> </w:t>
      </w:r>
      <w:r w:rsidR="0024549B" w:rsidRPr="00510B15">
        <w:rPr>
          <w:rFonts w:ascii="Times New Roman" w:hAnsi="Times New Roman" w:cs="Times New Roman"/>
          <w:i/>
          <w:sz w:val="24"/>
          <w:szCs w:val="24"/>
        </w:rPr>
        <w:t>238</w:t>
      </w:r>
      <w:r w:rsidR="00510B15">
        <w:rPr>
          <w:rFonts w:ascii="Times New Roman" w:hAnsi="Times New Roman" w:cs="Times New Roman"/>
          <w:sz w:val="24"/>
          <w:szCs w:val="24"/>
        </w:rPr>
        <w:t>]</w:t>
      </w:r>
      <w:r w:rsidR="0024549B" w:rsidRPr="00F85862">
        <w:rPr>
          <w:rFonts w:ascii="Times New Roman" w:hAnsi="Times New Roman" w:cs="Times New Roman"/>
          <w:sz w:val="24"/>
          <w:szCs w:val="24"/>
        </w:rPr>
        <w:t xml:space="preserve">, </w:t>
      </w:r>
      <w:r w:rsidR="00510B15">
        <w:rPr>
          <w:rFonts w:ascii="Times New Roman" w:hAnsi="Times New Roman" w:cs="Times New Roman"/>
          <w:sz w:val="24"/>
          <w:szCs w:val="24"/>
        </w:rPr>
        <w:t xml:space="preserve">the third </w:t>
      </w:r>
      <w:r w:rsidR="0024549B" w:rsidRPr="00F85862">
        <w:rPr>
          <w:rFonts w:ascii="Times New Roman" w:hAnsi="Times New Roman" w:cs="Times New Roman"/>
          <w:sz w:val="24"/>
          <w:szCs w:val="24"/>
        </w:rPr>
        <w:t>respondent simply stated</w:t>
      </w:r>
      <w:r w:rsidR="00220AC5" w:rsidRPr="00F85862">
        <w:rPr>
          <w:rFonts w:ascii="Times New Roman" w:hAnsi="Times New Roman" w:cs="Times New Roman"/>
          <w:sz w:val="24"/>
          <w:szCs w:val="24"/>
        </w:rPr>
        <w:t xml:space="preserve"> that:</w:t>
      </w:r>
    </w:p>
    <w:p w:rsidR="00AE506B" w:rsidRDefault="0024549B" w:rsidP="00510B15">
      <w:pPr>
        <w:spacing w:after="0" w:line="240" w:lineRule="auto"/>
        <w:ind w:firstLine="720"/>
        <w:jc w:val="both"/>
        <w:rPr>
          <w:rFonts w:ascii="Times New Roman" w:hAnsi="Times New Roman" w:cs="Times New Roman"/>
        </w:rPr>
      </w:pPr>
      <w:r w:rsidRPr="00510B15">
        <w:rPr>
          <w:rFonts w:ascii="Times New Roman" w:hAnsi="Times New Roman" w:cs="Times New Roman"/>
        </w:rPr>
        <w:t xml:space="preserve"> “</w:t>
      </w:r>
      <w:r w:rsidR="00C74A64" w:rsidRPr="00510B15">
        <w:rPr>
          <w:rFonts w:ascii="Times New Roman" w:hAnsi="Times New Roman" w:cs="Times New Roman"/>
        </w:rPr>
        <w:t>This</w:t>
      </w:r>
      <w:r w:rsidRPr="00510B15">
        <w:rPr>
          <w:rFonts w:ascii="Times New Roman" w:hAnsi="Times New Roman" w:cs="Times New Roman"/>
        </w:rPr>
        <w:t xml:space="preserve"> is de</w:t>
      </w:r>
      <w:r w:rsidR="00E95ED5" w:rsidRPr="00510B15">
        <w:rPr>
          <w:rFonts w:ascii="Times New Roman" w:hAnsi="Times New Roman" w:cs="Times New Roman"/>
        </w:rPr>
        <w:t>n</w:t>
      </w:r>
      <w:r w:rsidRPr="00510B15">
        <w:rPr>
          <w:rFonts w:ascii="Times New Roman" w:hAnsi="Times New Roman" w:cs="Times New Roman"/>
        </w:rPr>
        <w:t>ied and the applic</w:t>
      </w:r>
      <w:r w:rsidR="00220AC5" w:rsidRPr="00510B15">
        <w:rPr>
          <w:rFonts w:ascii="Times New Roman" w:hAnsi="Times New Roman" w:cs="Times New Roman"/>
        </w:rPr>
        <w:t>ant is put to the proof thereof”</w:t>
      </w:r>
    </w:p>
    <w:p w:rsidR="00510B15" w:rsidRPr="00510B15" w:rsidRDefault="00510B15" w:rsidP="00510B15">
      <w:pPr>
        <w:spacing w:after="0" w:line="240" w:lineRule="auto"/>
        <w:ind w:firstLine="720"/>
        <w:jc w:val="both"/>
        <w:rPr>
          <w:rFonts w:ascii="Times New Roman" w:hAnsi="Times New Roman" w:cs="Times New Roman"/>
        </w:rPr>
      </w:pPr>
    </w:p>
    <w:p w:rsidR="00220AC5" w:rsidRPr="00F85862" w:rsidRDefault="0024549B"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response to the assertion that the </w:t>
      </w:r>
      <w:r w:rsidR="00E95ED5" w:rsidRPr="00F85862">
        <w:rPr>
          <w:rFonts w:ascii="Times New Roman" w:hAnsi="Times New Roman" w:cs="Times New Roman"/>
          <w:sz w:val="24"/>
          <w:szCs w:val="24"/>
        </w:rPr>
        <w:t>deceased</w:t>
      </w:r>
      <w:r w:rsidRPr="00F85862">
        <w:rPr>
          <w:rFonts w:ascii="Times New Roman" w:hAnsi="Times New Roman" w:cs="Times New Roman"/>
          <w:sz w:val="24"/>
          <w:szCs w:val="24"/>
        </w:rPr>
        <w:t xml:space="preserve"> </w:t>
      </w:r>
      <w:r w:rsidR="00E95ED5" w:rsidRPr="00F85862">
        <w:rPr>
          <w:rFonts w:ascii="Times New Roman" w:hAnsi="Times New Roman" w:cs="Times New Roman"/>
          <w:sz w:val="24"/>
          <w:szCs w:val="24"/>
        </w:rPr>
        <w:t>married</w:t>
      </w:r>
      <w:r w:rsidRPr="00F85862">
        <w:rPr>
          <w:rFonts w:ascii="Times New Roman" w:hAnsi="Times New Roman" w:cs="Times New Roman"/>
          <w:sz w:val="24"/>
          <w:szCs w:val="24"/>
        </w:rPr>
        <w:t xml:space="preserve"> </w:t>
      </w:r>
      <w:r w:rsidR="00220AC5" w:rsidRPr="00F85862">
        <w:rPr>
          <w:rFonts w:ascii="Times New Roman" w:hAnsi="Times New Roman" w:cs="Times New Roman"/>
          <w:sz w:val="24"/>
          <w:szCs w:val="24"/>
        </w:rPr>
        <w:t xml:space="preserve">the </w:t>
      </w:r>
      <w:r w:rsidR="006D57AB">
        <w:rPr>
          <w:rFonts w:ascii="Times New Roman" w:hAnsi="Times New Roman" w:cs="Times New Roman"/>
          <w:sz w:val="24"/>
          <w:szCs w:val="24"/>
        </w:rPr>
        <w:t>third</w:t>
      </w:r>
      <w:r w:rsidRPr="00F85862">
        <w:rPr>
          <w:rFonts w:ascii="Times New Roman" w:hAnsi="Times New Roman" w:cs="Times New Roman"/>
          <w:sz w:val="24"/>
          <w:szCs w:val="24"/>
        </w:rPr>
        <w:t xml:space="preserve"> respondent </w:t>
      </w:r>
      <w:r w:rsidR="00E95ED5" w:rsidRPr="00F85862">
        <w:rPr>
          <w:rFonts w:ascii="Times New Roman" w:hAnsi="Times New Roman" w:cs="Times New Roman"/>
          <w:sz w:val="24"/>
          <w:szCs w:val="24"/>
        </w:rPr>
        <w:t>in terms</w:t>
      </w:r>
      <w:r w:rsidRPr="00F85862">
        <w:rPr>
          <w:rFonts w:ascii="Times New Roman" w:hAnsi="Times New Roman" w:cs="Times New Roman"/>
          <w:sz w:val="24"/>
          <w:szCs w:val="24"/>
        </w:rPr>
        <w:t xml:space="preserve"> of the </w:t>
      </w:r>
      <w:r w:rsidR="00E95ED5" w:rsidRPr="00F85862">
        <w:rPr>
          <w:rFonts w:ascii="Times New Roman" w:hAnsi="Times New Roman" w:cs="Times New Roman"/>
          <w:sz w:val="24"/>
          <w:szCs w:val="24"/>
        </w:rPr>
        <w:t>African</w:t>
      </w:r>
      <w:r w:rsidR="007F0840" w:rsidRPr="00F85862">
        <w:rPr>
          <w:rFonts w:ascii="Times New Roman" w:hAnsi="Times New Roman" w:cs="Times New Roman"/>
          <w:sz w:val="24"/>
          <w:szCs w:val="24"/>
        </w:rPr>
        <w:t xml:space="preserve"> Marriages A</w:t>
      </w:r>
      <w:r w:rsidRPr="00F85862">
        <w:rPr>
          <w:rFonts w:ascii="Times New Roman" w:hAnsi="Times New Roman" w:cs="Times New Roman"/>
          <w:sz w:val="24"/>
          <w:szCs w:val="24"/>
        </w:rPr>
        <w:t>ct</w:t>
      </w:r>
      <w:r w:rsidR="007F0840" w:rsidRPr="00F85862">
        <w:rPr>
          <w:rFonts w:ascii="Times New Roman" w:hAnsi="Times New Roman" w:cs="Times New Roman"/>
          <w:sz w:val="24"/>
          <w:szCs w:val="24"/>
        </w:rPr>
        <w:t>,</w:t>
      </w:r>
      <w:r w:rsidRPr="00F85862">
        <w:rPr>
          <w:rFonts w:ascii="Times New Roman" w:hAnsi="Times New Roman" w:cs="Times New Roman"/>
          <w:sz w:val="24"/>
          <w:szCs w:val="24"/>
        </w:rPr>
        <w:t xml:space="preserve"> </w:t>
      </w:r>
      <w:r w:rsidR="006D57AB">
        <w:rPr>
          <w:rFonts w:ascii="Times New Roman" w:hAnsi="Times New Roman" w:cs="Times New Roman"/>
          <w:sz w:val="24"/>
          <w:szCs w:val="24"/>
        </w:rPr>
        <w:t>[</w:t>
      </w:r>
      <w:r w:rsidR="006D57AB" w:rsidRPr="007024A5">
        <w:rPr>
          <w:rFonts w:ascii="Times New Roman" w:hAnsi="Times New Roman" w:cs="Times New Roman"/>
          <w:i/>
          <w:sz w:val="24"/>
          <w:szCs w:val="24"/>
        </w:rPr>
        <w:t>C</w:t>
      </w:r>
      <w:r w:rsidRPr="007024A5">
        <w:rPr>
          <w:rFonts w:ascii="Times New Roman" w:hAnsi="Times New Roman" w:cs="Times New Roman"/>
          <w:i/>
          <w:sz w:val="24"/>
          <w:szCs w:val="24"/>
        </w:rPr>
        <w:t>hapter 238</w:t>
      </w:r>
      <w:r w:rsidR="006D57AB">
        <w:rPr>
          <w:rFonts w:ascii="Times New Roman" w:hAnsi="Times New Roman" w:cs="Times New Roman"/>
          <w:sz w:val="24"/>
          <w:szCs w:val="24"/>
        </w:rPr>
        <w:t>]</w:t>
      </w:r>
      <w:r w:rsidRPr="00F85862">
        <w:rPr>
          <w:rFonts w:ascii="Times New Roman" w:hAnsi="Times New Roman" w:cs="Times New Roman"/>
          <w:sz w:val="24"/>
          <w:szCs w:val="24"/>
        </w:rPr>
        <w:t>, which fact was unknown to applicant at the time, 3</w:t>
      </w:r>
      <w:r w:rsidRPr="00F85862">
        <w:rPr>
          <w:rFonts w:ascii="Times New Roman" w:hAnsi="Times New Roman" w:cs="Times New Roman"/>
          <w:sz w:val="24"/>
          <w:szCs w:val="24"/>
          <w:vertAlign w:val="superscript"/>
        </w:rPr>
        <w:t>rd</w:t>
      </w:r>
      <w:r w:rsidRPr="00F85862">
        <w:rPr>
          <w:rFonts w:ascii="Times New Roman" w:hAnsi="Times New Roman" w:cs="Times New Roman"/>
          <w:sz w:val="24"/>
          <w:szCs w:val="24"/>
        </w:rPr>
        <w:t xml:space="preserve"> respondent simply stated that: </w:t>
      </w:r>
    </w:p>
    <w:p w:rsidR="00220AC5" w:rsidRDefault="0024549B" w:rsidP="002A357D">
      <w:pPr>
        <w:spacing w:after="0" w:line="240" w:lineRule="auto"/>
        <w:ind w:firstLine="720"/>
        <w:jc w:val="both"/>
        <w:rPr>
          <w:rFonts w:ascii="Times New Roman" w:hAnsi="Times New Roman" w:cs="Times New Roman"/>
        </w:rPr>
      </w:pPr>
      <w:r w:rsidRPr="002A357D">
        <w:rPr>
          <w:rFonts w:ascii="Times New Roman" w:hAnsi="Times New Roman" w:cs="Times New Roman"/>
        </w:rPr>
        <w:t>“</w:t>
      </w:r>
      <w:r w:rsidR="00C74A64" w:rsidRPr="002A357D">
        <w:rPr>
          <w:rFonts w:ascii="Times New Roman" w:hAnsi="Times New Roman" w:cs="Times New Roman"/>
        </w:rPr>
        <w:t>This</w:t>
      </w:r>
      <w:r w:rsidRPr="002A357D">
        <w:rPr>
          <w:rFonts w:ascii="Times New Roman" w:hAnsi="Times New Roman" w:cs="Times New Roman"/>
        </w:rPr>
        <w:t xml:space="preserve"> fact is u</w:t>
      </w:r>
      <w:r w:rsidR="00E95ED5" w:rsidRPr="002A357D">
        <w:rPr>
          <w:rFonts w:ascii="Times New Roman" w:hAnsi="Times New Roman" w:cs="Times New Roman"/>
        </w:rPr>
        <w:t>n</w:t>
      </w:r>
      <w:r w:rsidR="002A357D">
        <w:rPr>
          <w:rFonts w:ascii="Times New Roman" w:hAnsi="Times New Roman" w:cs="Times New Roman"/>
        </w:rPr>
        <w:t>known to the respondent.”</w:t>
      </w:r>
    </w:p>
    <w:p w:rsidR="002A357D" w:rsidRPr="002A357D" w:rsidRDefault="002A357D" w:rsidP="002A357D">
      <w:pPr>
        <w:spacing w:after="0" w:line="240" w:lineRule="auto"/>
        <w:jc w:val="both"/>
        <w:rPr>
          <w:rFonts w:ascii="Times New Roman" w:hAnsi="Times New Roman" w:cs="Times New Roman"/>
        </w:rPr>
      </w:pPr>
    </w:p>
    <w:p w:rsidR="0024549B" w:rsidRPr="00F85862" w:rsidRDefault="0024549B"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S</w:t>
      </w:r>
      <w:r w:rsidR="00220AC5" w:rsidRPr="00F85862">
        <w:rPr>
          <w:rFonts w:ascii="Times New Roman" w:hAnsi="Times New Roman" w:cs="Times New Roman"/>
          <w:sz w:val="24"/>
          <w:szCs w:val="24"/>
        </w:rPr>
        <w:t>urely how could a fact pertaining</w:t>
      </w:r>
      <w:r w:rsidRPr="00F85862">
        <w:rPr>
          <w:rFonts w:ascii="Times New Roman" w:hAnsi="Times New Roman" w:cs="Times New Roman"/>
          <w:sz w:val="24"/>
          <w:szCs w:val="24"/>
        </w:rPr>
        <w:t xml:space="preserve"> to her own marriage be unknown to</w:t>
      </w:r>
      <w:r w:rsidR="00E95ED5" w:rsidRPr="00F85862">
        <w:rPr>
          <w:rFonts w:ascii="Times New Roman" w:hAnsi="Times New Roman" w:cs="Times New Roman"/>
          <w:sz w:val="24"/>
          <w:szCs w:val="24"/>
        </w:rPr>
        <w:t xml:space="preserve"> </w:t>
      </w:r>
      <w:r w:rsidRPr="00F85862">
        <w:rPr>
          <w:rFonts w:ascii="Times New Roman" w:hAnsi="Times New Roman" w:cs="Times New Roman"/>
          <w:sz w:val="24"/>
          <w:szCs w:val="24"/>
        </w:rPr>
        <w:t>her?</w:t>
      </w:r>
      <w:r w:rsidR="003A0061" w:rsidRPr="00F85862">
        <w:rPr>
          <w:rFonts w:ascii="Times New Roman" w:hAnsi="Times New Roman" w:cs="Times New Roman"/>
          <w:sz w:val="24"/>
          <w:szCs w:val="24"/>
        </w:rPr>
        <w:t xml:space="preserve"> It was</w:t>
      </w:r>
      <w:r w:rsidR="005F2553" w:rsidRPr="00F85862">
        <w:rPr>
          <w:rFonts w:ascii="Times New Roman" w:hAnsi="Times New Roman" w:cs="Times New Roman"/>
          <w:sz w:val="24"/>
          <w:szCs w:val="24"/>
        </w:rPr>
        <w:t xml:space="preserve"> in fact her case that she married the de</w:t>
      </w:r>
      <w:r w:rsidR="00E95ED5" w:rsidRPr="00F85862">
        <w:rPr>
          <w:rFonts w:ascii="Times New Roman" w:hAnsi="Times New Roman" w:cs="Times New Roman"/>
          <w:sz w:val="24"/>
          <w:szCs w:val="24"/>
        </w:rPr>
        <w:t>ceased in 1987 in terms of the African</w:t>
      </w:r>
      <w:r w:rsidR="00220AC5" w:rsidRPr="00F85862">
        <w:rPr>
          <w:rFonts w:ascii="Times New Roman" w:hAnsi="Times New Roman" w:cs="Times New Roman"/>
          <w:sz w:val="24"/>
          <w:szCs w:val="24"/>
        </w:rPr>
        <w:t xml:space="preserve"> M</w:t>
      </w:r>
      <w:r w:rsidR="005F2553" w:rsidRPr="00F85862">
        <w:rPr>
          <w:rFonts w:ascii="Times New Roman" w:hAnsi="Times New Roman" w:cs="Times New Roman"/>
          <w:sz w:val="24"/>
          <w:szCs w:val="24"/>
        </w:rPr>
        <w:t>arriages Act.</w:t>
      </w:r>
    </w:p>
    <w:p w:rsidR="005F2553" w:rsidRPr="00F85862" w:rsidRDefault="00220AC5" w:rsidP="004F762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lastRenderedPageBreak/>
        <w:t xml:space="preserve">The </w:t>
      </w:r>
      <w:r w:rsidR="007C0202">
        <w:rPr>
          <w:rFonts w:ascii="Times New Roman" w:hAnsi="Times New Roman" w:cs="Times New Roman"/>
          <w:sz w:val="24"/>
          <w:szCs w:val="24"/>
        </w:rPr>
        <w:t xml:space="preserve">third </w:t>
      </w:r>
      <w:r w:rsidR="00E95ED5" w:rsidRPr="00F85862">
        <w:rPr>
          <w:rFonts w:ascii="Times New Roman" w:hAnsi="Times New Roman" w:cs="Times New Roman"/>
          <w:sz w:val="24"/>
          <w:szCs w:val="24"/>
        </w:rPr>
        <w:t>r</w:t>
      </w:r>
      <w:r w:rsidR="005F2553" w:rsidRPr="00F85862">
        <w:rPr>
          <w:rFonts w:ascii="Times New Roman" w:hAnsi="Times New Roman" w:cs="Times New Roman"/>
          <w:sz w:val="24"/>
          <w:szCs w:val="24"/>
        </w:rPr>
        <w:t xml:space="preserve">espondent denied </w:t>
      </w:r>
      <w:r w:rsidRPr="00F85862">
        <w:rPr>
          <w:rFonts w:ascii="Times New Roman" w:hAnsi="Times New Roman" w:cs="Times New Roman"/>
          <w:sz w:val="24"/>
          <w:szCs w:val="24"/>
        </w:rPr>
        <w:t xml:space="preserve">that </w:t>
      </w:r>
      <w:r w:rsidR="007F0840" w:rsidRPr="00F85862">
        <w:rPr>
          <w:rFonts w:ascii="Times New Roman" w:hAnsi="Times New Roman" w:cs="Times New Roman"/>
          <w:sz w:val="24"/>
          <w:szCs w:val="24"/>
        </w:rPr>
        <w:t>the applicant</w:t>
      </w:r>
      <w:r w:rsidRPr="00F85862">
        <w:rPr>
          <w:rFonts w:ascii="Times New Roman" w:hAnsi="Times New Roman" w:cs="Times New Roman"/>
          <w:sz w:val="24"/>
          <w:szCs w:val="24"/>
        </w:rPr>
        <w:t xml:space="preserve"> lived at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w:t>
      </w:r>
      <w:r w:rsidR="005F2553" w:rsidRPr="00F85862">
        <w:rPr>
          <w:rFonts w:ascii="Times New Roman" w:hAnsi="Times New Roman" w:cs="Times New Roman"/>
          <w:sz w:val="24"/>
          <w:szCs w:val="24"/>
        </w:rPr>
        <w:t xml:space="preserve"> or that her household goods were at </w:t>
      </w:r>
      <w:r w:rsidR="00E95ED5" w:rsidRPr="00F85862">
        <w:rPr>
          <w:rFonts w:ascii="Times New Roman" w:hAnsi="Times New Roman" w:cs="Times New Roman"/>
          <w:sz w:val="24"/>
          <w:szCs w:val="24"/>
        </w:rPr>
        <w:t>that</w:t>
      </w:r>
      <w:r w:rsidRPr="00F85862">
        <w:rPr>
          <w:rFonts w:ascii="Times New Roman" w:hAnsi="Times New Roman" w:cs="Times New Roman"/>
          <w:sz w:val="24"/>
          <w:szCs w:val="24"/>
        </w:rPr>
        <w:t xml:space="preserve"> property</w:t>
      </w:r>
      <w:r w:rsidR="005F2553" w:rsidRPr="00F85862">
        <w:rPr>
          <w:rFonts w:ascii="Times New Roman" w:hAnsi="Times New Roman" w:cs="Times New Roman"/>
          <w:sz w:val="24"/>
          <w:szCs w:val="24"/>
        </w:rPr>
        <w:t xml:space="preserve">. She did not however </w:t>
      </w:r>
      <w:r w:rsidR="00E95ED5" w:rsidRPr="00F85862">
        <w:rPr>
          <w:rFonts w:ascii="Times New Roman" w:hAnsi="Times New Roman" w:cs="Times New Roman"/>
          <w:sz w:val="24"/>
          <w:szCs w:val="24"/>
        </w:rPr>
        <w:t>proceed</w:t>
      </w:r>
      <w:r w:rsidR="005F2553" w:rsidRPr="00F85862">
        <w:rPr>
          <w:rFonts w:ascii="Times New Roman" w:hAnsi="Times New Roman" w:cs="Times New Roman"/>
          <w:sz w:val="24"/>
          <w:szCs w:val="24"/>
        </w:rPr>
        <w:t xml:space="preserve"> to say who </w:t>
      </w:r>
      <w:r w:rsidR="003A0061" w:rsidRPr="00F85862">
        <w:rPr>
          <w:rFonts w:ascii="Times New Roman" w:hAnsi="Times New Roman" w:cs="Times New Roman"/>
          <w:sz w:val="24"/>
          <w:szCs w:val="24"/>
        </w:rPr>
        <w:t>lived</w:t>
      </w:r>
      <w:r w:rsidR="002D4F19">
        <w:rPr>
          <w:rFonts w:ascii="Times New Roman" w:hAnsi="Times New Roman" w:cs="Times New Roman"/>
          <w:sz w:val="24"/>
          <w:szCs w:val="24"/>
        </w:rPr>
        <w:t xml:space="preserve"> in</w:t>
      </w:r>
      <w:r w:rsidRPr="00F85862">
        <w:rPr>
          <w:rFonts w:ascii="Times New Roman" w:hAnsi="Times New Roman" w:cs="Times New Roman"/>
          <w:sz w:val="24"/>
          <w:szCs w:val="24"/>
        </w:rPr>
        <w:t xml:space="preserve"> this house</w:t>
      </w:r>
      <w:r w:rsidR="005F2553" w:rsidRPr="00F85862">
        <w:rPr>
          <w:rFonts w:ascii="Times New Roman" w:hAnsi="Times New Roman" w:cs="Times New Roman"/>
          <w:sz w:val="24"/>
          <w:szCs w:val="24"/>
        </w:rPr>
        <w:t xml:space="preserve"> with </w:t>
      </w:r>
      <w:r w:rsidR="002D4F19" w:rsidRPr="00F85862">
        <w:rPr>
          <w:rFonts w:ascii="Times New Roman" w:hAnsi="Times New Roman" w:cs="Times New Roman"/>
          <w:sz w:val="24"/>
          <w:szCs w:val="24"/>
        </w:rPr>
        <w:t>deceased</w:t>
      </w:r>
      <w:r w:rsidR="002D4F19">
        <w:rPr>
          <w:rFonts w:ascii="Times New Roman" w:hAnsi="Times New Roman" w:cs="Times New Roman"/>
          <w:sz w:val="24"/>
          <w:szCs w:val="24"/>
        </w:rPr>
        <w:t xml:space="preserve"> </w:t>
      </w:r>
      <w:r w:rsidR="002D4F19" w:rsidRPr="00F85862">
        <w:rPr>
          <w:rFonts w:ascii="Times New Roman" w:hAnsi="Times New Roman" w:cs="Times New Roman"/>
          <w:sz w:val="24"/>
          <w:szCs w:val="24"/>
        </w:rPr>
        <w:t>during</w:t>
      </w:r>
      <w:r w:rsidR="003A0061" w:rsidRPr="00F85862">
        <w:rPr>
          <w:rFonts w:ascii="Times New Roman" w:hAnsi="Times New Roman" w:cs="Times New Roman"/>
          <w:sz w:val="24"/>
          <w:szCs w:val="24"/>
        </w:rPr>
        <w:t xml:space="preserve"> his lifetime.</w:t>
      </w:r>
    </w:p>
    <w:p w:rsidR="005F2553" w:rsidRPr="00F85862" w:rsidRDefault="005F2553" w:rsidP="004F762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manner in which </w:t>
      </w:r>
      <w:r w:rsidR="003A0061" w:rsidRPr="00F85862">
        <w:rPr>
          <w:rFonts w:ascii="Times New Roman" w:hAnsi="Times New Roman" w:cs="Times New Roman"/>
          <w:sz w:val="24"/>
          <w:szCs w:val="24"/>
        </w:rPr>
        <w:t xml:space="preserve">the </w:t>
      </w:r>
      <w:r w:rsidR="004F7628">
        <w:rPr>
          <w:rFonts w:ascii="Times New Roman" w:hAnsi="Times New Roman" w:cs="Times New Roman"/>
          <w:sz w:val="24"/>
          <w:szCs w:val="24"/>
        </w:rPr>
        <w:t xml:space="preserve">third </w:t>
      </w:r>
      <w:r w:rsidRPr="00F85862">
        <w:rPr>
          <w:rFonts w:ascii="Times New Roman" w:hAnsi="Times New Roman" w:cs="Times New Roman"/>
          <w:sz w:val="24"/>
          <w:szCs w:val="24"/>
        </w:rPr>
        <w:t>res</w:t>
      </w:r>
      <w:r w:rsidR="007F0840" w:rsidRPr="00F85862">
        <w:rPr>
          <w:rFonts w:ascii="Times New Roman" w:hAnsi="Times New Roman" w:cs="Times New Roman"/>
          <w:sz w:val="24"/>
          <w:szCs w:val="24"/>
        </w:rPr>
        <w:t>pondent chose to respond</w:t>
      </w:r>
      <w:r w:rsidR="00E95ED5" w:rsidRPr="00F85862">
        <w:rPr>
          <w:rFonts w:ascii="Times New Roman" w:hAnsi="Times New Roman" w:cs="Times New Roman"/>
          <w:sz w:val="24"/>
          <w:szCs w:val="24"/>
        </w:rPr>
        <w:t xml:space="preserve"> to </w:t>
      </w:r>
      <w:r w:rsidR="008B422C" w:rsidRPr="00F85862">
        <w:rPr>
          <w:rFonts w:ascii="Times New Roman" w:hAnsi="Times New Roman" w:cs="Times New Roman"/>
          <w:sz w:val="24"/>
          <w:szCs w:val="24"/>
        </w:rPr>
        <w:t>the application was such that</w:t>
      </w:r>
      <w:r w:rsidR="007F0840" w:rsidRPr="00F85862">
        <w:rPr>
          <w:rFonts w:ascii="Times New Roman" w:hAnsi="Times New Roman" w:cs="Times New Roman"/>
          <w:sz w:val="24"/>
          <w:szCs w:val="24"/>
        </w:rPr>
        <w:t xml:space="preserve"> she did not rebut</w:t>
      </w:r>
      <w:r w:rsidRPr="00F85862">
        <w:rPr>
          <w:rFonts w:ascii="Times New Roman" w:hAnsi="Times New Roman" w:cs="Times New Roman"/>
          <w:sz w:val="24"/>
          <w:szCs w:val="24"/>
        </w:rPr>
        <w:t xml:space="preserve"> the assertion </w:t>
      </w:r>
      <w:r w:rsidR="00E95ED5" w:rsidRPr="00F85862">
        <w:rPr>
          <w:rFonts w:ascii="Times New Roman" w:hAnsi="Times New Roman" w:cs="Times New Roman"/>
          <w:sz w:val="24"/>
          <w:szCs w:val="24"/>
        </w:rPr>
        <w:t>by</w:t>
      </w:r>
      <w:r w:rsidRPr="00F85862">
        <w:rPr>
          <w:rFonts w:ascii="Times New Roman" w:hAnsi="Times New Roman" w:cs="Times New Roman"/>
          <w:sz w:val="24"/>
          <w:szCs w:val="24"/>
        </w:rPr>
        <w:t xml:space="preserve"> applican</w:t>
      </w:r>
      <w:r w:rsidR="00E95ED5" w:rsidRPr="00F85862">
        <w:rPr>
          <w:rFonts w:ascii="Times New Roman" w:hAnsi="Times New Roman" w:cs="Times New Roman"/>
          <w:sz w:val="24"/>
          <w:szCs w:val="24"/>
        </w:rPr>
        <w:t xml:space="preserve">t that she was in </w:t>
      </w:r>
      <w:r w:rsidR="005A27E9" w:rsidRPr="00F85862">
        <w:rPr>
          <w:rFonts w:ascii="Times New Roman" w:hAnsi="Times New Roman" w:cs="Times New Roman"/>
          <w:sz w:val="24"/>
          <w:szCs w:val="24"/>
        </w:rPr>
        <w:t xml:space="preserve">the </w:t>
      </w:r>
      <w:r w:rsidR="00E95ED5" w:rsidRPr="00F85862">
        <w:rPr>
          <w:rFonts w:ascii="Times New Roman" w:hAnsi="Times New Roman" w:cs="Times New Roman"/>
          <w:sz w:val="24"/>
          <w:szCs w:val="24"/>
        </w:rPr>
        <w:t>U</w:t>
      </w:r>
      <w:r w:rsidR="007F0840" w:rsidRPr="00F85862">
        <w:rPr>
          <w:rFonts w:ascii="Times New Roman" w:hAnsi="Times New Roman" w:cs="Times New Roman"/>
          <w:sz w:val="24"/>
          <w:szCs w:val="24"/>
        </w:rPr>
        <w:t xml:space="preserve">nited </w:t>
      </w:r>
      <w:r w:rsidR="005A27E9" w:rsidRPr="00F85862">
        <w:rPr>
          <w:rFonts w:ascii="Times New Roman" w:hAnsi="Times New Roman" w:cs="Times New Roman"/>
          <w:sz w:val="24"/>
          <w:szCs w:val="24"/>
        </w:rPr>
        <w:t>Kingdom</w:t>
      </w:r>
      <w:r w:rsidR="007F0840" w:rsidRPr="00F85862">
        <w:rPr>
          <w:rFonts w:ascii="Times New Roman" w:hAnsi="Times New Roman" w:cs="Times New Roman"/>
          <w:sz w:val="24"/>
          <w:szCs w:val="24"/>
        </w:rPr>
        <w:t xml:space="preserve"> for employment</w:t>
      </w:r>
      <w:r w:rsidR="00E95ED5" w:rsidRPr="00F85862">
        <w:rPr>
          <w:rFonts w:ascii="Times New Roman" w:hAnsi="Times New Roman" w:cs="Times New Roman"/>
          <w:sz w:val="24"/>
          <w:szCs w:val="24"/>
        </w:rPr>
        <w:t xml:space="preserve"> purposes</w:t>
      </w:r>
      <w:r w:rsidRPr="00F85862">
        <w:rPr>
          <w:rFonts w:ascii="Times New Roman" w:hAnsi="Times New Roman" w:cs="Times New Roman"/>
          <w:sz w:val="24"/>
          <w:szCs w:val="24"/>
        </w:rPr>
        <w:t xml:space="preserve"> only and that her matrimonial home was in </w:t>
      </w:r>
      <w:r w:rsidR="005A27E9" w:rsidRPr="00F85862">
        <w:rPr>
          <w:rFonts w:ascii="Times New Roman" w:hAnsi="Times New Roman" w:cs="Times New Roman"/>
          <w:sz w:val="24"/>
          <w:szCs w:val="24"/>
        </w:rPr>
        <w:t xml:space="preserve">Zimbabwe. The  </w:t>
      </w:r>
      <w:r w:rsidR="004F7628">
        <w:rPr>
          <w:rFonts w:ascii="Times New Roman" w:hAnsi="Times New Roman" w:cs="Times New Roman"/>
          <w:sz w:val="24"/>
          <w:szCs w:val="24"/>
        </w:rPr>
        <w:t xml:space="preserve">third </w:t>
      </w:r>
      <w:r w:rsidR="007F0840" w:rsidRPr="00F85862">
        <w:rPr>
          <w:rFonts w:ascii="Times New Roman" w:hAnsi="Times New Roman" w:cs="Times New Roman"/>
          <w:sz w:val="24"/>
          <w:szCs w:val="24"/>
        </w:rPr>
        <w:t xml:space="preserve">respondent could also not rebut the assertion by applicant that </w:t>
      </w:r>
      <w:r w:rsidR="005A27E9" w:rsidRPr="00F85862">
        <w:rPr>
          <w:rFonts w:ascii="Times New Roman" w:hAnsi="Times New Roman" w:cs="Times New Roman"/>
          <w:sz w:val="24"/>
          <w:szCs w:val="24"/>
        </w:rPr>
        <w:t>f</w:t>
      </w:r>
      <w:r w:rsidR="00E95ED5" w:rsidRPr="00F85862">
        <w:rPr>
          <w:rFonts w:ascii="Times New Roman" w:hAnsi="Times New Roman" w:cs="Times New Roman"/>
          <w:sz w:val="24"/>
          <w:szCs w:val="24"/>
        </w:rPr>
        <w:t>rom the ti</w:t>
      </w:r>
      <w:r w:rsidRPr="00F85862">
        <w:rPr>
          <w:rFonts w:ascii="Times New Roman" w:hAnsi="Times New Roman" w:cs="Times New Roman"/>
          <w:sz w:val="24"/>
          <w:szCs w:val="24"/>
        </w:rPr>
        <w:t>me her</w:t>
      </w:r>
      <w:r w:rsidR="005A27E9" w:rsidRPr="00F85862">
        <w:rPr>
          <w:rFonts w:ascii="Times New Roman" w:hAnsi="Times New Roman" w:cs="Times New Roman"/>
          <w:sz w:val="24"/>
          <w:szCs w:val="24"/>
        </w:rPr>
        <w:t xml:space="preserve"> late</w:t>
      </w:r>
      <w:r w:rsidRPr="00F85862">
        <w:rPr>
          <w:rFonts w:ascii="Times New Roman" w:hAnsi="Times New Roman" w:cs="Times New Roman"/>
          <w:sz w:val="24"/>
          <w:szCs w:val="24"/>
        </w:rPr>
        <w:t xml:space="preserve"> husband and children moved to the </w:t>
      </w:r>
      <w:proofErr w:type="spellStart"/>
      <w:r w:rsidRPr="00F85862">
        <w:rPr>
          <w:rFonts w:ascii="Times New Roman" w:hAnsi="Times New Roman" w:cs="Times New Roman"/>
          <w:sz w:val="24"/>
          <w:szCs w:val="24"/>
        </w:rPr>
        <w:t>R</w:t>
      </w:r>
      <w:r w:rsidR="00E95ED5" w:rsidRPr="00F85862">
        <w:rPr>
          <w:rFonts w:ascii="Times New Roman" w:hAnsi="Times New Roman" w:cs="Times New Roman"/>
          <w:sz w:val="24"/>
          <w:szCs w:val="24"/>
        </w:rPr>
        <w:t>uwa</w:t>
      </w:r>
      <w:proofErr w:type="spellEnd"/>
      <w:r w:rsidR="00E95ED5" w:rsidRPr="00F85862">
        <w:rPr>
          <w:rFonts w:ascii="Times New Roman" w:hAnsi="Times New Roman" w:cs="Times New Roman"/>
          <w:sz w:val="24"/>
          <w:szCs w:val="24"/>
        </w:rPr>
        <w:t xml:space="preserve"> house after her departure </w:t>
      </w:r>
      <w:r w:rsidRPr="00F85862">
        <w:rPr>
          <w:rFonts w:ascii="Times New Roman" w:hAnsi="Times New Roman" w:cs="Times New Roman"/>
          <w:sz w:val="24"/>
          <w:szCs w:val="24"/>
        </w:rPr>
        <w:t xml:space="preserve">for </w:t>
      </w:r>
      <w:r w:rsidR="005A27E9" w:rsidRPr="00F85862">
        <w:rPr>
          <w:rFonts w:ascii="Times New Roman" w:hAnsi="Times New Roman" w:cs="Times New Roman"/>
          <w:sz w:val="24"/>
          <w:szCs w:val="24"/>
        </w:rPr>
        <w:t xml:space="preserve">the </w:t>
      </w:r>
      <w:r w:rsidR="00C74A64" w:rsidRPr="00F85862">
        <w:rPr>
          <w:rFonts w:ascii="Times New Roman" w:hAnsi="Times New Roman" w:cs="Times New Roman"/>
          <w:sz w:val="24"/>
          <w:szCs w:val="24"/>
        </w:rPr>
        <w:t>UK</w:t>
      </w:r>
      <w:r w:rsidRPr="00F85862">
        <w:rPr>
          <w:rFonts w:ascii="Times New Roman" w:hAnsi="Times New Roman" w:cs="Times New Roman"/>
          <w:sz w:val="24"/>
          <w:szCs w:val="24"/>
        </w:rPr>
        <w:t xml:space="preserve"> she </w:t>
      </w:r>
      <w:r w:rsidR="007F0840" w:rsidRPr="00F85862">
        <w:rPr>
          <w:rFonts w:ascii="Times New Roman" w:hAnsi="Times New Roman" w:cs="Times New Roman"/>
          <w:sz w:val="24"/>
          <w:szCs w:val="24"/>
        </w:rPr>
        <w:t>would come on vacation</w:t>
      </w:r>
      <w:r w:rsidRPr="00F85862">
        <w:rPr>
          <w:rFonts w:ascii="Times New Roman" w:hAnsi="Times New Roman" w:cs="Times New Roman"/>
          <w:sz w:val="24"/>
          <w:szCs w:val="24"/>
        </w:rPr>
        <w:t xml:space="preserve"> and </w:t>
      </w:r>
      <w:r w:rsidR="007F0840" w:rsidRPr="00F85862">
        <w:rPr>
          <w:rFonts w:ascii="Times New Roman" w:hAnsi="Times New Roman" w:cs="Times New Roman"/>
          <w:sz w:val="24"/>
          <w:szCs w:val="24"/>
        </w:rPr>
        <w:t>join her family in that house for the duration of her vacation</w:t>
      </w:r>
      <w:r w:rsidRPr="00F85862">
        <w:rPr>
          <w:rFonts w:ascii="Times New Roman" w:hAnsi="Times New Roman" w:cs="Times New Roman"/>
          <w:sz w:val="24"/>
          <w:szCs w:val="24"/>
        </w:rPr>
        <w:t xml:space="preserve">. </w:t>
      </w:r>
      <w:r w:rsidR="00CE7CBC" w:rsidRPr="00F85862">
        <w:rPr>
          <w:rFonts w:ascii="Times New Roman" w:hAnsi="Times New Roman" w:cs="Times New Roman"/>
          <w:sz w:val="24"/>
          <w:szCs w:val="24"/>
        </w:rPr>
        <w:t>In</w:t>
      </w:r>
      <w:r w:rsidRPr="00F85862">
        <w:rPr>
          <w:rFonts w:ascii="Times New Roman" w:hAnsi="Times New Roman" w:cs="Times New Roman"/>
          <w:sz w:val="24"/>
          <w:szCs w:val="24"/>
        </w:rPr>
        <w:t xml:space="preserve"> short</w:t>
      </w:r>
      <w:r w:rsidR="007F0840" w:rsidRPr="00F85862">
        <w:rPr>
          <w:rFonts w:ascii="Times New Roman" w:hAnsi="Times New Roman" w:cs="Times New Roman"/>
          <w:sz w:val="24"/>
          <w:szCs w:val="24"/>
        </w:rPr>
        <w:t>,</w:t>
      </w:r>
      <w:r w:rsidRPr="00F85862">
        <w:rPr>
          <w:rFonts w:ascii="Times New Roman" w:hAnsi="Times New Roman" w:cs="Times New Roman"/>
          <w:sz w:val="24"/>
          <w:szCs w:val="24"/>
        </w:rPr>
        <w:t xml:space="preserve"> that had become the couple’s nest.</w:t>
      </w:r>
    </w:p>
    <w:p w:rsidR="005F2553" w:rsidRPr="00F85862" w:rsidRDefault="005F2553"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applicant </w:t>
      </w:r>
      <w:r w:rsidR="007F0840" w:rsidRPr="00F85862">
        <w:rPr>
          <w:rFonts w:ascii="Times New Roman" w:hAnsi="Times New Roman" w:cs="Times New Roman"/>
          <w:sz w:val="24"/>
          <w:szCs w:val="24"/>
        </w:rPr>
        <w:t xml:space="preserve">further </w:t>
      </w:r>
      <w:r w:rsidR="00E95ED5" w:rsidRPr="00F85862">
        <w:rPr>
          <w:rFonts w:ascii="Times New Roman" w:hAnsi="Times New Roman" w:cs="Times New Roman"/>
          <w:sz w:val="24"/>
          <w:szCs w:val="24"/>
        </w:rPr>
        <w:t>asserted</w:t>
      </w:r>
      <w:r w:rsidRPr="00F85862">
        <w:rPr>
          <w:rFonts w:ascii="Times New Roman" w:hAnsi="Times New Roman" w:cs="Times New Roman"/>
          <w:sz w:val="24"/>
          <w:szCs w:val="24"/>
        </w:rPr>
        <w:t xml:space="preserve"> th</w:t>
      </w:r>
      <w:r w:rsidR="005A27E9" w:rsidRPr="00F85862">
        <w:rPr>
          <w:rFonts w:ascii="Times New Roman" w:hAnsi="Times New Roman" w:cs="Times New Roman"/>
          <w:sz w:val="24"/>
          <w:szCs w:val="24"/>
        </w:rPr>
        <w:t xml:space="preserve">at the decision to move to the </w:t>
      </w:r>
      <w:proofErr w:type="spellStart"/>
      <w:r w:rsidR="005A27E9" w:rsidRPr="00F85862">
        <w:rPr>
          <w:rFonts w:ascii="Times New Roman" w:hAnsi="Times New Roman" w:cs="Times New Roman"/>
          <w:sz w:val="24"/>
          <w:szCs w:val="24"/>
        </w:rPr>
        <w:t>R</w:t>
      </w:r>
      <w:r w:rsidRPr="00F85862">
        <w:rPr>
          <w:rFonts w:ascii="Times New Roman" w:hAnsi="Times New Roman" w:cs="Times New Roman"/>
          <w:sz w:val="24"/>
          <w:szCs w:val="24"/>
        </w:rPr>
        <w:t>uwa</w:t>
      </w:r>
      <w:proofErr w:type="spellEnd"/>
      <w:r w:rsidRPr="00F85862">
        <w:rPr>
          <w:rFonts w:ascii="Times New Roman" w:hAnsi="Times New Roman" w:cs="Times New Roman"/>
          <w:sz w:val="24"/>
          <w:szCs w:val="24"/>
        </w:rPr>
        <w:t xml:space="preserve"> house before it was completed was made by her</w:t>
      </w:r>
      <w:r w:rsidR="002D4F19">
        <w:rPr>
          <w:rFonts w:ascii="Times New Roman" w:hAnsi="Times New Roman" w:cs="Times New Roman"/>
          <w:sz w:val="24"/>
          <w:szCs w:val="24"/>
        </w:rPr>
        <w:t>self</w:t>
      </w:r>
      <w:r w:rsidRPr="00F85862">
        <w:rPr>
          <w:rFonts w:ascii="Times New Roman" w:hAnsi="Times New Roman" w:cs="Times New Roman"/>
          <w:sz w:val="24"/>
          <w:szCs w:val="24"/>
        </w:rPr>
        <w:t xml:space="preserve"> and her </w:t>
      </w:r>
      <w:r w:rsidR="009D05C6">
        <w:rPr>
          <w:rFonts w:ascii="Times New Roman" w:hAnsi="Times New Roman" w:cs="Times New Roman"/>
          <w:sz w:val="24"/>
          <w:szCs w:val="24"/>
        </w:rPr>
        <w:t xml:space="preserve">husband. </w:t>
      </w:r>
      <w:r w:rsidR="007F0840" w:rsidRPr="00F85862">
        <w:rPr>
          <w:rFonts w:ascii="Times New Roman" w:hAnsi="Times New Roman" w:cs="Times New Roman"/>
          <w:sz w:val="24"/>
          <w:szCs w:val="24"/>
        </w:rPr>
        <w:t>They</w:t>
      </w:r>
      <w:r w:rsidR="00E95ED5" w:rsidRPr="00F85862">
        <w:rPr>
          <w:rFonts w:ascii="Times New Roman" w:hAnsi="Times New Roman" w:cs="Times New Roman"/>
          <w:sz w:val="24"/>
          <w:szCs w:val="24"/>
        </w:rPr>
        <w:t xml:space="preserve"> changed their matrimonial home from the </w:t>
      </w:r>
      <w:proofErr w:type="spellStart"/>
      <w:r w:rsidR="00E95ED5" w:rsidRPr="00F85862">
        <w:rPr>
          <w:rFonts w:ascii="Times New Roman" w:hAnsi="Times New Roman" w:cs="Times New Roman"/>
          <w:sz w:val="24"/>
          <w:szCs w:val="24"/>
        </w:rPr>
        <w:t>Highfield</w:t>
      </w:r>
      <w:proofErr w:type="spellEnd"/>
      <w:r w:rsidR="00E95ED5" w:rsidRPr="00F85862">
        <w:rPr>
          <w:rFonts w:ascii="Times New Roman" w:hAnsi="Times New Roman" w:cs="Times New Roman"/>
          <w:sz w:val="24"/>
          <w:szCs w:val="24"/>
        </w:rPr>
        <w:t xml:space="preserve"> house to</w:t>
      </w:r>
      <w:r w:rsidR="007F0840" w:rsidRPr="00F85862">
        <w:rPr>
          <w:rFonts w:ascii="Times New Roman" w:hAnsi="Times New Roman" w:cs="Times New Roman"/>
          <w:sz w:val="24"/>
          <w:szCs w:val="24"/>
        </w:rPr>
        <w:t xml:space="preserve"> the</w:t>
      </w:r>
      <w:r w:rsidR="00E95ED5" w:rsidRPr="00F85862">
        <w:rPr>
          <w:rFonts w:ascii="Times New Roman" w:hAnsi="Times New Roman" w:cs="Times New Roman"/>
          <w:sz w:val="24"/>
          <w:szCs w:val="24"/>
        </w:rPr>
        <w:t xml:space="preserve"> </w:t>
      </w:r>
      <w:proofErr w:type="spellStart"/>
      <w:r w:rsidR="00E95ED5" w:rsidRPr="00F85862">
        <w:rPr>
          <w:rFonts w:ascii="Times New Roman" w:hAnsi="Times New Roman" w:cs="Times New Roman"/>
          <w:sz w:val="24"/>
          <w:szCs w:val="24"/>
        </w:rPr>
        <w:t>Ruwa</w:t>
      </w:r>
      <w:proofErr w:type="spellEnd"/>
      <w:r w:rsidR="00E95ED5" w:rsidRPr="00F85862">
        <w:rPr>
          <w:rFonts w:ascii="Times New Roman" w:hAnsi="Times New Roman" w:cs="Times New Roman"/>
          <w:sz w:val="24"/>
          <w:szCs w:val="24"/>
        </w:rPr>
        <w:t xml:space="preserve"> ho</w:t>
      </w:r>
      <w:r w:rsidR="00CE7CBC" w:rsidRPr="00F85862">
        <w:rPr>
          <w:rFonts w:ascii="Times New Roman" w:hAnsi="Times New Roman" w:cs="Times New Roman"/>
          <w:sz w:val="24"/>
          <w:szCs w:val="24"/>
        </w:rPr>
        <w:t>u</w:t>
      </w:r>
      <w:r w:rsidR="00E95ED5" w:rsidRPr="00F85862">
        <w:rPr>
          <w:rFonts w:ascii="Times New Roman" w:hAnsi="Times New Roman" w:cs="Times New Roman"/>
          <w:sz w:val="24"/>
          <w:szCs w:val="24"/>
        </w:rPr>
        <w:t xml:space="preserve">se hence whenever she came back to see the family she would go to </w:t>
      </w:r>
      <w:proofErr w:type="spellStart"/>
      <w:r w:rsidR="00E95ED5" w:rsidRPr="00F85862">
        <w:rPr>
          <w:rFonts w:ascii="Times New Roman" w:hAnsi="Times New Roman" w:cs="Times New Roman"/>
          <w:sz w:val="24"/>
          <w:szCs w:val="24"/>
        </w:rPr>
        <w:t>Ruwa</w:t>
      </w:r>
      <w:proofErr w:type="spellEnd"/>
      <w:r w:rsidR="00E95ED5" w:rsidRPr="00F85862">
        <w:rPr>
          <w:rFonts w:ascii="Times New Roman" w:hAnsi="Times New Roman" w:cs="Times New Roman"/>
          <w:sz w:val="24"/>
          <w:szCs w:val="24"/>
        </w:rPr>
        <w:t>.</w:t>
      </w:r>
      <w:r w:rsidR="007F0840" w:rsidRPr="00F85862">
        <w:rPr>
          <w:rFonts w:ascii="Times New Roman" w:hAnsi="Times New Roman" w:cs="Times New Roman"/>
          <w:sz w:val="24"/>
          <w:szCs w:val="24"/>
        </w:rPr>
        <w:t xml:space="preserve"> </w:t>
      </w:r>
      <w:r w:rsidR="005A27E9" w:rsidRPr="00F85862">
        <w:rPr>
          <w:rFonts w:ascii="Times New Roman" w:hAnsi="Times New Roman" w:cs="Times New Roman"/>
          <w:sz w:val="24"/>
          <w:szCs w:val="24"/>
        </w:rPr>
        <w:t>The</w:t>
      </w:r>
      <w:r w:rsidR="007F0840" w:rsidRPr="00F85862">
        <w:rPr>
          <w:rFonts w:ascii="Times New Roman" w:hAnsi="Times New Roman" w:cs="Times New Roman"/>
          <w:sz w:val="24"/>
          <w:szCs w:val="24"/>
        </w:rPr>
        <w:t xml:space="preserve"> </w:t>
      </w:r>
      <w:proofErr w:type="spellStart"/>
      <w:r w:rsidR="007F0840" w:rsidRPr="00F85862">
        <w:rPr>
          <w:rFonts w:ascii="Times New Roman" w:hAnsi="Times New Roman" w:cs="Times New Roman"/>
          <w:sz w:val="24"/>
          <w:szCs w:val="24"/>
        </w:rPr>
        <w:t>Ruwa</w:t>
      </w:r>
      <w:proofErr w:type="spellEnd"/>
      <w:r w:rsidR="007F0840" w:rsidRPr="00F85862">
        <w:rPr>
          <w:rFonts w:ascii="Times New Roman" w:hAnsi="Times New Roman" w:cs="Times New Roman"/>
          <w:sz w:val="24"/>
          <w:szCs w:val="24"/>
        </w:rPr>
        <w:t xml:space="preserve"> house became their permanent place of abode</w:t>
      </w:r>
      <w:r w:rsidR="002D4F19">
        <w:rPr>
          <w:rFonts w:ascii="Times New Roman" w:hAnsi="Times New Roman" w:cs="Times New Roman"/>
          <w:sz w:val="24"/>
          <w:szCs w:val="24"/>
        </w:rPr>
        <w:t xml:space="preserve"> as </w:t>
      </w:r>
      <w:r w:rsidR="00582E35">
        <w:rPr>
          <w:rFonts w:ascii="Times New Roman" w:hAnsi="Times New Roman" w:cs="Times New Roman"/>
          <w:sz w:val="24"/>
          <w:szCs w:val="24"/>
        </w:rPr>
        <w:t>a family</w:t>
      </w:r>
      <w:r w:rsidR="007F0840" w:rsidRPr="00F85862">
        <w:rPr>
          <w:rFonts w:ascii="Times New Roman" w:hAnsi="Times New Roman" w:cs="Times New Roman"/>
          <w:sz w:val="24"/>
          <w:szCs w:val="24"/>
        </w:rPr>
        <w:t>.</w:t>
      </w:r>
    </w:p>
    <w:p w:rsidR="00E95ED5" w:rsidRPr="00F85862" w:rsidRDefault="00E95ED5" w:rsidP="009D05C6">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It is in these cir</w:t>
      </w:r>
      <w:r w:rsidR="007F0840" w:rsidRPr="00F85862">
        <w:rPr>
          <w:rFonts w:ascii="Times New Roman" w:hAnsi="Times New Roman" w:cs="Times New Roman"/>
          <w:sz w:val="24"/>
          <w:szCs w:val="24"/>
        </w:rPr>
        <w:t>cumstances that applicant argued</w:t>
      </w:r>
      <w:r w:rsidRPr="00F85862">
        <w:rPr>
          <w:rFonts w:ascii="Times New Roman" w:hAnsi="Times New Roman" w:cs="Times New Roman"/>
          <w:sz w:val="24"/>
          <w:szCs w:val="24"/>
        </w:rPr>
        <w:t xml:space="preserve"> that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house must be considered the matrimonial </w:t>
      </w:r>
      <w:r w:rsidR="008B422C" w:rsidRPr="00F85862">
        <w:rPr>
          <w:rFonts w:ascii="Times New Roman" w:hAnsi="Times New Roman" w:cs="Times New Roman"/>
          <w:sz w:val="24"/>
          <w:szCs w:val="24"/>
        </w:rPr>
        <w:t>home;</w:t>
      </w:r>
      <w:r w:rsidRPr="00F85862">
        <w:rPr>
          <w:rFonts w:ascii="Times New Roman" w:hAnsi="Times New Roman" w:cs="Times New Roman"/>
          <w:sz w:val="24"/>
          <w:szCs w:val="24"/>
        </w:rPr>
        <w:t xml:space="preserve"> he</w:t>
      </w:r>
      <w:r w:rsidR="002D4F19">
        <w:rPr>
          <w:rFonts w:ascii="Times New Roman" w:hAnsi="Times New Roman" w:cs="Times New Roman"/>
          <w:sz w:val="24"/>
          <w:szCs w:val="24"/>
        </w:rPr>
        <w:t>r physical absence was due to a mutual</w:t>
      </w:r>
      <w:r w:rsidRPr="00F85862">
        <w:rPr>
          <w:rFonts w:ascii="Times New Roman" w:hAnsi="Times New Roman" w:cs="Times New Roman"/>
          <w:sz w:val="24"/>
          <w:szCs w:val="24"/>
        </w:rPr>
        <w:t xml:space="preserve"> agreement for her to go and wo</w:t>
      </w:r>
      <w:r w:rsidR="0036235E">
        <w:rPr>
          <w:rFonts w:ascii="Times New Roman" w:hAnsi="Times New Roman" w:cs="Times New Roman"/>
          <w:sz w:val="24"/>
          <w:szCs w:val="24"/>
        </w:rPr>
        <w:t>rk in the UK</w:t>
      </w:r>
      <w:r w:rsidR="002D4F19">
        <w:rPr>
          <w:rFonts w:ascii="Times New Roman" w:hAnsi="Times New Roman" w:cs="Times New Roman"/>
          <w:sz w:val="24"/>
          <w:szCs w:val="24"/>
        </w:rPr>
        <w:t xml:space="preserve"> in order to raise</w:t>
      </w:r>
      <w:r w:rsidRPr="00F85862">
        <w:rPr>
          <w:rFonts w:ascii="Times New Roman" w:hAnsi="Times New Roman" w:cs="Times New Roman"/>
          <w:sz w:val="24"/>
          <w:szCs w:val="24"/>
        </w:rPr>
        <w:t xml:space="preserve"> resources for the completion of the house and other family needs.</w:t>
      </w:r>
    </w:p>
    <w:p w:rsidR="007C0439" w:rsidRPr="00F85862" w:rsidRDefault="007C0439"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It is pertinent to clarify the </w:t>
      </w:r>
      <w:r w:rsidR="008B422C" w:rsidRPr="00F85862">
        <w:rPr>
          <w:rFonts w:ascii="Times New Roman" w:hAnsi="Times New Roman" w:cs="Times New Roman"/>
          <w:sz w:val="24"/>
          <w:szCs w:val="24"/>
        </w:rPr>
        <w:t>status</w:t>
      </w:r>
      <w:r w:rsidRPr="00F85862">
        <w:rPr>
          <w:rFonts w:ascii="Times New Roman" w:hAnsi="Times New Roman" w:cs="Times New Roman"/>
          <w:sz w:val="24"/>
          <w:szCs w:val="24"/>
        </w:rPr>
        <w:t xml:space="preserve"> of applicant’s marriage to the </w:t>
      </w:r>
      <w:r w:rsidR="008B422C" w:rsidRPr="00F85862">
        <w:rPr>
          <w:rFonts w:ascii="Times New Roman" w:hAnsi="Times New Roman" w:cs="Times New Roman"/>
          <w:sz w:val="24"/>
          <w:szCs w:val="24"/>
        </w:rPr>
        <w:t>late</w:t>
      </w:r>
      <w:r w:rsidR="005A27E9" w:rsidRPr="00F85862">
        <w:rPr>
          <w:rFonts w:ascii="Times New Roman" w:hAnsi="Times New Roman" w:cs="Times New Roman"/>
          <w:sz w:val="24"/>
          <w:szCs w:val="24"/>
        </w:rPr>
        <w:t xml:space="preserve"> </w:t>
      </w:r>
      <w:proofErr w:type="spellStart"/>
      <w:r w:rsidR="005A27E9" w:rsidRPr="00F85862">
        <w:rPr>
          <w:rFonts w:ascii="Times New Roman" w:hAnsi="Times New Roman" w:cs="Times New Roman"/>
          <w:sz w:val="24"/>
          <w:szCs w:val="24"/>
        </w:rPr>
        <w:t>Map</w:t>
      </w:r>
      <w:r w:rsidR="007F0840" w:rsidRPr="00F85862">
        <w:rPr>
          <w:rFonts w:ascii="Times New Roman" w:hAnsi="Times New Roman" w:cs="Times New Roman"/>
          <w:sz w:val="24"/>
          <w:szCs w:val="24"/>
        </w:rPr>
        <w:t>heous</w:t>
      </w:r>
      <w:proofErr w:type="spellEnd"/>
      <w:r w:rsidR="007F0840" w:rsidRPr="00F85862">
        <w:rPr>
          <w:rFonts w:ascii="Times New Roman" w:hAnsi="Times New Roman" w:cs="Times New Roman"/>
          <w:sz w:val="24"/>
          <w:szCs w:val="24"/>
        </w:rPr>
        <w:t xml:space="preserve"> </w:t>
      </w:r>
      <w:proofErr w:type="spellStart"/>
      <w:r w:rsidR="007F0840" w:rsidRPr="00F85862">
        <w:rPr>
          <w:rFonts w:ascii="Times New Roman" w:hAnsi="Times New Roman" w:cs="Times New Roman"/>
          <w:sz w:val="24"/>
          <w:szCs w:val="24"/>
        </w:rPr>
        <w:t>Chirowodza</w:t>
      </w:r>
      <w:proofErr w:type="spellEnd"/>
      <w:r w:rsidR="008B422C" w:rsidRPr="00F85862">
        <w:rPr>
          <w:rFonts w:ascii="Times New Roman" w:hAnsi="Times New Roman" w:cs="Times New Roman"/>
          <w:sz w:val="24"/>
          <w:szCs w:val="24"/>
        </w:rPr>
        <w:t xml:space="preserve"> in</w:t>
      </w:r>
      <w:r w:rsidRPr="00F85862">
        <w:rPr>
          <w:rFonts w:ascii="Times New Roman" w:hAnsi="Times New Roman" w:cs="Times New Roman"/>
          <w:sz w:val="24"/>
          <w:szCs w:val="24"/>
        </w:rPr>
        <w:t xml:space="preserve"> terms of </w:t>
      </w:r>
      <w:r w:rsidR="008B422C" w:rsidRPr="00F85862">
        <w:rPr>
          <w:rFonts w:ascii="Times New Roman" w:hAnsi="Times New Roman" w:cs="Times New Roman"/>
          <w:sz w:val="24"/>
          <w:szCs w:val="24"/>
        </w:rPr>
        <w:t>the</w:t>
      </w:r>
      <w:r w:rsidR="007F0840" w:rsidRPr="00F85862">
        <w:rPr>
          <w:rFonts w:ascii="Times New Roman" w:hAnsi="Times New Roman" w:cs="Times New Roman"/>
          <w:sz w:val="24"/>
          <w:szCs w:val="24"/>
        </w:rPr>
        <w:t xml:space="preserve"> Marriages A</w:t>
      </w:r>
      <w:r w:rsidRPr="00F85862">
        <w:rPr>
          <w:rFonts w:ascii="Times New Roman" w:hAnsi="Times New Roman" w:cs="Times New Roman"/>
          <w:sz w:val="24"/>
          <w:szCs w:val="24"/>
        </w:rPr>
        <w:t>ct</w:t>
      </w:r>
      <w:r w:rsidR="007F0840" w:rsidRPr="00F85862">
        <w:rPr>
          <w:rFonts w:ascii="Times New Roman" w:hAnsi="Times New Roman" w:cs="Times New Roman"/>
          <w:sz w:val="24"/>
          <w:szCs w:val="24"/>
        </w:rPr>
        <w:t>,</w:t>
      </w:r>
      <w:r w:rsidRPr="00F85862">
        <w:rPr>
          <w:rFonts w:ascii="Times New Roman" w:hAnsi="Times New Roman" w:cs="Times New Roman"/>
          <w:sz w:val="24"/>
          <w:szCs w:val="24"/>
        </w:rPr>
        <w:t xml:space="preserve"> </w:t>
      </w:r>
      <w:r w:rsidR="006C6F65">
        <w:rPr>
          <w:rFonts w:ascii="Times New Roman" w:hAnsi="Times New Roman" w:cs="Times New Roman"/>
          <w:sz w:val="24"/>
          <w:szCs w:val="24"/>
        </w:rPr>
        <w:t>[</w:t>
      </w:r>
      <w:r w:rsidR="006C6F65" w:rsidRPr="006C6F65">
        <w:rPr>
          <w:rFonts w:ascii="Times New Roman" w:hAnsi="Times New Roman" w:cs="Times New Roman"/>
          <w:i/>
          <w:sz w:val="24"/>
          <w:szCs w:val="24"/>
        </w:rPr>
        <w:t>C</w:t>
      </w:r>
      <w:r w:rsidRPr="006C6F65">
        <w:rPr>
          <w:rFonts w:ascii="Times New Roman" w:hAnsi="Times New Roman" w:cs="Times New Roman"/>
          <w:i/>
          <w:sz w:val="24"/>
          <w:szCs w:val="24"/>
        </w:rPr>
        <w:t>hapter 5:11</w:t>
      </w:r>
      <w:r w:rsidR="006C6F65">
        <w:rPr>
          <w:rFonts w:ascii="Times New Roman" w:hAnsi="Times New Roman" w:cs="Times New Roman"/>
          <w:sz w:val="24"/>
          <w:szCs w:val="24"/>
        </w:rPr>
        <w:t>]</w:t>
      </w:r>
      <w:r w:rsidRPr="00F85862">
        <w:rPr>
          <w:rFonts w:ascii="Times New Roman" w:hAnsi="Times New Roman" w:cs="Times New Roman"/>
          <w:sz w:val="24"/>
          <w:szCs w:val="24"/>
        </w:rPr>
        <w:t xml:space="preserve">. In as </w:t>
      </w:r>
      <w:r w:rsidR="00E73F48" w:rsidRPr="00F85862">
        <w:rPr>
          <w:rFonts w:ascii="Times New Roman" w:hAnsi="Times New Roman" w:cs="Times New Roman"/>
          <w:sz w:val="24"/>
          <w:szCs w:val="24"/>
        </w:rPr>
        <w:t xml:space="preserve">far as that marriage was </w:t>
      </w:r>
      <w:r w:rsidR="00582E35" w:rsidRPr="00F85862">
        <w:rPr>
          <w:rFonts w:ascii="Times New Roman" w:hAnsi="Times New Roman" w:cs="Times New Roman"/>
          <w:sz w:val="24"/>
          <w:szCs w:val="24"/>
        </w:rPr>
        <w:t>solemnized</w:t>
      </w:r>
      <w:r w:rsidRPr="00F85862">
        <w:rPr>
          <w:rFonts w:ascii="Times New Roman" w:hAnsi="Times New Roman" w:cs="Times New Roman"/>
          <w:sz w:val="24"/>
          <w:szCs w:val="24"/>
        </w:rPr>
        <w:t xml:space="preserve"> after </w:t>
      </w:r>
      <w:r w:rsidR="00532138">
        <w:rPr>
          <w:rFonts w:ascii="Times New Roman" w:hAnsi="Times New Roman" w:cs="Times New Roman"/>
          <w:sz w:val="24"/>
          <w:szCs w:val="24"/>
        </w:rPr>
        <w:t>the third</w:t>
      </w:r>
      <w:r w:rsidR="00E73F48" w:rsidRPr="00F85862">
        <w:rPr>
          <w:rFonts w:ascii="Times New Roman" w:hAnsi="Times New Roman" w:cs="Times New Roman"/>
          <w:sz w:val="24"/>
          <w:szCs w:val="24"/>
        </w:rPr>
        <w:t xml:space="preserve"> respondent had already married the deceased</w:t>
      </w:r>
      <w:r w:rsidRPr="00F85862">
        <w:rPr>
          <w:rFonts w:ascii="Times New Roman" w:hAnsi="Times New Roman" w:cs="Times New Roman"/>
          <w:sz w:val="24"/>
          <w:szCs w:val="24"/>
        </w:rPr>
        <w:t xml:space="preserve"> in terms of the </w:t>
      </w:r>
      <w:r w:rsidR="00E73F48" w:rsidRPr="00F85862">
        <w:rPr>
          <w:rFonts w:ascii="Times New Roman" w:hAnsi="Times New Roman" w:cs="Times New Roman"/>
          <w:sz w:val="24"/>
          <w:szCs w:val="24"/>
        </w:rPr>
        <w:t>African</w:t>
      </w:r>
      <w:r w:rsidRPr="00F85862">
        <w:rPr>
          <w:rFonts w:ascii="Times New Roman" w:hAnsi="Times New Roman" w:cs="Times New Roman"/>
          <w:sz w:val="24"/>
          <w:szCs w:val="24"/>
        </w:rPr>
        <w:t xml:space="preserve"> </w:t>
      </w:r>
      <w:r w:rsidR="00E73F48" w:rsidRPr="00F85862">
        <w:rPr>
          <w:rFonts w:ascii="Times New Roman" w:hAnsi="Times New Roman" w:cs="Times New Roman"/>
          <w:sz w:val="24"/>
          <w:szCs w:val="24"/>
        </w:rPr>
        <w:t>M</w:t>
      </w:r>
      <w:r w:rsidR="008B422C" w:rsidRPr="00F85862">
        <w:rPr>
          <w:rFonts w:ascii="Times New Roman" w:hAnsi="Times New Roman" w:cs="Times New Roman"/>
          <w:sz w:val="24"/>
          <w:szCs w:val="24"/>
        </w:rPr>
        <w:t>arriages</w:t>
      </w:r>
      <w:r w:rsidR="00E73F48" w:rsidRPr="00F85862">
        <w:rPr>
          <w:rFonts w:ascii="Times New Roman" w:hAnsi="Times New Roman" w:cs="Times New Roman"/>
          <w:sz w:val="24"/>
          <w:szCs w:val="24"/>
        </w:rPr>
        <w:t xml:space="preserve"> </w:t>
      </w:r>
      <w:proofErr w:type="gramStart"/>
      <w:r w:rsidR="00E73F48" w:rsidRPr="00F85862">
        <w:rPr>
          <w:rFonts w:ascii="Times New Roman" w:hAnsi="Times New Roman" w:cs="Times New Roman"/>
          <w:sz w:val="24"/>
          <w:szCs w:val="24"/>
        </w:rPr>
        <w:t>A</w:t>
      </w:r>
      <w:r w:rsidRPr="00F85862">
        <w:rPr>
          <w:rFonts w:ascii="Times New Roman" w:hAnsi="Times New Roman" w:cs="Times New Roman"/>
          <w:sz w:val="24"/>
          <w:szCs w:val="24"/>
        </w:rPr>
        <w:t>ct</w:t>
      </w:r>
      <w:r w:rsidR="00E73F48" w:rsidRPr="00F85862">
        <w:rPr>
          <w:rFonts w:ascii="Times New Roman" w:hAnsi="Times New Roman" w:cs="Times New Roman"/>
          <w:sz w:val="24"/>
          <w:szCs w:val="24"/>
        </w:rPr>
        <w:t>,</w:t>
      </w:r>
      <w:proofErr w:type="gramEnd"/>
      <w:r w:rsidRPr="00F85862">
        <w:rPr>
          <w:rFonts w:ascii="Times New Roman" w:hAnsi="Times New Roman" w:cs="Times New Roman"/>
          <w:sz w:val="24"/>
          <w:szCs w:val="24"/>
        </w:rPr>
        <w:t xml:space="preserve"> it follows </w:t>
      </w:r>
      <w:r w:rsidR="008B422C" w:rsidRPr="00F85862">
        <w:rPr>
          <w:rFonts w:ascii="Times New Roman" w:hAnsi="Times New Roman" w:cs="Times New Roman"/>
          <w:sz w:val="24"/>
          <w:szCs w:val="24"/>
        </w:rPr>
        <w:t>that</w:t>
      </w:r>
      <w:r w:rsidRPr="00F85862">
        <w:rPr>
          <w:rFonts w:ascii="Times New Roman" w:hAnsi="Times New Roman" w:cs="Times New Roman"/>
          <w:sz w:val="24"/>
          <w:szCs w:val="24"/>
        </w:rPr>
        <w:t xml:space="preserve"> such marriage ought </w:t>
      </w:r>
      <w:r w:rsidR="008B422C" w:rsidRPr="00F85862">
        <w:rPr>
          <w:rFonts w:ascii="Times New Roman" w:hAnsi="Times New Roman" w:cs="Times New Roman"/>
          <w:sz w:val="24"/>
          <w:szCs w:val="24"/>
        </w:rPr>
        <w:t>to</w:t>
      </w:r>
      <w:r w:rsidRPr="00F85862">
        <w:rPr>
          <w:rFonts w:ascii="Times New Roman" w:hAnsi="Times New Roman" w:cs="Times New Roman"/>
          <w:sz w:val="24"/>
          <w:szCs w:val="24"/>
        </w:rPr>
        <w:t xml:space="preserve"> be treated as </w:t>
      </w:r>
      <w:r w:rsidR="008B422C" w:rsidRPr="00F85862">
        <w:rPr>
          <w:rFonts w:ascii="Times New Roman" w:hAnsi="Times New Roman" w:cs="Times New Roman"/>
          <w:sz w:val="24"/>
          <w:szCs w:val="24"/>
        </w:rPr>
        <w:t>customary</w:t>
      </w:r>
      <w:r w:rsidRPr="00F85862">
        <w:rPr>
          <w:rFonts w:ascii="Times New Roman" w:hAnsi="Times New Roman" w:cs="Times New Roman"/>
          <w:sz w:val="24"/>
          <w:szCs w:val="24"/>
        </w:rPr>
        <w:t xml:space="preserve"> marriage. In </w:t>
      </w:r>
      <w:r w:rsidR="008B422C" w:rsidRPr="00F85862">
        <w:rPr>
          <w:rFonts w:ascii="Times New Roman" w:hAnsi="Times New Roman" w:cs="Times New Roman"/>
          <w:sz w:val="24"/>
          <w:szCs w:val="24"/>
        </w:rPr>
        <w:t>this</w:t>
      </w:r>
      <w:r w:rsidRPr="00F85862">
        <w:rPr>
          <w:rFonts w:ascii="Times New Roman" w:hAnsi="Times New Roman" w:cs="Times New Roman"/>
          <w:sz w:val="24"/>
          <w:szCs w:val="24"/>
        </w:rPr>
        <w:t xml:space="preserve"> </w:t>
      </w:r>
      <w:r w:rsidR="008B422C" w:rsidRPr="00F85862">
        <w:rPr>
          <w:rFonts w:ascii="Times New Roman" w:hAnsi="Times New Roman" w:cs="Times New Roman"/>
          <w:sz w:val="24"/>
          <w:szCs w:val="24"/>
        </w:rPr>
        <w:t>regard</w:t>
      </w:r>
      <w:r w:rsidRPr="00F85862">
        <w:rPr>
          <w:rFonts w:ascii="Times New Roman" w:hAnsi="Times New Roman" w:cs="Times New Roman"/>
          <w:sz w:val="24"/>
          <w:szCs w:val="24"/>
        </w:rPr>
        <w:t xml:space="preserve"> s </w:t>
      </w:r>
      <w:r w:rsidR="00E73F48" w:rsidRPr="00F85862">
        <w:rPr>
          <w:rFonts w:ascii="Times New Roman" w:hAnsi="Times New Roman" w:cs="Times New Roman"/>
          <w:sz w:val="24"/>
          <w:szCs w:val="24"/>
        </w:rPr>
        <w:t>68</w:t>
      </w:r>
      <w:r w:rsidR="00532138">
        <w:rPr>
          <w:rFonts w:ascii="Times New Roman" w:hAnsi="Times New Roman" w:cs="Times New Roman"/>
          <w:sz w:val="24"/>
          <w:szCs w:val="24"/>
        </w:rPr>
        <w:t xml:space="preserve"> </w:t>
      </w:r>
      <w:r w:rsidR="00E73F48" w:rsidRPr="00F85862">
        <w:rPr>
          <w:rFonts w:ascii="Times New Roman" w:hAnsi="Times New Roman" w:cs="Times New Roman"/>
          <w:sz w:val="24"/>
          <w:szCs w:val="24"/>
        </w:rPr>
        <w:t>(4) of the Administration of E</w:t>
      </w:r>
      <w:r w:rsidR="00FE0B68" w:rsidRPr="00F85862">
        <w:rPr>
          <w:rFonts w:ascii="Times New Roman" w:hAnsi="Times New Roman" w:cs="Times New Roman"/>
          <w:sz w:val="24"/>
          <w:szCs w:val="24"/>
        </w:rPr>
        <w:t>states Act</w:t>
      </w:r>
      <w:r w:rsidR="00E73F48" w:rsidRPr="00F85862">
        <w:rPr>
          <w:rFonts w:ascii="Times New Roman" w:hAnsi="Times New Roman" w:cs="Times New Roman"/>
          <w:sz w:val="24"/>
          <w:szCs w:val="24"/>
        </w:rPr>
        <w:t>,</w:t>
      </w:r>
      <w:r w:rsidR="009B33BD">
        <w:rPr>
          <w:rFonts w:ascii="Times New Roman" w:hAnsi="Times New Roman" w:cs="Times New Roman"/>
          <w:sz w:val="24"/>
          <w:szCs w:val="24"/>
        </w:rPr>
        <w:t xml:space="preserve"> [</w:t>
      </w:r>
      <w:r w:rsidR="009B33BD" w:rsidRPr="009B33BD">
        <w:rPr>
          <w:rFonts w:ascii="Times New Roman" w:hAnsi="Times New Roman" w:cs="Times New Roman"/>
          <w:i/>
          <w:sz w:val="24"/>
          <w:szCs w:val="24"/>
        </w:rPr>
        <w:t>C</w:t>
      </w:r>
      <w:r w:rsidR="00FE0B68" w:rsidRPr="009B33BD">
        <w:rPr>
          <w:rFonts w:ascii="Times New Roman" w:hAnsi="Times New Roman" w:cs="Times New Roman"/>
          <w:i/>
          <w:sz w:val="24"/>
          <w:szCs w:val="24"/>
        </w:rPr>
        <w:t xml:space="preserve">hapter </w:t>
      </w:r>
      <w:r w:rsidR="00E73F48" w:rsidRPr="009B33BD">
        <w:rPr>
          <w:rFonts w:ascii="Times New Roman" w:hAnsi="Times New Roman" w:cs="Times New Roman"/>
          <w:i/>
          <w:sz w:val="24"/>
          <w:szCs w:val="24"/>
        </w:rPr>
        <w:t>6:01</w:t>
      </w:r>
      <w:r w:rsidR="009B33BD">
        <w:rPr>
          <w:rFonts w:ascii="Times New Roman" w:hAnsi="Times New Roman" w:cs="Times New Roman"/>
          <w:sz w:val="24"/>
          <w:szCs w:val="24"/>
        </w:rPr>
        <w:t>]</w:t>
      </w:r>
      <w:r w:rsidR="00E73F48" w:rsidRPr="00F85862">
        <w:rPr>
          <w:rFonts w:ascii="Times New Roman" w:hAnsi="Times New Roman" w:cs="Times New Roman"/>
          <w:sz w:val="24"/>
          <w:szCs w:val="24"/>
        </w:rPr>
        <w:t xml:space="preserve"> provides</w:t>
      </w:r>
      <w:r w:rsidRPr="00F85862">
        <w:rPr>
          <w:rFonts w:ascii="Times New Roman" w:hAnsi="Times New Roman" w:cs="Times New Roman"/>
          <w:sz w:val="24"/>
          <w:szCs w:val="24"/>
        </w:rPr>
        <w:t xml:space="preserve"> that</w:t>
      </w:r>
      <w:r w:rsidR="00FE0B68" w:rsidRPr="00F85862">
        <w:rPr>
          <w:rFonts w:ascii="Times New Roman" w:hAnsi="Times New Roman" w:cs="Times New Roman"/>
          <w:sz w:val="24"/>
          <w:szCs w:val="24"/>
        </w:rPr>
        <w:t>:</w:t>
      </w:r>
    </w:p>
    <w:p w:rsidR="00E73F48" w:rsidRDefault="00E73F48" w:rsidP="00687373">
      <w:pPr>
        <w:spacing w:after="0" w:line="240" w:lineRule="auto"/>
        <w:ind w:left="720"/>
        <w:jc w:val="both"/>
        <w:rPr>
          <w:rFonts w:ascii="Times New Roman" w:hAnsi="Times New Roman" w:cs="Times New Roman"/>
        </w:rPr>
      </w:pPr>
      <w:r w:rsidRPr="009B33BD">
        <w:rPr>
          <w:rFonts w:ascii="Times New Roman" w:hAnsi="Times New Roman" w:cs="Times New Roman"/>
        </w:rPr>
        <w:t>“A</w:t>
      </w:r>
      <w:r w:rsidR="00FE0B68" w:rsidRPr="009B33BD">
        <w:rPr>
          <w:rFonts w:ascii="Times New Roman" w:hAnsi="Times New Roman" w:cs="Times New Roman"/>
        </w:rPr>
        <w:t xml:space="preserve"> marriage contracted according to the Marriages </w:t>
      </w:r>
      <w:r w:rsidR="00E76F95" w:rsidRPr="009B33BD">
        <w:rPr>
          <w:rFonts w:ascii="Times New Roman" w:hAnsi="Times New Roman" w:cs="Times New Roman"/>
        </w:rPr>
        <w:t>Act [</w:t>
      </w:r>
      <w:r w:rsidR="00FE0B68" w:rsidRPr="009B33BD">
        <w:rPr>
          <w:rFonts w:ascii="Times New Roman" w:hAnsi="Times New Roman" w:cs="Times New Roman"/>
        </w:rPr>
        <w:t xml:space="preserve">chapter 5:11] or the law of a foreign country under which persons are not permitted to have more than one spouse shall be regarded as a valid marriage for the purpose of this Part even if, when it was contracted, either of the parties was married to someone else in accordance with customary law, whether or not that customary law marriage was </w:t>
      </w:r>
      <w:proofErr w:type="spellStart"/>
      <w:r w:rsidR="00FE0B68" w:rsidRPr="009B33BD">
        <w:rPr>
          <w:rFonts w:ascii="Times New Roman" w:hAnsi="Times New Roman" w:cs="Times New Roman"/>
        </w:rPr>
        <w:t>solemnised</w:t>
      </w:r>
      <w:proofErr w:type="spellEnd"/>
      <w:r w:rsidR="00FE0B68" w:rsidRPr="009B33BD">
        <w:rPr>
          <w:rFonts w:ascii="Times New Roman" w:hAnsi="Times New Roman" w:cs="Times New Roman"/>
        </w:rPr>
        <w:t xml:space="preserve"> in terms of the </w:t>
      </w:r>
      <w:r w:rsidR="00304913" w:rsidRPr="009B33BD">
        <w:rPr>
          <w:rFonts w:ascii="Times New Roman" w:hAnsi="Times New Roman" w:cs="Times New Roman"/>
        </w:rPr>
        <w:t>Customary</w:t>
      </w:r>
      <w:r w:rsidR="00FE0B68" w:rsidRPr="009B33BD">
        <w:rPr>
          <w:rFonts w:ascii="Times New Roman" w:hAnsi="Times New Roman" w:cs="Times New Roman"/>
        </w:rPr>
        <w:t xml:space="preserve"> Marriages Act</w:t>
      </w:r>
      <w:r w:rsidR="006E7148" w:rsidRPr="009B33BD">
        <w:rPr>
          <w:rFonts w:ascii="Times New Roman" w:hAnsi="Times New Roman" w:cs="Times New Roman"/>
        </w:rPr>
        <w:t xml:space="preserve"> </w:t>
      </w:r>
      <w:r w:rsidR="00FE0B68" w:rsidRPr="009B33BD">
        <w:rPr>
          <w:rFonts w:ascii="Times New Roman" w:hAnsi="Times New Roman" w:cs="Times New Roman"/>
        </w:rPr>
        <w:t>[</w:t>
      </w:r>
      <w:r w:rsidR="006E7148" w:rsidRPr="009B33BD">
        <w:rPr>
          <w:rFonts w:ascii="Times New Roman" w:hAnsi="Times New Roman" w:cs="Times New Roman"/>
          <w:i/>
        </w:rPr>
        <w:t>C</w:t>
      </w:r>
      <w:r w:rsidR="00FE0B68" w:rsidRPr="009B33BD">
        <w:rPr>
          <w:rFonts w:ascii="Times New Roman" w:hAnsi="Times New Roman" w:cs="Times New Roman"/>
          <w:i/>
        </w:rPr>
        <w:t>hapter</w:t>
      </w:r>
      <w:r w:rsidR="006E7148" w:rsidRPr="009B33BD">
        <w:rPr>
          <w:rFonts w:ascii="Times New Roman" w:hAnsi="Times New Roman" w:cs="Times New Roman"/>
          <w:i/>
        </w:rPr>
        <w:t xml:space="preserve"> </w:t>
      </w:r>
      <w:r w:rsidR="00FE0B68" w:rsidRPr="009B33BD">
        <w:rPr>
          <w:rFonts w:ascii="Times New Roman" w:hAnsi="Times New Roman" w:cs="Times New Roman"/>
          <w:i/>
        </w:rPr>
        <w:t>5:07</w:t>
      </w:r>
      <w:r w:rsidR="00FE0B68" w:rsidRPr="009B33BD">
        <w:rPr>
          <w:rFonts w:ascii="Times New Roman" w:hAnsi="Times New Roman" w:cs="Times New Roman"/>
        </w:rPr>
        <w:t xml:space="preserve">]: </w:t>
      </w:r>
    </w:p>
    <w:p w:rsidR="00687373" w:rsidRPr="009B33BD" w:rsidRDefault="00687373" w:rsidP="00687373">
      <w:pPr>
        <w:spacing w:after="0" w:line="240" w:lineRule="auto"/>
        <w:ind w:left="720"/>
        <w:jc w:val="both"/>
        <w:rPr>
          <w:rFonts w:ascii="Times New Roman" w:hAnsi="Times New Roman" w:cs="Times New Roman"/>
        </w:rPr>
      </w:pPr>
    </w:p>
    <w:p w:rsidR="00FE0B68" w:rsidRPr="009B33BD" w:rsidRDefault="00E73F48" w:rsidP="00687373">
      <w:pPr>
        <w:spacing w:after="0" w:line="240" w:lineRule="auto"/>
        <w:ind w:left="720"/>
        <w:jc w:val="both"/>
        <w:rPr>
          <w:rFonts w:ascii="Times New Roman" w:hAnsi="Times New Roman" w:cs="Times New Roman"/>
        </w:rPr>
      </w:pPr>
      <w:proofErr w:type="gramStart"/>
      <w:r w:rsidRPr="009B33BD">
        <w:rPr>
          <w:rFonts w:ascii="Times New Roman" w:hAnsi="Times New Roman" w:cs="Times New Roman"/>
        </w:rPr>
        <w:t>P</w:t>
      </w:r>
      <w:r w:rsidR="00FE0B68" w:rsidRPr="009B33BD">
        <w:rPr>
          <w:rFonts w:ascii="Times New Roman" w:hAnsi="Times New Roman" w:cs="Times New Roman"/>
        </w:rPr>
        <w:t>rovided that, for the purposes of this Part, the first-mentioned marriage shall be regarded as a customary- law marriage.”</w:t>
      </w:r>
      <w:proofErr w:type="gramEnd"/>
    </w:p>
    <w:p w:rsidR="00FE0B68" w:rsidRPr="00F85862" w:rsidRDefault="00FE0B68"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It thus follows</w:t>
      </w:r>
      <w:r w:rsidR="005A27E9" w:rsidRPr="00F85862">
        <w:rPr>
          <w:rFonts w:ascii="Times New Roman" w:hAnsi="Times New Roman" w:cs="Times New Roman"/>
          <w:sz w:val="24"/>
          <w:szCs w:val="24"/>
        </w:rPr>
        <w:t xml:space="preserve"> that</w:t>
      </w:r>
      <w:r w:rsidR="00684301" w:rsidRPr="00F85862">
        <w:rPr>
          <w:rFonts w:ascii="Times New Roman" w:hAnsi="Times New Roman" w:cs="Times New Roman"/>
          <w:sz w:val="24"/>
          <w:szCs w:val="24"/>
        </w:rPr>
        <w:t xml:space="preserve"> the </w:t>
      </w:r>
      <w:r w:rsidR="008B422C" w:rsidRPr="00F85862">
        <w:rPr>
          <w:rFonts w:ascii="Times New Roman" w:hAnsi="Times New Roman" w:cs="Times New Roman"/>
          <w:sz w:val="24"/>
          <w:szCs w:val="24"/>
        </w:rPr>
        <w:t>Marriage</w:t>
      </w:r>
      <w:r w:rsidR="00684301" w:rsidRPr="00F85862">
        <w:rPr>
          <w:rFonts w:ascii="Times New Roman" w:hAnsi="Times New Roman" w:cs="Times New Roman"/>
          <w:sz w:val="24"/>
          <w:szCs w:val="24"/>
        </w:rPr>
        <w:t xml:space="preserve"> </w:t>
      </w:r>
      <w:r w:rsidR="002D4F19" w:rsidRPr="00F85862">
        <w:rPr>
          <w:rFonts w:ascii="Times New Roman" w:hAnsi="Times New Roman" w:cs="Times New Roman"/>
          <w:sz w:val="24"/>
          <w:szCs w:val="24"/>
        </w:rPr>
        <w:t>solemnized</w:t>
      </w:r>
      <w:r w:rsidR="00684301" w:rsidRPr="00F85862">
        <w:rPr>
          <w:rFonts w:ascii="Times New Roman" w:hAnsi="Times New Roman" w:cs="Times New Roman"/>
          <w:sz w:val="24"/>
          <w:szCs w:val="24"/>
        </w:rPr>
        <w:t xml:space="preserve"> on </w:t>
      </w:r>
      <w:r w:rsidR="00631B75" w:rsidRPr="00F85862">
        <w:rPr>
          <w:rFonts w:ascii="Times New Roman" w:hAnsi="Times New Roman" w:cs="Times New Roman"/>
          <w:sz w:val="24"/>
          <w:szCs w:val="24"/>
        </w:rPr>
        <w:t>22 January 1993</w:t>
      </w:r>
      <w:r w:rsidR="00684301" w:rsidRPr="00F85862">
        <w:rPr>
          <w:rFonts w:ascii="Times New Roman" w:hAnsi="Times New Roman" w:cs="Times New Roman"/>
          <w:sz w:val="24"/>
          <w:szCs w:val="24"/>
        </w:rPr>
        <w:t xml:space="preserve"> shall be </w:t>
      </w:r>
      <w:r w:rsidR="008B422C" w:rsidRPr="00F85862">
        <w:rPr>
          <w:rFonts w:ascii="Times New Roman" w:hAnsi="Times New Roman" w:cs="Times New Roman"/>
          <w:sz w:val="24"/>
          <w:szCs w:val="24"/>
        </w:rPr>
        <w:t>treated</w:t>
      </w:r>
      <w:r w:rsidR="00684301" w:rsidRPr="00F85862">
        <w:rPr>
          <w:rFonts w:ascii="Times New Roman" w:hAnsi="Times New Roman" w:cs="Times New Roman"/>
          <w:sz w:val="24"/>
          <w:szCs w:val="24"/>
        </w:rPr>
        <w:t xml:space="preserve"> as a customary law marria</w:t>
      </w:r>
      <w:r w:rsidR="00CE7CBC" w:rsidRPr="00F85862">
        <w:rPr>
          <w:rFonts w:ascii="Times New Roman" w:hAnsi="Times New Roman" w:cs="Times New Roman"/>
          <w:sz w:val="24"/>
          <w:szCs w:val="24"/>
        </w:rPr>
        <w:t xml:space="preserve">ge for the purposes of this </w:t>
      </w:r>
      <w:r w:rsidR="004A593C" w:rsidRPr="00F85862">
        <w:rPr>
          <w:rFonts w:ascii="Times New Roman" w:hAnsi="Times New Roman" w:cs="Times New Roman"/>
          <w:sz w:val="24"/>
          <w:szCs w:val="24"/>
        </w:rPr>
        <w:t>application</w:t>
      </w:r>
      <w:r w:rsidR="00684301" w:rsidRPr="00F85862">
        <w:rPr>
          <w:rFonts w:ascii="Times New Roman" w:hAnsi="Times New Roman" w:cs="Times New Roman"/>
          <w:sz w:val="24"/>
          <w:szCs w:val="24"/>
        </w:rPr>
        <w:t>.</w:t>
      </w:r>
    </w:p>
    <w:p w:rsidR="00684301" w:rsidRPr="00F85862" w:rsidRDefault="00684301"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the administration of the estate the executor is expected to take </w:t>
      </w:r>
      <w:proofErr w:type="spellStart"/>
      <w:r w:rsidRPr="00F85862">
        <w:rPr>
          <w:rFonts w:ascii="Times New Roman" w:hAnsi="Times New Roman" w:cs="Times New Roman"/>
          <w:sz w:val="24"/>
          <w:szCs w:val="24"/>
        </w:rPr>
        <w:t>cognisance</w:t>
      </w:r>
      <w:proofErr w:type="spellEnd"/>
      <w:r w:rsidRPr="00F85862">
        <w:rPr>
          <w:rFonts w:ascii="Times New Roman" w:hAnsi="Times New Roman" w:cs="Times New Roman"/>
          <w:sz w:val="24"/>
          <w:szCs w:val="24"/>
        </w:rPr>
        <w:t xml:space="preserve"> of this legal position.</w:t>
      </w:r>
    </w:p>
    <w:p w:rsidR="00EF1AB1" w:rsidRPr="00F85862" w:rsidRDefault="00684301"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lastRenderedPageBreak/>
        <w:t>In terms of s</w:t>
      </w:r>
      <w:r w:rsidR="00E73F48" w:rsidRPr="00F85862">
        <w:rPr>
          <w:rFonts w:ascii="Times New Roman" w:hAnsi="Times New Roman" w:cs="Times New Roman"/>
          <w:sz w:val="24"/>
          <w:szCs w:val="24"/>
        </w:rPr>
        <w:t xml:space="preserve"> </w:t>
      </w:r>
      <w:r w:rsidRPr="00F85862">
        <w:rPr>
          <w:rFonts w:ascii="Times New Roman" w:hAnsi="Times New Roman" w:cs="Times New Roman"/>
          <w:sz w:val="24"/>
          <w:szCs w:val="24"/>
        </w:rPr>
        <w:t>68</w:t>
      </w:r>
      <w:r w:rsidR="00830E4A">
        <w:rPr>
          <w:rFonts w:ascii="Times New Roman" w:hAnsi="Times New Roman" w:cs="Times New Roman"/>
          <w:sz w:val="24"/>
          <w:szCs w:val="24"/>
        </w:rPr>
        <w:t xml:space="preserve"> </w:t>
      </w:r>
      <w:r w:rsidRPr="00F85862">
        <w:rPr>
          <w:rFonts w:ascii="Times New Roman" w:hAnsi="Times New Roman" w:cs="Times New Roman"/>
          <w:sz w:val="24"/>
          <w:szCs w:val="24"/>
        </w:rPr>
        <w:t xml:space="preserve">D of the Act an executor is required to draw up a </w:t>
      </w:r>
      <w:r w:rsidR="00CE7CBC" w:rsidRPr="00F85862">
        <w:rPr>
          <w:rFonts w:ascii="Times New Roman" w:hAnsi="Times New Roman" w:cs="Times New Roman"/>
          <w:sz w:val="24"/>
          <w:szCs w:val="24"/>
        </w:rPr>
        <w:t>distribution plan. That plan should</w:t>
      </w:r>
      <w:r w:rsidRPr="00F85862">
        <w:rPr>
          <w:rFonts w:ascii="Times New Roman" w:hAnsi="Times New Roman" w:cs="Times New Roman"/>
          <w:sz w:val="24"/>
          <w:szCs w:val="24"/>
        </w:rPr>
        <w:t xml:space="preserve"> deal with the conservation and application of the net estate for the benefit of the beneficiaries, distribution of all or any part of </w:t>
      </w:r>
      <w:r w:rsidR="00EF1AB1" w:rsidRPr="00F85862">
        <w:rPr>
          <w:rFonts w:ascii="Times New Roman" w:hAnsi="Times New Roman" w:cs="Times New Roman"/>
          <w:sz w:val="24"/>
          <w:szCs w:val="24"/>
        </w:rPr>
        <w:t xml:space="preserve">the estate to the </w:t>
      </w:r>
      <w:r w:rsidR="00CF5191" w:rsidRPr="00F85862">
        <w:rPr>
          <w:rFonts w:ascii="Times New Roman" w:hAnsi="Times New Roman" w:cs="Times New Roman"/>
          <w:sz w:val="24"/>
          <w:szCs w:val="24"/>
        </w:rPr>
        <w:t>beneficiaries</w:t>
      </w:r>
      <w:r w:rsidR="00EF1AB1" w:rsidRPr="00F85862">
        <w:rPr>
          <w:rFonts w:ascii="Times New Roman" w:hAnsi="Times New Roman" w:cs="Times New Roman"/>
          <w:sz w:val="24"/>
          <w:szCs w:val="24"/>
        </w:rPr>
        <w:t xml:space="preserve">, the sale or disposal of any property in the net estate for the benefit </w:t>
      </w:r>
      <w:r w:rsidR="008B422C" w:rsidRPr="00F85862">
        <w:rPr>
          <w:rFonts w:ascii="Times New Roman" w:hAnsi="Times New Roman" w:cs="Times New Roman"/>
          <w:sz w:val="24"/>
          <w:szCs w:val="24"/>
        </w:rPr>
        <w:t>of all</w:t>
      </w:r>
      <w:r w:rsidR="00EF1AB1" w:rsidRPr="00F85862">
        <w:rPr>
          <w:rFonts w:ascii="Times New Roman" w:hAnsi="Times New Roman" w:cs="Times New Roman"/>
          <w:sz w:val="24"/>
          <w:szCs w:val="24"/>
        </w:rPr>
        <w:t xml:space="preserve"> beneficiaries and maintenance</w:t>
      </w:r>
      <w:r w:rsidR="00E73F48" w:rsidRPr="00F85862">
        <w:rPr>
          <w:rFonts w:ascii="Times New Roman" w:hAnsi="Times New Roman" w:cs="Times New Roman"/>
          <w:sz w:val="24"/>
          <w:szCs w:val="24"/>
        </w:rPr>
        <w:t xml:space="preserve"> of any beneficiary. In drawing up the plan </w:t>
      </w:r>
      <w:r w:rsidR="00EF1AB1" w:rsidRPr="00F85862">
        <w:rPr>
          <w:rFonts w:ascii="Times New Roman" w:hAnsi="Times New Roman" w:cs="Times New Roman"/>
          <w:sz w:val="24"/>
          <w:szCs w:val="24"/>
        </w:rPr>
        <w:t xml:space="preserve">the executor </w:t>
      </w:r>
      <w:r w:rsidR="00E62F04">
        <w:rPr>
          <w:rFonts w:ascii="Times New Roman" w:hAnsi="Times New Roman" w:cs="Times New Roman"/>
          <w:sz w:val="24"/>
          <w:szCs w:val="24"/>
        </w:rPr>
        <w:t xml:space="preserve">is </w:t>
      </w:r>
      <w:r w:rsidR="00E73F48" w:rsidRPr="00F85862">
        <w:rPr>
          <w:rFonts w:ascii="Times New Roman" w:hAnsi="Times New Roman" w:cs="Times New Roman"/>
          <w:sz w:val="24"/>
          <w:szCs w:val="24"/>
        </w:rPr>
        <w:t>enjoined</w:t>
      </w:r>
      <w:r w:rsidR="009E501D" w:rsidRPr="00F85862">
        <w:rPr>
          <w:rFonts w:ascii="Times New Roman" w:hAnsi="Times New Roman" w:cs="Times New Roman"/>
          <w:sz w:val="24"/>
          <w:szCs w:val="24"/>
        </w:rPr>
        <w:t xml:space="preserve"> to consider principles set out in </w:t>
      </w:r>
      <w:r w:rsidR="00163238" w:rsidRPr="00F85862">
        <w:rPr>
          <w:rFonts w:ascii="Times New Roman" w:hAnsi="Times New Roman" w:cs="Times New Roman"/>
          <w:sz w:val="24"/>
          <w:szCs w:val="24"/>
        </w:rPr>
        <w:t>subjection</w:t>
      </w:r>
      <w:r w:rsidR="00597903">
        <w:rPr>
          <w:rFonts w:ascii="Times New Roman" w:hAnsi="Times New Roman" w:cs="Times New Roman"/>
          <w:sz w:val="24"/>
          <w:szCs w:val="24"/>
        </w:rPr>
        <w:t xml:space="preserve"> </w:t>
      </w:r>
      <w:r w:rsidR="009E501D" w:rsidRPr="00F85862">
        <w:rPr>
          <w:rFonts w:ascii="Times New Roman" w:hAnsi="Times New Roman" w:cs="Times New Roman"/>
          <w:sz w:val="24"/>
          <w:szCs w:val="24"/>
        </w:rPr>
        <w:t>(2) of s sixty-</w:t>
      </w:r>
      <w:r w:rsidR="00163238" w:rsidRPr="00F85862">
        <w:rPr>
          <w:rFonts w:ascii="Times New Roman" w:hAnsi="Times New Roman" w:cs="Times New Roman"/>
          <w:sz w:val="24"/>
          <w:szCs w:val="24"/>
        </w:rPr>
        <w:t>eighty</w:t>
      </w:r>
      <w:r w:rsidR="009E501D" w:rsidRPr="00F85862">
        <w:rPr>
          <w:rFonts w:ascii="Times New Roman" w:hAnsi="Times New Roman" w:cs="Times New Roman"/>
          <w:sz w:val="24"/>
          <w:szCs w:val="24"/>
        </w:rPr>
        <w:t xml:space="preserve"> F to the extent that they are </w:t>
      </w:r>
      <w:r w:rsidR="00163238" w:rsidRPr="00F85862">
        <w:rPr>
          <w:rFonts w:ascii="Times New Roman" w:hAnsi="Times New Roman" w:cs="Times New Roman"/>
          <w:sz w:val="24"/>
          <w:szCs w:val="24"/>
        </w:rPr>
        <w:t>applicable</w:t>
      </w:r>
      <w:r w:rsidR="009E501D" w:rsidRPr="00F85862">
        <w:rPr>
          <w:rFonts w:ascii="Times New Roman" w:hAnsi="Times New Roman" w:cs="Times New Roman"/>
          <w:sz w:val="24"/>
          <w:szCs w:val="24"/>
        </w:rPr>
        <w:t xml:space="preserve">. He is </w:t>
      </w:r>
      <w:r w:rsidR="00163238" w:rsidRPr="00F85862">
        <w:rPr>
          <w:rFonts w:ascii="Times New Roman" w:hAnsi="Times New Roman" w:cs="Times New Roman"/>
          <w:sz w:val="24"/>
          <w:szCs w:val="24"/>
        </w:rPr>
        <w:t>required</w:t>
      </w:r>
      <w:r w:rsidR="009E501D" w:rsidRPr="00F85862">
        <w:rPr>
          <w:rFonts w:ascii="Times New Roman" w:hAnsi="Times New Roman" w:cs="Times New Roman"/>
          <w:sz w:val="24"/>
          <w:szCs w:val="24"/>
        </w:rPr>
        <w:t xml:space="preserve"> to consult the </w:t>
      </w:r>
      <w:r w:rsidR="00163238" w:rsidRPr="00F85862">
        <w:rPr>
          <w:rFonts w:ascii="Times New Roman" w:hAnsi="Times New Roman" w:cs="Times New Roman"/>
          <w:sz w:val="24"/>
          <w:szCs w:val="24"/>
        </w:rPr>
        <w:t>deceased</w:t>
      </w:r>
      <w:r w:rsidR="009E501D" w:rsidRPr="00F85862">
        <w:rPr>
          <w:rFonts w:ascii="Times New Roman" w:hAnsi="Times New Roman" w:cs="Times New Roman"/>
          <w:sz w:val="24"/>
          <w:szCs w:val="24"/>
        </w:rPr>
        <w:t xml:space="preserve"> </w:t>
      </w:r>
      <w:r w:rsidR="00163238" w:rsidRPr="00F85862">
        <w:rPr>
          <w:rFonts w:ascii="Times New Roman" w:hAnsi="Times New Roman" w:cs="Times New Roman"/>
          <w:sz w:val="24"/>
          <w:szCs w:val="24"/>
        </w:rPr>
        <w:t>person’s</w:t>
      </w:r>
      <w:r w:rsidR="009E501D" w:rsidRPr="00F85862">
        <w:rPr>
          <w:rFonts w:ascii="Times New Roman" w:hAnsi="Times New Roman" w:cs="Times New Roman"/>
          <w:sz w:val="24"/>
          <w:szCs w:val="24"/>
        </w:rPr>
        <w:t xml:space="preserve"> </w:t>
      </w:r>
      <w:r w:rsidR="00163238" w:rsidRPr="00F85862">
        <w:rPr>
          <w:rFonts w:ascii="Times New Roman" w:hAnsi="Times New Roman" w:cs="Times New Roman"/>
          <w:sz w:val="24"/>
          <w:szCs w:val="24"/>
        </w:rPr>
        <w:t>family</w:t>
      </w:r>
      <w:r w:rsidR="009E501D" w:rsidRPr="00F85862">
        <w:rPr>
          <w:rFonts w:ascii="Times New Roman" w:hAnsi="Times New Roman" w:cs="Times New Roman"/>
          <w:sz w:val="24"/>
          <w:szCs w:val="24"/>
        </w:rPr>
        <w:t xml:space="preserve"> and the beneficiaries and </w:t>
      </w:r>
      <w:proofErr w:type="spellStart"/>
      <w:r w:rsidR="00163238" w:rsidRPr="00F85862">
        <w:rPr>
          <w:rFonts w:ascii="Times New Roman" w:hAnsi="Times New Roman" w:cs="Times New Roman"/>
          <w:sz w:val="24"/>
          <w:szCs w:val="24"/>
        </w:rPr>
        <w:t>endeavour</w:t>
      </w:r>
      <w:proofErr w:type="spellEnd"/>
      <w:r w:rsidR="009E501D" w:rsidRPr="00F85862">
        <w:rPr>
          <w:rFonts w:ascii="Times New Roman" w:hAnsi="Times New Roman" w:cs="Times New Roman"/>
          <w:sz w:val="24"/>
          <w:szCs w:val="24"/>
        </w:rPr>
        <w:t xml:space="preserve"> to obtain the </w:t>
      </w:r>
      <w:r w:rsidR="00163238" w:rsidRPr="00F85862">
        <w:rPr>
          <w:rFonts w:ascii="Times New Roman" w:hAnsi="Times New Roman" w:cs="Times New Roman"/>
          <w:sz w:val="24"/>
          <w:szCs w:val="24"/>
        </w:rPr>
        <w:t>beneficiaries</w:t>
      </w:r>
      <w:r w:rsidR="009E501D" w:rsidRPr="00F85862">
        <w:rPr>
          <w:rFonts w:ascii="Times New Roman" w:hAnsi="Times New Roman" w:cs="Times New Roman"/>
          <w:sz w:val="24"/>
          <w:szCs w:val="24"/>
        </w:rPr>
        <w:t xml:space="preserve"> </w:t>
      </w:r>
      <w:r w:rsidR="00163238" w:rsidRPr="00F85862">
        <w:rPr>
          <w:rFonts w:ascii="Times New Roman" w:hAnsi="Times New Roman" w:cs="Times New Roman"/>
          <w:sz w:val="24"/>
          <w:szCs w:val="24"/>
        </w:rPr>
        <w:t>agreement</w:t>
      </w:r>
      <w:r w:rsidR="009E501D" w:rsidRPr="00F85862">
        <w:rPr>
          <w:rFonts w:ascii="Times New Roman" w:hAnsi="Times New Roman" w:cs="Times New Roman"/>
          <w:sz w:val="24"/>
          <w:szCs w:val="24"/>
        </w:rPr>
        <w:t xml:space="preserve"> to his </w:t>
      </w:r>
      <w:r w:rsidR="00163238" w:rsidRPr="00F85862">
        <w:rPr>
          <w:rFonts w:ascii="Times New Roman" w:hAnsi="Times New Roman" w:cs="Times New Roman"/>
          <w:sz w:val="24"/>
          <w:szCs w:val="24"/>
        </w:rPr>
        <w:t>proposed</w:t>
      </w:r>
      <w:r w:rsidR="009E501D" w:rsidRPr="00F85862">
        <w:rPr>
          <w:rFonts w:ascii="Times New Roman" w:hAnsi="Times New Roman" w:cs="Times New Roman"/>
          <w:sz w:val="24"/>
          <w:szCs w:val="24"/>
        </w:rPr>
        <w:t xml:space="preserve"> plan.</w:t>
      </w:r>
    </w:p>
    <w:p w:rsidR="00CF5191" w:rsidRPr="00F85862" w:rsidRDefault="00EF1AB1" w:rsidP="006E7148">
      <w:pPr>
        <w:spacing w:after="0" w:line="360" w:lineRule="auto"/>
        <w:ind w:firstLine="720"/>
        <w:jc w:val="both"/>
        <w:rPr>
          <w:rFonts w:ascii="Times New Roman" w:hAnsi="Times New Roman" w:cs="Times New Roman"/>
          <w:sz w:val="24"/>
          <w:szCs w:val="24"/>
        </w:rPr>
      </w:pPr>
      <w:r w:rsidRPr="006E7148">
        <w:rPr>
          <w:rFonts w:ascii="Times New Roman" w:hAnsi="Times New Roman" w:cs="Times New Roman"/>
          <w:i/>
          <w:sz w:val="24"/>
          <w:szCs w:val="24"/>
        </w:rPr>
        <w:t xml:space="preserve">In </w:t>
      </w:r>
      <w:proofErr w:type="spellStart"/>
      <w:r w:rsidRPr="006E7148">
        <w:rPr>
          <w:rFonts w:ascii="Times New Roman" w:hAnsi="Times New Roman" w:cs="Times New Roman"/>
          <w:i/>
          <w:sz w:val="24"/>
          <w:szCs w:val="24"/>
        </w:rPr>
        <w:t>casu</w:t>
      </w:r>
      <w:proofErr w:type="spellEnd"/>
      <w:r w:rsidRPr="00F85862">
        <w:rPr>
          <w:rFonts w:ascii="Times New Roman" w:hAnsi="Times New Roman" w:cs="Times New Roman"/>
          <w:sz w:val="24"/>
          <w:szCs w:val="24"/>
        </w:rPr>
        <w:t>, t</w:t>
      </w:r>
      <w:r w:rsidR="00E73F48" w:rsidRPr="00F85862">
        <w:rPr>
          <w:rFonts w:ascii="Times New Roman" w:hAnsi="Times New Roman" w:cs="Times New Roman"/>
          <w:sz w:val="24"/>
          <w:szCs w:val="24"/>
        </w:rPr>
        <w:t xml:space="preserve">he executor drew up the plan. The applicant was aggrieved by the plan hence this application whilst </w:t>
      </w:r>
      <w:r w:rsidR="00706559">
        <w:rPr>
          <w:rFonts w:ascii="Times New Roman" w:hAnsi="Times New Roman" w:cs="Times New Roman"/>
          <w:sz w:val="24"/>
          <w:szCs w:val="24"/>
        </w:rPr>
        <w:t>the third</w:t>
      </w:r>
      <w:r w:rsidR="00E73F48" w:rsidRPr="00F85862">
        <w:rPr>
          <w:rFonts w:ascii="Times New Roman" w:hAnsi="Times New Roman" w:cs="Times New Roman"/>
          <w:sz w:val="24"/>
          <w:szCs w:val="24"/>
        </w:rPr>
        <w:t xml:space="preserve"> respondent accepted the plan</w:t>
      </w:r>
      <w:r w:rsidR="001C492C" w:rsidRPr="00F85862">
        <w:rPr>
          <w:rFonts w:ascii="Times New Roman" w:hAnsi="Times New Roman" w:cs="Times New Roman"/>
          <w:sz w:val="24"/>
          <w:szCs w:val="24"/>
        </w:rPr>
        <w:t>. The plan acknowledged</w:t>
      </w:r>
      <w:r w:rsidRPr="00F85862">
        <w:rPr>
          <w:rFonts w:ascii="Times New Roman" w:hAnsi="Times New Roman" w:cs="Times New Roman"/>
          <w:sz w:val="24"/>
          <w:szCs w:val="24"/>
        </w:rPr>
        <w:t xml:space="preserve"> that the property belonged to the late </w:t>
      </w:r>
      <w:proofErr w:type="spellStart"/>
      <w:r w:rsidRPr="00F85862">
        <w:rPr>
          <w:rFonts w:ascii="Times New Roman" w:hAnsi="Times New Roman" w:cs="Times New Roman"/>
          <w:sz w:val="24"/>
          <w:szCs w:val="24"/>
        </w:rPr>
        <w:t>Mapheous</w:t>
      </w:r>
      <w:proofErr w:type="spellEnd"/>
      <w:r w:rsidRPr="00F85862">
        <w:rPr>
          <w:rFonts w:ascii="Times New Roman" w:hAnsi="Times New Roman" w:cs="Times New Roman"/>
          <w:sz w:val="24"/>
          <w:szCs w:val="24"/>
        </w:rPr>
        <w:t xml:space="preserve"> </w:t>
      </w:r>
      <w:proofErr w:type="spellStart"/>
      <w:r w:rsidRPr="00F85862">
        <w:rPr>
          <w:rFonts w:ascii="Times New Roman" w:hAnsi="Times New Roman" w:cs="Times New Roman"/>
          <w:sz w:val="24"/>
          <w:szCs w:val="24"/>
        </w:rPr>
        <w:t>Chirowodza</w:t>
      </w:r>
      <w:proofErr w:type="spellEnd"/>
      <w:r w:rsidRPr="00F85862">
        <w:rPr>
          <w:rFonts w:ascii="Times New Roman" w:hAnsi="Times New Roman" w:cs="Times New Roman"/>
          <w:sz w:val="24"/>
          <w:szCs w:val="24"/>
        </w:rPr>
        <w:t xml:space="preserve"> and applicant under title deed no</w:t>
      </w:r>
      <w:r w:rsidR="001C492C" w:rsidRPr="00F85862">
        <w:rPr>
          <w:rFonts w:ascii="Times New Roman" w:hAnsi="Times New Roman" w:cs="Times New Roman"/>
          <w:sz w:val="24"/>
          <w:szCs w:val="24"/>
        </w:rPr>
        <w:t>.</w:t>
      </w:r>
      <w:r w:rsidRPr="00F85862">
        <w:rPr>
          <w:rFonts w:ascii="Times New Roman" w:hAnsi="Times New Roman" w:cs="Times New Roman"/>
          <w:sz w:val="24"/>
          <w:szCs w:val="24"/>
        </w:rPr>
        <w:t xml:space="preserve"> 10268/99.</w:t>
      </w:r>
      <w:r w:rsidR="00163238" w:rsidRPr="00F85862">
        <w:rPr>
          <w:rFonts w:ascii="Times New Roman" w:hAnsi="Times New Roman" w:cs="Times New Roman"/>
          <w:sz w:val="24"/>
          <w:szCs w:val="24"/>
        </w:rPr>
        <w:t xml:space="preserve"> </w:t>
      </w:r>
      <w:r w:rsidR="001C492C" w:rsidRPr="00F85862">
        <w:rPr>
          <w:rFonts w:ascii="Times New Roman" w:hAnsi="Times New Roman" w:cs="Times New Roman"/>
          <w:sz w:val="24"/>
          <w:szCs w:val="24"/>
        </w:rPr>
        <w:t>Each spouse</w:t>
      </w:r>
      <w:r w:rsidR="00E62F04">
        <w:rPr>
          <w:rFonts w:ascii="Times New Roman" w:hAnsi="Times New Roman" w:cs="Times New Roman"/>
          <w:sz w:val="24"/>
          <w:szCs w:val="24"/>
        </w:rPr>
        <w:t xml:space="preserve"> therefore</w:t>
      </w:r>
      <w:r w:rsidRPr="00F85862">
        <w:rPr>
          <w:rFonts w:ascii="Times New Roman" w:hAnsi="Times New Roman" w:cs="Times New Roman"/>
          <w:sz w:val="24"/>
          <w:szCs w:val="24"/>
        </w:rPr>
        <w:t xml:space="preserve"> owned a 50%</w:t>
      </w:r>
      <w:r w:rsidR="00163238" w:rsidRPr="00F85862">
        <w:rPr>
          <w:rFonts w:ascii="Times New Roman" w:hAnsi="Times New Roman" w:cs="Times New Roman"/>
          <w:sz w:val="24"/>
          <w:szCs w:val="24"/>
        </w:rPr>
        <w:t xml:space="preserve"> </w:t>
      </w:r>
      <w:r w:rsidRPr="00F85862">
        <w:rPr>
          <w:rFonts w:ascii="Times New Roman" w:hAnsi="Times New Roman" w:cs="Times New Roman"/>
          <w:sz w:val="24"/>
          <w:szCs w:val="24"/>
        </w:rPr>
        <w:t xml:space="preserve">share in the property. </w:t>
      </w:r>
      <w:r w:rsidR="00304913" w:rsidRPr="00F85862">
        <w:rPr>
          <w:rFonts w:ascii="Times New Roman" w:hAnsi="Times New Roman" w:cs="Times New Roman"/>
          <w:sz w:val="24"/>
          <w:szCs w:val="24"/>
        </w:rPr>
        <w:t>It</w:t>
      </w:r>
      <w:r w:rsidR="005A27E9" w:rsidRPr="00F85862">
        <w:rPr>
          <w:rFonts w:ascii="Times New Roman" w:hAnsi="Times New Roman" w:cs="Times New Roman"/>
          <w:sz w:val="24"/>
          <w:szCs w:val="24"/>
        </w:rPr>
        <w:t xml:space="preserve"> is the 50%</w:t>
      </w:r>
      <w:r w:rsidRPr="00F85862">
        <w:rPr>
          <w:rFonts w:ascii="Times New Roman" w:hAnsi="Times New Roman" w:cs="Times New Roman"/>
          <w:sz w:val="24"/>
          <w:szCs w:val="24"/>
        </w:rPr>
        <w:t xml:space="preserve"> owned by the deceased</w:t>
      </w:r>
      <w:r w:rsidR="001C492C" w:rsidRPr="00F85862">
        <w:rPr>
          <w:rFonts w:ascii="Times New Roman" w:hAnsi="Times New Roman" w:cs="Times New Roman"/>
          <w:sz w:val="24"/>
          <w:szCs w:val="24"/>
        </w:rPr>
        <w:t xml:space="preserve"> in this </w:t>
      </w:r>
      <w:r w:rsidR="005A27E9" w:rsidRPr="00F85862">
        <w:rPr>
          <w:rFonts w:ascii="Times New Roman" w:hAnsi="Times New Roman" w:cs="Times New Roman"/>
          <w:sz w:val="24"/>
          <w:szCs w:val="24"/>
        </w:rPr>
        <w:t>property</w:t>
      </w:r>
      <w:r w:rsidR="004A593C" w:rsidRPr="00F85862">
        <w:rPr>
          <w:rFonts w:ascii="Times New Roman" w:hAnsi="Times New Roman" w:cs="Times New Roman"/>
          <w:sz w:val="24"/>
          <w:szCs w:val="24"/>
        </w:rPr>
        <w:t xml:space="preserve"> </w:t>
      </w:r>
      <w:r w:rsidR="001C492C" w:rsidRPr="00F85862">
        <w:rPr>
          <w:rFonts w:ascii="Times New Roman" w:hAnsi="Times New Roman" w:cs="Times New Roman"/>
          <w:sz w:val="24"/>
          <w:szCs w:val="24"/>
        </w:rPr>
        <w:t xml:space="preserve">and in the </w:t>
      </w:r>
      <w:proofErr w:type="spellStart"/>
      <w:r w:rsidR="001C492C" w:rsidRPr="00F85862">
        <w:rPr>
          <w:rFonts w:ascii="Times New Roman" w:hAnsi="Times New Roman" w:cs="Times New Roman"/>
          <w:sz w:val="24"/>
          <w:szCs w:val="24"/>
        </w:rPr>
        <w:t>Highfield</w:t>
      </w:r>
      <w:proofErr w:type="spellEnd"/>
      <w:r w:rsidR="001C492C" w:rsidRPr="00F85862">
        <w:rPr>
          <w:rFonts w:ascii="Times New Roman" w:hAnsi="Times New Roman" w:cs="Times New Roman"/>
          <w:sz w:val="24"/>
          <w:szCs w:val="24"/>
        </w:rPr>
        <w:t xml:space="preserve"> property</w:t>
      </w:r>
      <w:r w:rsidR="004A593C" w:rsidRPr="00F85862">
        <w:rPr>
          <w:rFonts w:ascii="Times New Roman" w:hAnsi="Times New Roman" w:cs="Times New Roman"/>
          <w:sz w:val="24"/>
          <w:szCs w:val="24"/>
        </w:rPr>
        <w:t xml:space="preserve"> </w:t>
      </w:r>
      <w:r w:rsidR="001C492C" w:rsidRPr="00F85862">
        <w:rPr>
          <w:rFonts w:ascii="Times New Roman" w:hAnsi="Times New Roman" w:cs="Times New Roman"/>
          <w:sz w:val="24"/>
          <w:szCs w:val="24"/>
        </w:rPr>
        <w:t>that</w:t>
      </w:r>
      <w:r w:rsidRPr="00F85862">
        <w:rPr>
          <w:rFonts w:ascii="Times New Roman" w:hAnsi="Times New Roman" w:cs="Times New Roman"/>
          <w:sz w:val="24"/>
          <w:szCs w:val="24"/>
        </w:rPr>
        <w:t xml:space="preserve"> the executor sought to distribute amongst the two wives and the children. </w:t>
      </w:r>
      <w:r w:rsidR="008B422C" w:rsidRPr="00F85862">
        <w:rPr>
          <w:rFonts w:ascii="Times New Roman" w:hAnsi="Times New Roman" w:cs="Times New Roman"/>
          <w:sz w:val="24"/>
          <w:szCs w:val="24"/>
        </w:rPr>
        <w:t>In</w:t>
      </w:r>
      <w:r w:rsidRPr="00F85862">
        <w:rPr>
          <w:rFonts w:ascii="Times New Roman" w:hAnsi="Times New Roman" w:cs="Times New Roman"/>
          <w:sz w:val="24"/>
          <w:szCs w:val="24"/>
        </w:rPr>
        <w:t xml:space="preserve"> that bid he </w:t>
      </w:r>
      <w:r w:rsidR="00CF5191" w:rsidRPr="00F85862">
        <w:rPr>
          <w:rFonts w:ascii="Times New Roman" w:hAnsi="Times New Roman" w:cs="Times New Roman"/>
          <w:sz w:val="24"/>
          <w:szCs w:val="24"/>
        </w:rPr>
        <w:t>awarded</w:t>
      </w:r>
      <w:r w:rsidRPr="00F85862">
        <w:rPr>
          <w:rFonts w:ascii="Times New Roman" w:hAnsi="Times New Roman" w:cs="Times New Roman"/>
          <w:sz w:val="24"/>
          <w:szCs w:val="24"/>
        </w:rPr>
        <w:t xml:space="preserve"> applicant</w:t>
      </w:r>
      <w:r w:rsidR="00E62F04">
        <w:rPr>
          <w:rFonts w:ascii="Times New Roman" w:hAnsi="Times New Roman" w:cs="Times New Roman"/>
          <w:sz w:val="24"/>
          <w:szCs w:val="24"/>
        </w:rPr>
        <w:t>,</w:t>
      </w:r>
      <w:r w:rsidRPr="00F85862">
        <w:rPr>
          <w:rFonts w:ascii="Times New Roman" w:hAnsi="Times New Roman" w:cs="Times New Roman"/>
          <w:sz w:val="24"/>
          <w:szCs w:val="24"/>
        </w:rPr>
        <w:t xml:space="preserve"> as senior wife</w:t>
      </w:r>
      <w:r w:rsidR="00E62F04">
        <w:rPr>
          <w:rFonts w:ascii="Times New Roman" w:hAnsi="Times New Roman" w:cs="Times New Roman"/>
          <w:sz w:val="24"/>
          <w:szCs w:val="24"/>
        </w:rPr>
        <w:t>,</w:t>
      </w:r>
      <w:r w:rsidRPr="00F85862">
        <w:rPr>
          <w:rFonts w:ascii="Times New Roman" w:hAnsi="Times New Roman" w:cs="Times New Roman"/>
          <w:sz w:val="24"/>
          <w:szCs w:val="24"/>
        </w:rPr>
        <w:t xml:space="preserve"> two </w:t>
      </w:r>
      <w:r w:rsidR="008B422C" w:rsidRPr="00F85862">
        <w:rPr>
          <w:rFonts w:ascii="Times New Roman" w:hAnsi="Times New Roman" w:cs="Times New Roman"/>
          <w:sz w:val="24"/>
          <w:szCs w:val="24"/>
        </w:rPr>
        <w:t>shares,</w:t>
      </w:r>
      <w:r w:rsidRPr="00F85862">
        <w:rPr>
          <w:rFonts w:ascii="Times New Roman" w:hAnsi="Times New Roman" w:cs="Times New Roman"/>
          <w:sz w:val="24"/>
          <w:szCs w:val="24"/>
        </w:rPr>
        <w:t xml:space="preserve"> </w:t>
      </w:r>
      <w:proofErr w:type="gramStart"/>
      <w:r w:rsidRPr="00F85862">
        <w:rPr>
          <w:rFonts w:ascii="Times New Roman" w:hAnsi="Times New Roman" w:cs="Times New Roman"/>
          <w:sz w:val="24"/>
          <w:szCs w:val="24"/>
        </w:rPr>
        <w:t>one</w:t>
      </w:r>
      <w:proofErr w:type="gramEnd"/>
      <w:r w:rsidRPr="00F85862">
        <w:rPr>
          <w:rFonts w:ascii="Times New Roman" w:hAnsi="Times New Roman" w:cs="Times New Roman"/>
          <w:sz w:val="24"/>
          <w:szCs w:val="24"/>
        </w:rPr>
        <w:t xml:space="preserve"> share to </w:t>
      </w:r>
      <w:r w:rsidR="00A17891">
        <w:rPr>
          <w:rFonts w:ascii="Times New Roman" w:hAnsi="Times New Roman" w:cs="Times New Roman"/>
          <w:sz w:val="24"/>
          <w:szCs w:val="24"/>
        </w:rPr>
        <w:t>the third</w:t>
      </w:r>
      <w:r w:rsidR="00CF5191" w:rsidRPr="00F85862">
        <w:rPr>
          <w:rFonts w:ascii="Times New Roman" w:hAnsi="Times New Roman" w:cs="Times New Roman"/>
          <w:sz w:val="24"/>
          <w:szCs w:val="24"/>
        </w:rPr>
        <w:t xml:space="preserve"> respondent as the </w:t>
      </w:r>
      <w:r w:rsidR="00A97596">
        <w:rPr>
          <w:rFonts w:ascii="Times New Roman" w:hAnsi="Times New Roman" w:cs="Times New Roman"/>
          <w:sz w:val="24"/>
          <w:szCs w:val="24"/>
        </w:rPr>
        <w:t>second</w:t>
      </w:r>
      <w:r w:rsidRPr="00F85862">
        <w:rPr>
          <w:rFonts w:ascii="Times New Roman" w:hAnsi="Times New Roman" w:cs="Times New Roman"/>
          <w:sz w:val="24"/>
          <w:szCs w:val="24"/>
        </w:rPr>
        <w:t xml:space="preserve"> </w:t>
      </w:r>
      <w:r w:rsidR="00CF5191" w:rsidRPr="00F85862">
        <w:rPr>
          <w:rFonts w:ascii="Times New Roman" w:hAnsi="Times New Roman" w:cs="Times New Roman"/>
          <w:sz w:val="24"/>
          <w:szCs w:val="24"/>
        </w:rPr>
        <w:t>wife</w:t>
      </w:r>
      <w:r w:rsidRPr="00F85862">
        <w:rPr>
          <w:rFonts w:ascii="Times New Roman" w:hAnsi="Times New Roman" w:cs="Times New Roman"/>
          <w:sz w:val="24"/>
          <w:szCs w:val="24"/>
        </w:rPr>
        <w:t xml:space="preserve"> and the remainder to be divided amongst the children in equal </w:t>
      </w:r>
      <w:r w:rsidR="00CF5191" w:rsidRPr="00F85862">
        <w:rPr>
          <w:rFonts w:ascii="Times New Roman" w:hAnsi="Times New Roman" w:cs="Times New Roman"/>
          <w:sz w:val="24"/>
          <w:szCs w:val="24"/>
        </w:rPr>
        <w:t>shares</w:t>
      </w:r>
      <w:r w:rsidRPr="00F85862">
        <w:rPr>
          <w:rFonts w:ascii="Times New Roman" w:hAnsi="Times New Roman" w:cs="Times New Roman"/>
          <w:sz w:val="24"/>
          <w:szCs w:val="24"/>
        </w:rPr>
        <w:t>.</w:t>
      </w:r>
      <w:r w:rsidR="001C492C" w:rsidRPr="00F85862">
        <w:rPr>
          <w:rFonts w:ascii="Times New Roman" w:hAnsi="Times New Roman" w:cs="Times New Roman"/>
          <w:sz w:val="24"/>
          <w:szCs w:val="24"/>
        </w:rPr>
        <w:t xml:space="preserve"> This was in terms of s 68</w:t>
      </w:r>
      <w:r w:rsidR="00C51187">
        <w:rPr>
          <w:rFonts w:ascii="Times New Roman" w:hAnsi="Times New Roman" w:cs="Times New Roman"/>
          <w:sz w:val="24"/>
          <w:szCs w:val="24"/>
        </w:rPr>
        <w:t xml:space="preserve"> </w:t>
      </w:r>
      <w:r w:rsidR="001C492C" w:rsidRPr="00F85862">
        <w:rPr>
          <w:rFonts w:ascii="Times New Roman" w:hAnsi="Times New Roman" w:cs="Times New Roman"/>
          <w:sz w:val="24"/>
          <w:szCs w:val="24"/>
        </w:rPr>
        <w:t>F (2</w:t>
      </w:r>
      <w:r w:rsidR="005A27E9" w:rsidRPr="00F85862">
        <w:rPr>
          <w:rFonts w:ascii="Times New Roman" w:hAnsi="Times New Roman" w:cs="Times New Roman"/>
          <w:sz w:val="24"/>
          <w:szCs w:val="24"/>
        </w:rPr>
        <w:t>) (</w:t>
      </w:r>
      <w:r w:rsidR="001C492C" w:rsidRPr="00F85862">
        <w:rPr>
          <w:rFonts w:ascii="Times New Roman" w:hAnsi="Times New Roman" w:cs="Times New Roman"/>
          <w:sz w:val="24"/>
          <w:szCs w:val="24"/>
        </w:rPr>
        <w:t>b</w:t>
      </w:r>
      <w:r w:rsidR="00E76F95" w:rsidRPr="00F85862">
        <w:rPr>
          <w:rFonts w:ascii="Times New Roman" w:hAnsi="Times New Roman" w:cs="Times New Roman"/>
          <w:sz w:val="24"/>
          <w:szCs w:val="24"/>
        </w:rPr>
        <w:t>) (</w:t>
      </w:r>
      <w:proofErr w:type="spellStart"/>
      <w:r w:rsidR="001C492C" w:rsidRPr="00F85862">
        <w:rPr>
          <w:rFonts w:ascii="Times New Roman" w:hAnsi="Times New Roman" w:cs="Times New Roman"/>
          <w:sz w:val="24"/>
          <w:szCs w:val="24"/>
        </w:rPr>
        <w:t>i</w:t>
      </w:r>
      <w:proofErr w:type="spellEnd"/>
      <w:r w:rsidR="001C492C" w:rsidRPr="00F85862">
        <w:rPr>
          <w:rFonts w:ascii="Times New Roman" w:hAnsi="Times New Roman" w:cs="Times New Roman"/>
          <w:sz w:val="24"/>
          <w:szCs w:val="24"/>
        </w:rPr>
        <w:t>) of the Act.</w:t>
      </w:r>
    </w:p>
    <w:p w:rsidR="00CF5191" w:rsidRPr="00F85862" w:rsidRDefault="004A593C"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Neither of the</w:t>
      </w:r>
      <w:r w:rsidR="001C492C" w:rsidRPr="00F85862">
        <w:rPr>
          <w:rFonts w:ascii="Times New Roman" w:hAnsi="Times New Roman" w:cs="Times New Roman"/>
          <w:sz w:val="24"/>
          <w:szCs w:val="24"/>
        </w:rPr>
        <w:t xml:space="preserve"> t</w:t>
      </w:r>
      <w:r w:rsidRPr="00F85862">
        <w:rPr>
          <w:rFonts w:ascii="Times New Roman" w:hAnsi="Times New Roman" w:cs="Times New Roman"/>
          <w:sz w:val="24"/>
          <w:szCs w:val="24"/>
        </w:rPr>
        <w:t xml:space="preserve">wo </w:t>
      </w:r>
      <w:r w:rsidR="001C492C" w:rsidRPr="00F85862">
        <w:rPr>
          <w:rFonts w:ascii="Times New Roman" w:hAnsi="Times New Roman" w:cs="Times New Roman"/>
          <w:sz w:val="24"/>
          <w:szCs w:val="24"/>
        </w:rPr>
        <w:t>immovable properties</w:t>
      </w:r>
      <w:r w:rsidRPr="00F85862">
        <w:rPr>
          <w:rFonts w:ascii="Times New Roman" w:hAnsi="Times New Roman" w:cs="Times New Roman"/>
          <w:sz w:val="24"/>
          <w:szCs w:val="24"/>
        </w:rPr>
        <w:t xml:space="preserve"> </w:t>
      </w:r>
      <w:r w:rsidR="001C492C" w:rsidRPr="00F85862">
        <w:rPr>
          <w:rFonts w:ascii="Times New Roman" w:hAnsi="Times New Roman" w:cs="Times New Roman"/>
          <w:sz w:val="24"/>
          <w:szCs w:val="24"/>
        </w:rPr>
        <w:t>was awarded</w:t>
      </w:r>
      <w:r w:rsidR="00CF5191" w:rsidRPr="00F85862">
        <w:rPr>
          <w:rFonts w:ascii="Times New Roman" w:hAnsi="Times New Roman" w:cs="Times New Roman"/>
          <w:sz w:val="24"/>
          <w:szCs w:val="24"/>
        </w:rPr>
        <w:t xml:space="preserve"> to </w:t>
      </w:r>
      <w:r w:rsidR="001C492C" w:rsidRPr="00F85862">
        <w:rPr>
          <w:rFonts w:ascii="Times New Roman" w:hAnsi="Times New Roman" w:cs="Times New Roman"/>
          <w:sz w:val="24"/>
          <w:szCs w:val="24"/>
        </w:rPr>
        <w:t xml:space="preserve">the </w:t>
      </w:r>
      <w:r w:rsidR="00CF5191" w:rsidRPr="00F85862">
        <w:rPr>
          <w:rFonts w:ascii="Times New Roman" w:hAnsi="Times New Roman" w:cs="Times New Roman"/>
          <w:sz w:val="24"/>
          <w:szCs w:val="24"/>
        </w:rPr>
        <w:t>applicant because the executor d</w:t>
      </w:r>
      <w:r w:rsidRPr="00F85862">
        <w:rPr>
          <w:rFonts w:ascii="Times New Roman" w:hAnsi="Times New Roman" w:cs="Times New Roman"/>
          <w:sz w:val="24"/>
          <w:szCs w:val="24"/>
        </w:rPr>
        <w:t xml:space="preserve">eemed </w:t>
      </w:r>
      <w:r w:rsidR="00D329ED" w:rsidRPr="00F85862">
        <w:rPr>
          <w:rFonts w:ascii="Times New Roman" w:hAnsi="Times New Roman" w:cs="Times New Roman"/>
          <w:sz w:val="24"/>
          <w:szCs w:val="24"/>
        </w:rPr>
        <w:t xml:space="preserve">that </w:t>
      </w:r>
      <w:r w:rsidRPr="00F85862">
        <w:rPr>
          <w:rFonts w:ascii="Times New Roman" w:hAnsi="Times New Roman" w:cs="Times New Roman"/>
          <w:sz w:val="24"/>
          <w:szCs w:val="24"/>
        </w:rPr>
        <w:t>she was not living in the</w:t>
      </w:r>
      <w:r w:rsidR="00CF5191" w:rsidRPr="00F85862">
        <w:rPr>
          <w:rFonts w:ascii="Times New Roman" w:hAnsi="Times New Roman" w:cs="Times New Roman"/>
          <w:sz w:val="24"/>
          <w:szCs w:val="24"/>
        </w:rPr>
        <w:t xml:space="preserve"> </w:t>
      </w:r>
      <w:r w:rsidR="001C492C" w:rsidRPr="00F85862">
        <w:rPr>
          <w:rFonts w:ascii="Times New Roman" w:hAnsi="Times New Roman" w:cs="Times New Roman"/>
          <w:sz w:val="24"/>
          <w:szCs w:val="24"/>
        </w:rPr>
        <w:t>houses</w:t>
      </w:r>
      <w:r w:rsidR="00CF5191" w:rsidRPr="00F85862">
        <w:rPr>
          <w:rFonts w:ascii="Times New Roman" w:hAnsi="Times New Roman" w:cs="Times New Roman"/>
          <w:sz w:val="24"/>
          <w:szCs w:val="24"/>
        </w:rPr>
        <w:t xml:space="preserve"> at the time of the deceased’s death.</w:t>
      </w:r>
    </w:p>
    <w:p w:rsidR="00CF5191" w:rsidRPr="00F85862" w:rsidRDefault="00CF5191" w:rsidP="006E7148">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It is this rationale that applicant sought t</w:t>
      </w:r>
      <w:r w:rsidR="004A593C" w:rsidRPr="00F85862">
        <w:rPr>
          <w:rFonts w:ascii="Times New Roman" w:hAnsi="Times New Roman" w:cs="Times New Roman"/>
          <w:sz w:val="24"/>
          <w:szCs w:val="24"/>
        </w:rPr>
        <w:t xml:space="preserve">o challenge and argued that the </w:t>
      </w:r>
      <w:proofErr w:type="spellStart"/>
      <w:r w:rsidR="004A593C"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 must be held as the matrimonial house and so it should be awarded to </w:t>
      </w:r>
      <w:r w:rsidR="001C492C" w:rsidRPr="00F85862">
        <w:rPr>
          <w:rFonts w:ascii="Times New Roman" w:hAnsi="Times New Roman" w:cs="Times New Roman"/>
          <w:sz w:val="24"/>
          <w:szCs w:val="24"/>
        </w:rPr>
        <w:t>her as that is</w:t>
      </w:r>
      <w:r w:rsidR="00D329ED" w:rsidRPr="00F85862">
        <w:rPr>
          <w:rFonts w:ascii="Times New Roman" w:hAnsi="Times New Roman" w:cs="Times New Roman"/>
          <w:sz w:val="24"/>
          <w:szCs w:val="24"/>
        </w:rPr>
        <w:t xml:space="preserve"> the house she lived in</w:t>
      </w:r>
      <w:r w:rsidR="001C492C" w:rsidRPr="00F85862">
        <w:rPr>
          <w:rFonts w:ascii="Times New Roman" w:hAnsi="Times New Roman" w:cs="Times New Roman"/>
          <w:sz w:val="24"/>
          <w:szCs w:val="24"/>
        </w:rPr>
        <w:t xml:space="preserve"> at the time of the deceased’s death.</w:t>
      </w:r>
    </w:p>
    <w:p w:rsidR="00304913" w:rsidRPr="00F85862" w:rsidRDefault="00A27161" w:rsidP="00E62F04">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Section 68</w:t>
      </w:r>
      <w:r w:rsidR="006E7148">
        <w:rPr>
          <w:rFonts w:ascii="Times New Roman" w:hAnsi="Times New Roman" w:cs="Times New Roman"/>
          <w:sz w:val="24"/>
          <w:szCs w:val="24"/>
        </w:rPr>
        <w:t xml:space="preserve"> </w:t>
      </w:r>
      <w:r w:rsidRPr="00F85862">
        <w:rPr>
          <w:rFonts w:ascii="Times New Roman" w:hAnsi="Times New Roman" w:cs="Times New Roman"/>
          <w:sz w:val="24"/>
          <w:szCs w:val="24"/>
        </w:rPr>
        <w:t xml:space="preserve">F provides guidance to the </w:t>
      </w:r>
      <w:r w:rsidR="00304913" w:rsidRPr="00F85862">
        <w:rPr>
          <w:rFonts w:ascii="Times New Roman" w:hAnsi="Times New Roman" w:cs="Times New Roman"/>
          <w:sz w:val="24"/>
          <w:szCs w:val="24"/>
        </w:rPr>
        <w:t>Master</w:t>
      </w:r>
      <w:r w:rsidRPr="00F85862">
        <w:rPr>
          <w:rFonts w:ascii="Times New Roman" w:hAnsi="Times New Roman" w:cs="Times New Roman"/>
          <w:sz w:val="24"/>
          <w:szCs w:val="24"/>
        </w:rPr>
        <w:t xml:space="preserve"> in resolving disputes over inheritance plan.</w:t>
      </w:r>
      <w:r w:rsidR="00E62F04">
        <w:rPr>
          <w:rFonts w:ascii="Times New Roman" w:hAnsi="Times New Roman" w:cs="Times New Roman"/>
          <w:sz w:val="24"/>
          <w:szCs w:val="24"/>
        </w:rPr>
        <w:t xml:space="preserve"> </w:t>
      </w:r>
      <w:r w:rsidRPr="00F85862">
        <w:rPr>
          <w:rFonts w:ascii="Times New Roman" w:hAnsi="Times New Roman" w:cs="Times New Roman"/>
          <w:sz w:val="24"/>
          <w:szCs w:val="24"/>
        </w:rPr>
        <w:t xml:space="preserve">In this regard s </w:t>
      </w:r>
      <w:r w:rsidR="00304913" w:rsidRPr="00F85862">
        <w:rPr>
          <w:rFonts w:ascii="Times New Roman" w:hAnsi="Times New Roman" w:cs="Times New Roman"/>
          <w:sz w:val="24"/>
          <w:szCs w:val="24"/>
        </w:rPr>
        <w:t>68</w:t>
      </w:r>
      <w:r w:rsidR="00427D3F">
        <w:rPr>
          <w:rFonts w:ascii="Times New Roman" w:hAnsi="Times New Roman" w:cs="Times New Roman"/>
          <w:sz w:val="24"/>
          <w:szCs w:val="24"/>
        </w:rPr>
        <w:t xml:space="preserve"> </w:t>
      </w:r>
      <w:r w:rsidR="00304913" w:rsidRPr="00F85862">
        <w:rPr>
          <w:rFonts w:ascii="Times New Roman" w:hAnsi="Times New Roman" w:cs="Times New Roman"/>
          <w:sz w:val="24"/>
          <w:szCs w:val="24"/>
        </w:rPr>
        <w:t>F (</w:t>
      </w:r>
      <w:r w:rsidRPr="00F85862">
        <w:rPr>
          <w:rFonts w:ascii="Times New Roman" w:hAnsi="Times New Roman" w:cs="Times New Roman"/>
          <w:sz w:val="24"/>
          <w:szCs w:val="24"/>
        </w:rPr>
        <w:t>2) states that:</w:t>
      </w:r>
      <w:r w:rsidR="00C74A64" w:rsidRPr="00F85862">
        <w:rPr>
          <w:rFonts w:ascii="Times New Roman" w:hAnsi="Times New Roman" w:cs="Times New Roman"/>
          <w:sz w:val="24"/>
          <w:szCs w:val="24"/>
        </w:rPr>
        <w:t>-</w:t>
      </w:r>
      <w:r w:rsidRPr="00F85862">
        <w:rPr>
          <w:rFonts w:ascii="Times New Roman" w:hAnsi="Times New Roman" w:cs="Times New Roman"/>
          <w:sz w:val="24"/>
          <w:szCs w:val="24"/>
        </w:rPr>
        <w:t xml:space="preserve"> </w:t>
      </w:r>
    </w:p>
    <w:p w:rsidR="00A27161" w:rsidRPr="00BA19D0" w:rsidRDefault="00E62F04" w:rsidP="00BA19D0">
      <w:pPr>
        <w:spacing w:after="0" w:line="240" w:lineRule="auto"/>
        <w:ind w:left="720"/>
        <w:jc w:val="both"/>
        <w:rPr>
          <w:rFonts w:ascii="Times New Roman" w:hAnsi="Times New Roman" w:cs="Times New Roman"/>
        </w:rPr>
      </w:pPr>
      <w:r w:rsidRPr="00BA19D0">
        <w:rPr>
          <w:rFonts w:ascii="Times New Roman" w:hAnsi="Times New Roman" w:cs="Times New Roman"/>
        </w:rPr>
        <w:t>“</w:t>
      </w:r>
      <w:r w:rsidR="00A27161" w:rsidRPr="00BA19D0">
        <w:rPr>
          <w:rFonts w:ascii="Times New Roman" w:hAnsi="Times New Roman" w:cs="Times New Roman"/>
        </w:rPr>
        <w:t xml:space="preserve">The </w:t>
      </w:r>
      <w:r w:rsidR="00304913" w:rsidRPr="00BA19D0">
        <w:rPr>
          <w:rFonts w:ascii="Times New Roman" w:hAnsi="Times New Roman" w:cs="Times New Roman"/>
        </w:rPr>
        <w:t>Master</w:t>
      </w:r>
      <w:r w:rsidR="00A27161" w:rsidRPr="00BA19D0">
        <w:rPr>
          <w:rFonts w:ascii="Times New Roman" w:hAnsi="Times New Roman" w:cs="Times New Roman"/>
        </w:rPr>
        <w:t xml:space="preserve"> shall be guided by the following principles, to the extent that they are applicable, when </w:t>
      </w:r>
      <w:r w:rsidR="00304913" w:rsidRPr="00BA19D0">
        <w:rPr>
          <w:rFonts w:ascii="Times New Roman" w:hAnsi="Times New Roman" w:cs="Times New Roman"/>
        </w:rPr>
        <w:t>determining</w:t>
      </w:r>
      <w:r w:rsidR="00A27161" w:rsidRPr="00BA19D0">
        <w:rPr>
          <w:rFonts w:ascii="Times New Roman" w:hAnsi="Times New Roman" w:cs="Times New Roman"/>
        </w:rPr>
        <w:t xml:space="preserve"> any issue between an executor and a beneficiary in </w:t>
      </w:r>
      <w:r w:rsidR="00CE6388" w:rsidRPr="00BA19D0">
        <w:rPr>
          <w:rFonts w:ascii="Times New Roman" w:hAnsi="Times New Roman" w:cs="Times New Roman"/>
        </w:rPr>
        <w:t xml:space="preserve">terms </w:t>
      </w:r>
      <w:r w:rsidRPr="00BA19D0">
        <w:rPr>
          <w:rFonts w:ascii="Times New Roman" w:hAnsi="Times New Roman" w:cs="Times New Roman"/>
        </w:rPr>
        <w:t>paragraph (</w:t>
      </w:r>
      <w:r w:rsidR="00A27161" w:rsidRPr="00BA19D0">
        <w:rPr>
          <w:rFonts w:ascii="Times New Roman" w:hAnsi="Times New Roman" w:cs="Times New Roman"/>
        </w:rPr>
        <w:t>c) of subsection</w:t>
      </w:r>
      <w:r w:rsidR="0045310B" w:rsidRPr="00BA19D0">
        <w:rPr>
          <w:rFonts w:ascii="Times New Roman" w:hAnsi="Times New Roman" w:cs="Times New Roman"/>
        </w:rPr>
        <w:t xml:space="preserve"> </w:t>
      </w:r>
      <w:r w:rsidR="00A27161" w:rsidRPr="00BA19D0">
        <w:rPr>
          <w:rFonts w:ascii="Times New Roman" w:hAnsi="Times New Roman" w:cs="Times New Roman"/>
        </w:rPr>
        <w:t xml:space="preserve">(3) of </w:t>
      </w:r>
      <w:r w:rsidRPr="00BA19D0">
        <w:rPr>
          <w:rFonts w:ascii="Times New Roman" w:hAnsi="Times New Roman" w:cs="Times New Roman"/>
        </w:rPr>
        <w:t>section sixty</w:t>
      </w:r>
      <w:r w:rsidR="00A27161" w:rsidRPr="00BA19D0">
        <w:rPr>
          <w:rFonts w:ascii="Times New Roman" w:hAnsi="Times New Roman" w:cs="Times New Roman"/>
        </w:rPr>
        <w:t>-</w:t>
      </w:r>
      <w:r w:rsidRPr="00BA19D0">
        <w:rPr>
          <w:rFonts w:ascii="Times New Roman" w:hAnsi="Times New Roman" w:cs="Times New Roman"/>
        </w:rPr>
        <w:t>eight E</w:t>
      </w:r>
      <w:r w:rsidR="00A27161" w:rsidRPr="00BA19D0">
        <w:rPr>
          <w:rFonts w:ascii="Times New Roman" w:hAnsi="Times New Roman" w:cs="Times New Roman"/>
        </w:rPr>
        <w:t>-</w:t>
      </w:r>
    </w:p>
    <w:p w:rsidR="00A27161" w:rsidRPr="00BA19D0" w:rsidRDefault="00BA19D0" w:rsidP="00BA19D0">
      <w:pPr>
        <w:spacing w:after="0" w:line="240" w:lineRule="auto"/>
        <w:ind w:firstLine="720"/>
        <w:jc w:val="both"/>
        <w:rPr>
          <w:rFonts w:ascii="Times New Roman" w:hAnsi="Times New Roman" w:cs="Times New Roman"/>
        </w:rPr>
      </w:pPr>
      <w:r>
        <w:rPr>
          <w:rFonts w:ascii="Times New Roman" w:hAnsi="Times New Roman" w:cs="Times New Roman"/>
        </w:rPr>
        <w:t>‘</w:t>
      </w:r>
      <w:r w:rsidR="0026586A" w:rsidRPr="00BA19D0">
        <w:rPr>
          <w:rFonts w:ascii="Times New Roman" w:hAnsi="Times New Roman" w:cs="Times New Roman"/>
        </w:rPr>
        <w:t>(</w:t>
      </w:r>
      <w:proofErr w:type="gramStart"/>
      <w:r w:rsidR="0026586A" w:rsidRPr="00BA19D0">
        <w:rPr>
          <w:rFonts w:ascii="Times New Roman" w:hAnsi="Times New Roman" w:cs="Times New Roman"/>
        </w:rPr>
        <w:t>a</w:t>
      </w:r>
      <w:proofErr w:type="gramEnd"/>
      <w:r w:rsidR="0026586A" w:rsidRPr="00BA19D0">
        <w:rPr>
          <w:rFonts w:ascii="Times New Roman" w:hAnsi="Times New Roman" w:cs="Times New Roman"/>
        </w:rPr>
        <w:t xml:space="preserve">) </w:t>
      </w:r>
      <w:r w:rsidR="00A27161" w:rsidRPr="00BA19D0">
        <w:rPr>
          <w:rFonts w:ascii="Times New Roman" w:hAnsi="Times New Roman" w:cs="Times New Roman"/>
        </w:rPr>
        <w:t>….</w:t>
      </w:r>
    </w:p>
    <w:p w:rsidR="00A27161" w:rsidRPr="00BA19D0" w:rsidRDefault="0035697F" w:rsidP="00BA19D0">
      <w:pPr>
        <w:pStyle w:val="ListParagraph"/>
        <w:numPr>
          <w:ilvl w:val="0"/>
          <w:numId w:val="6"/>
        </w:numPr>
        <w:spacing w:after="0" w:line="240" w:lineRule="auto"/>
        <w:jc w:val="both"/>
        <w:rPr>
          <w:rFonts w:ascii="Times New Roman" w:hAnsi="Times New Roman" w:cs="Times New Roman"/>
        </w:rPr>
      </w:pPr>
      <w:r w:rsidRPr="00BA19D0">
        <w:rPr>
          <w:rFonts w:ascii="Times New Roman" w:hAnsi="Times New Roman" w:cs="Times New Roman"/>
        </w:rPr>
        <w:t xml:space="preserve">Where the deceased person was a man and is survived by two or more </w:t>
      </w:r>
      <w:r w:rsidR="004A593C" w:rsidRPr="00BA19D0">
        <w:rPr>
          <w:rFonts w:ascii="Times New Roman" w:hAnsi="Times New Roman" w:cs="Times New Roman"/>
        </w:rPr>
        <w:t xml:space="preserve">wives </w:t>
      </w:r>
      <w:r w:rsidRPr="00BA19D0">
        <w:rPr>
          <w:rFonts w:ascii="Times New Roman" w:hAnsi="Times New Roman" w:cs="Times New Roman"/>
        </w:rPr>
        <w:t>and had one or more children-</w:t>
      </w:r>
    </w:p>
    <w:p w:rsidR="0035697F" w:rsidRPr="00BA19D0" w:rsidRDefault="0035697F" w:rsidP="00BA19D0">
      <w:pPr>
        <w:pStyle w:val="ListParagraph"/>
        <w:numPr>
          <w:ilvl w:val="0"/>
          <w:numId w:val="2"/>
        </w:numPr>
        <w:spacing w:after="0" w:line="240" w:lineRule="auto"/>
        <w:jc w:val="both"/>
        <w:rPr>
          <w:rFonts w:ascii="Times New Roman" w:hAnsi="Times New Roman" w:cs="Times New Roman"/>
        </w:rPr>
      </w:pPr>
      <w:r w:rsidRPr="00BA19D0">
        <w:rPr>
          <w:rFonts w:ascii="Times New Roman" w:hAnsi="Times New Roman" w:cs="Times New Roman"/>
        </w:rPr>
        <w:t>One-third of the net estate should be divided between the surviving wives in the proportions two shares to the first or senior wife and one share to the other wife or each of the other wives, as the case maybe; and</w:t>
      </w:r>
    </w:p>
    <w:p w:rsidR="0035697F" w:rsidRPr="00BA19D0" w:rsidRDefault="004A593C" w:rsidP="00BA19D0">
      <w:pPr>
        <w:pStyle w:val="ListParagraph"/>
        <w:numPr>
          <w:ilvl w:val="0"/>
          <w:numId w:val="2"/>
        </w:numPr>
        <w:spacing w:after="0" w:line="240" w:lineRule="auto"/>
        <w:jc w:val="both"/>
        <w:rPr>
          <w:rFonts w:ascii="Times New Roman" w:hAnsi="Times New Roman" w:cs="Times New Roman"/>
        </w:rPr>
      </w:pPr>
      <w:r w:rsidRPr="00BA19D0">
        <w:rPr>
          <w:rFonts w:ascii="Times New Roman" w:hAnsi="Times New Roman" w:cs="Times New Roman"/>
        </w:rPr>
        <w:t>t</w:t>
      </w:r>
      <w:r w:rsidR="0035697F" w:rsidRPr="00BA19D0">
        <w:rPr>
          <w:rFonts w:ascii="Times New Roman" w:hAnsi="Times New Roman" w:cs="Times New Roman"/>
        </w:rPr>
        <w:t>he remainder of the estate should devolve upon</w:t>
      </w:r>
    </w:p>
    <w:p w:rsidR="0035697F" w:rsidRPr="00BA19D0" w:rsidRDefault="004A593C" w:rsidP="00BA19D0">
      <w:pPr>
        <w:pStyle w:val="ListParagraph"/>
        <w:numPr>
          <w:ilvl w:val="0"/>
          <w:numId w:val="3"/>
        </w:numPr>
        <w:spacing w:after="0" w:line="240" w:lineRule="auto"/>
        <w:jc w:val="both"/>
        <w:rPr>
          <w:rFonts w:ascii="Times New Roman" w:hAnsi="Times New Roman" w:cs="Times New Roman"/>
        </w:rPr>
      </w:pPr>
      <w:r w:rsidRPr="00BA19D0">
        <w:rPr>
          <w:rFonts w:ascii="Times New Roman" w:hAnsi="Times New Roman" w:cs="Times New Roman"/>
        </w:rPr>
        <w:t>h</w:t>
      </w:r>
      <w:r w:rsidR="0035697F" w:rsidRPr="00BA19D0">
        <w:rPr>
          <w:rFonts w:ascii="Times New Roman" w:hAnsi="Times New Roman" w:cs="Times New Roman"/>
        </w:rPr>
        <w:t>is child; or</w:t>
      </w:r>
    </w:p>
    <w:p w:rsidR="0035697F" w:rsidRPr="00BA19D0" w:rsidRDefault="004A593C" w:rsidP="00BA19D0">
      <w:pPr>
        <w:pStyle w:val="ListParagraph"/>
        <w:numPr>
          <w:ilvl w:val="0"/>
          <w:numId w:val="3"/>
        </w:numPr>
        <w:spacing w:after="0" w:line="240" w:lineRule="auto"/>
        <w:jc w:val="both"/>
        <w:rPr>
          <w:rFonts w:ascii="Times New Roman" w:hAnsi="Times New Roman" w:cs="Times New Roman"/>
        </w:rPr>
      </w:pPr>
      <w:r w:rsidRPr="00BA19D0">
        <w:rPr>
          <w:rFonts w:ascii="Times New Roman" w:hAnsi="Times New Roman" w:cs="Times New Roman"/>
        </w:rPr>
        <w:t>h</w:t>
      </w:r>
      <w:r w:rsidR="0035697F" w:rsidRPr="00BA19D0">
        <w:rPr>
          <w:rFonts w:ascii="Times New Roman" w:hAnsi="Times New Roman" w:cs="Times New Roman"/>
        </w:rPr>
        <w:t>is children in equal shares;</w:t>
      </w:r>
    </w:p>
    <w:p w:rsidR="0035697F" w:rsidRPr="00BA19D0" w:rsidRDefault="00C124A3" w:rsidP="00BA19D0">
      <w:pPr>
        <w:tabs>
          <w:tab w:val="left" w:pos="720"/>
        </w:tabs>
        <w:spacing w:after="0" w:line="240" w:lineRule="auto"/>
        <w:jc w:val="both"/>
        <w:rPr>
          <w:rFonts w:ascii="Times New Roman" w:hAnsi="Times New Roman" w:cs="Times New Roman"/>
        </w:rPr>
      </w:pPr>
      <w:r w:rsidRPr="00BA19D0">
        <w:rPr>
          <w:rFonts w:ascii="Times New Roman" w:hAnsi="Times New Roman" w:cs="Times New Roman"/>
        </w:rPr>
        <w:t xml:space="preserve">                  </w:t>
      </w:r>
      <w:r w:rsidR="004A593C" w:rsidRPr="00BA19D0">
        <w:rPr>
          <w:rFonts w:ascii="Times New Roman" w:hAnsi="Times New Roman" w:cs="Times New Roman"/>
        </w:rPr>
        <w:t xml:space="preserve"> </w:t>
      </w:r>
      <w:r w:rsidR="00BA19D0">
        <w:rPr>
          <w:rFonts w:ascii="Times New Roman" w:hAnsi="Times New Roman" w:cs="Times New Roman"/>
        </w:rPr>
        <w:tab/>
      </w:r>
      <w:proofErr w:type="gramStart"/>
      <w:r w:rsidR="004A593C" w:rsidRPr="00BA19D0">
        <w:rPr>
          <w:rFonts w:ascii="Times New Roman" w:hAnsi="Times New Roman" w:cs="Times New Roman"/>
        </w:rPr>
        <w:t>a</w:t>
      </w:r>
      <w:r w:rsidR="0035697F" w:rsidRPr="00BA19D0">
        <w:rPr>
          <w:rFonts w:ascii="Times New Roman" w:hAnsi="Times New Roman" w:cs="Times New Roman"/>
        </w:rPr>
        <w:t>s</w:t>
      </w:r>
      <w:proofErr w:type="gramEnd"/>
      <w:r w:rsidR="0035697F" w:rsidRPr="00BA19D0">
        <w:rPr>
          <w:rFonts w:ascii="Times New Roman" w:hAnsi="Times New Roman" w:cs="Times New Roman"/>
        </w:rPr>
        <w:t xml:space="preserve"> the case maybe, and any of their respective descendants per </w:t>
      </w:r>
      <w:proofErr w:type="spellStart"/>
      <w:r w:rsidR="0035697F" w:rsidRPr="00BA19D0">
        <w:rPr>
          <w:rFonts w:ascii="Times New Roman" w:hAnsi="Times New Roman" w:cs="Times New Roman"/>
        </w:rPr>
        <w:t>stirpes</w:t>
      </w:r>
      <w:proofErr w:type="spellEnd"/>
      <w:r w:rsidR="0035697F" w:rsidRPr="00BA19D0">
        <w:rPr>
          <w:rFonts w:ascii="Times New Roman" w:hAnsi="Times New Roman" w:cs="Times New Roman"/>
        </w:rPr>
        <w:t>,</w:t>
      </w:r>
    </w:p>
    <w:p w:rsidR="0035697F" w:rsidRPr="00BA19D0" w:rsidRDefault="0035697F" w:rsidP="00BA19D0">
      <w:pPr>
        <w:spacing w:after="0" w:line="240" w:lineRule="auto"/>
        <w:ind w:left="2055" w:hanging="720"/>
        <w:jc w:val="both"/>
        <w:rPr>
          <w:rFonts w:ascii="Times New Roman" w:hAnsi="Times New Roman" w:cs="Times New Roman"/>
        </w:rPr>
      </w:pPr>
      <w:r w:rsidRPr="00BA19D0">
        <w:rPr>
          <w:rFonts w:ascii="Times New Roman" w:hAnsi="Times New Roman" w:cs="Times New Roman"/>
        </w:rPr>
        <w:t xml:space="preserve">(c ) </w:t>
      </w:r>
      <w:r w:rsidR="00BA19D0">
        <w:rPr>
          <w:rFonts w:ascii="Times New Roman" w:hAnsi="Times New Roman" w:cs="Times New Roman"/>
        </w:rPr>
        <w:tab/>
      </w:r>
      <w:r w:rsidRPr="00BA19D0">
        <w:rPr>
          <w:rFonts w:ascii="Times New Roman" w:hAnsi="Times New Roman" w:cs="Times New Roman"/>
        </w:rPr>
        <w:t xml:space="preserve">where the deceased person was a man and is survived by two or more wives, whether or </w:t>
      </w:r>
      <w:r w:rsidR="00DF4DE1" w:rsidRPr="00BA19D0">
        <w:rPr>
          <w:rFonts w:ascii="Times New Roman" w:hAnsi="Times New Roman" w:cs="Times New Roman"/>
        </w:rPr>
        <w:t>n</w:t>
      </w:r>
      <w:r w:rsidRPr="00BA19D0">
        <w:rPr>
          <w:rFonts w:ascii="Times New Roman" w:hAnsi="Times New Roman" w:cs="Times New Roman"/>
        </w:rPr>
        <w:t>ot there are any surviving children</w:t>
      </w:r>
      <w:r w:rsidR="003E3700" w:rsidRPr="00BA19D0">
        <w:rPr>
          <w:rFonts w:ascii="Times New Roman" w:hAnsi="Times New Roman" w:cs="Times New Roman"/>
        </w:rPr>
        <w:t xml:space="preserve">, the wives should receive the </w:t>
      </w:r>
      <w:r w:rsidR="003E3700" w:rsidRPr="00BA19D0">
        <w:rPr>
          <w:rFonts w:ascii="Times New Roman" w:hAnsi="Times New Roman" w:cs="Times New Roman"/>
        </w:rPr>
        <w:lastRenderedPageBreak/>
        <w:t xml:space="preserve">following property, in addition to </w:t>
      </w:r>
      <w:r w:rsidR="004A593C" w:rsidRPr="00BA19D0">
        <w:rPr>
          <w:rFonts w:ascii="Times New Roman" w:hAnsi="Times New Roman" w:cs="Times New Roman"/>
        </w:rPr>
        <w:t>anything</w:t>
      </w:r>
      <w:r w:rsidR="003E3700" w:rsidRPr="00BA19D0">
        <w:rPr>
          <w:rFonts w:ascii="Times New Roman" w:hAnsi="Times New Roman" w:cs="Times New Roman"/>
        </w:rPr>
        <w:t xml:space="preserve"> they are entitled to under paragraph (b)-</w:t>
      </w:r>
      <w:r w:rsidR="00932145" w:rsidRPr="00BA19D0">
        <w:rPr>
          <w:rFonts w:ascii="Times New Roman" w:hAnsi="Times New Roman" w:cs="Times New Roman"/>
        </w:rPr>
        <w:t xml:space="preserve"> </w:t>
      </w:r>
    </w:p>
    <w:p w:rsidR="003E3700" w:rsidRPr="00BA19D0" w:rsidRDefault="004A593C" w:rsidP="00BA19D0">
      <w:pPr>
        <w:pStyle w:val="ListParagraph"/>
        <w:numPr>
          <w:ilvl w:val="0"/>
          <w:numId w:val="4"/>
        </w:numPr>
        <w:spacing w:after="0" w:line="240" w:lineRule="auto"/>
        <w:jc w:val="both"/>
        <w:rPr>
          <w:rFonts w:ascii="Times New Roman" w:hAnsi="Times New Roman" w:cs="Times New Roman"/>
        </w:rPr>
      </w:pPr>
      <w:r w:rsidRPr="00BA19D0">
        <w:rPr>
          <w:rFonts w:ascii="Times New Roman" w:hAnsi="Times New Roman" w:cs="Times New Roman"/>
        </w:rPr>
        <w:t>w</w:t>
      </w:r>
      <w:r w:rsidR="003E3700" w:rsidRPr="00BA19D0">
        <w:rPr>
          <w:rFonts w:ascii="Times New Roman" w:hAnsi="Times New Roman" w:cs="Times New Roman"/>
        </w:rPr>
        <w:t>here they live in separate houses, e</w:t>
      </w:r>
      <w:r w:rsidR="00932145" w:rsidRPr="00BA19D0">
        <w:rPr>
          <w:rFonts w:ascii="Times New Roman" w:hAnsi="Times New Roman" w:cs="Times New Roman"/>
        </w:rPr>
        <w:t xml:space="preserve">ach wife </w:t>
      </w:r>
      <w:r w:rsidR="00E62F04" w:rsidRPr="00BA19D0">
        <w:rPr>
          <w:rFonts w:ascii="Times New Roman" w:hAnsi="Times New Roman" w:cs="Times New Roman"/>
        </w:rPr>
        <w:t xml:space="preserve">should get ownership of or, if </w:t>
      </w:r>
      <w:r w:rsidR="003E3700" w:rsidRPr="00BA19D0">
        <w:rPr>
          <w:rFonts w:ascii="Times New Roman" w:hAnsi="Times New Roman" w:cs="Times New Roman"/>
        </w:rPr>
        <w:t>that is impracticable, a usufruct over, the house she lived in at the time of the deceased person’s death, together with all the household goods in that house</w:t>
      </w:r>
      <w:r w:rsidR="00B26973" w:rsidRPr="00BA19D0">
        <w:rPr>
          <w:rFonts w:ascii="Times New Roman" w:hAnsi="Times New Roman" w:cs="Times New Roman"/>
        </w:rPr>
        <w:t>;</w:t>
      </w:r>
    </w:p>
    <w:p w:rsidR="00B26973" w:rsidRPr="00BA19D0" w:rsidRDefault="004A593C" w:rsidP="00BA19D0">
      <w:pPr>
        <w:pStyle w:val="ListParagraph"/>
        <w:numPr>
          <w:ilvl w:val="0"/>
          <w:numId w:val="4"/>
        </w:numPr>
        <w:spacing w:after="0" w:line="240" w:lineRule="auto"/>
        <w:jc w:val="both"/>
        <w:rPr>
          <w:rFonts w:ascii="Times New Roman" w:hAnsi="Times New Roman" w:cs="Times New Roman"/>
        </w:rPr>
      </w:pPr>
      <w:proofErr w:type="gramStart"/>
      <w:r w:rsidRPr="00BA19D0">
        <w:rPr>
          <w:rFonts w:ascii="Times New Roman" w:hAnsi="Times New Roman" w:cs="Times New Roman"/>
        </w:rPr>
        <w:t>w</w:t>
      </w:r>
      <w:r w:rsidR="00B26973" w:rsidRPr="00BA19D0">
        <w:rPr>
          <w:rFonts w:ascii="Times New Roman" w:hAnsi="Times New Roman" w:cs="Times New Roman"/>
        </w:rPr>
        <w:t>here</w:t>
      </w:r>
      <w:proofErr w:type="gramEnd"/>
      <w:r w:rsidR="00B26973" w:rsidRPr="00BA19D0">
        <w:rPr>
          <w:rFonts w:ascii="Times New Roman" w:hAnsi="Times New Roman" w:cs="Times New Roman"/>
        </w:rPr>
        <w:t xml:space="preserve"> the wives live together in one house at the time of the deceased person’s death, they should get joint ownership of or, if </w:t>
      </w:r>
      <w:r w:rsidR="00304913" w:rsidRPr="00BA19D0">
        <w:rPr>
          <w:rFonts w:ascii="Times New Roman" w:hAnsi="Times New Roman" w:cs="Times New Roman"/>
        </w:rPr>
        <w:t>that</w:t>
      </w:r>
      <w:r w:rsidR="00B26973" w:rsidRPr="00BA19D0">
        <w:rPr>
          <w:rFonts w:ascii="Times New Roman" w:hAnsi="Times New Roman" w:cs="Times New Roman"/>
        </w:rPr>
        <w:t xml:space="preserve"> is impracticable, </w:t>
      </w:r>
      <w:r w:rsidR="00304913" w:rsidRPr="00BA19D0">
        <w:rPr>
          <w:rFonts w:ascii="Times New Roman" w:hAnsi="Times New Roman" w:cs="Times New Roman"/>
        </w:rPr>
        <w:t>a joint</w:t>
      </w:r>
      <w:r w:rsidR="00B12505" w:rsidRPr="00BA19D0">
        <w:rPr>
          <w:rFonts w:ascii="Times New Roman" w:hAnsi="Times New Roman" w:cs="Times New Roman"/>
        </w:rPr>
        <w:t xml:space="preserve"> usufruct over, the house and the household goods in that house.</w:t>
      </w:r>
      <w:r w:rsidR="00BA19D0">
        <w:rPr>
          <w:rFonts w:ascii="Times New Roman" w:hAnsi="Times New Roman" w:cs="Times New Roman"/>
        </w:rPr>
        <w:t>’</w:t>
      </w:r>
      <w:r w:rsidR="0026586A" w:rsidRPr="00BA19D0">
        <w:rPr>
          <w:rFonts w:ascii="Times New Roman" w:hAnsi="Times New Roman" w:cs="Times New Roman"/>
        </w:rPr>
        <w:t>”</w:t>
      </w:r>
    </w:p>
    <w:p w:rsidR="0026586A" w:rsidRPr="00F85862" w:rsidRDefault="0026586A" w:rsidP="0026586A">
      <w:pPr>
        <w:pStyle w:val="ListParagraph"/>
        <w:spacing w:after="0" w:line="240" w:lineRule="auto"/>
        <w:ind w:left="2055"/>
        <w:jc w:val="both"/>
        <w:rPr>
          <w:rFonts w:ascii="Times New Roman" w:hAnsi="Times New Roman" w:cs="Times New Roman"/>
          <w:sz w:val="24"/>
          <w:szCs w:val="24"/>
        </w:rPr>
      </w:pPr>
    </w:p>
    <w:p w:rsidR="00D329ED" w:rsidRPr="00F85862" w:rsidRDefault="00D329ED"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In distributing the estate, the executor acted in terms of s 68</w:t>
      </w:r>
      <w:r w:rsidR="009F22D0">
        <w:rPr>
          <w:rFonts w:ascii="Times New Roman" w:hAnsi="Times New Roman" w:cs="Times New Roman"/>
          <w:sz w:val="24"/>
          <w:szCs w:val="24"/>
        </w:rPr>
        <w:t xml:space="preserve"> </w:t>
      </w:r>
      <w:r w:rsidRPr="00F85862">
        <w:rPr>
          <w:rFonts w:ascii="Times New Roman" w:hAnsi="Times New Roman" w:cs="Times New Roman"/>
          <w:sz w:val="24"/>
          <w:szCs w:val="24"/>
        </w:rPr>
        <w:t>F (2</w:t>
      </w:r>
      <w:r w:rsidR="00C74A64" w:rsidRPr="00F85862">
        <w:rPr>
          <w:rFonts w:ascii="Times New Roman" w:hAnsi="Times New Roman" w:cs="Times New Roman"/>
          <w:sz w:val="24"/>
          <w:szCs w:val="24"/>
        </w:rPr>
        <w:t>) (</w:t>
      </w:r>
      <w:r w:rsidRPr="00F85862">
        <w:rPr>
          <w:rFonts w:ascii="Times New Roman" w:hAnsi="Times New Roman" w:cs="Times New Roman"/>
          <w:sz w:val="24"/>
          <w:szCs w:val="24"/>
        </w:rPr>
        <w:t xml:space="preserve">b) of the Act. The applicant on the other hand argued that the executor ought to have awarded her the deceased’s 50% in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 in terms of s 68</w:t>
      </w:r>
      <w:r w:rsidR="0026586A">
        <w:rPr>
          <w:rFonts w:ascii="Times New Roman" w:hAnsi="Times New Roman" w:cs="Times New Roman"/>
          <w:sz w:val="24"/>
          <w:szCs w:val="24"/>
        </w:rPr>
        <w:t xml:space="preserve"> </w:t>
      </w:r>
      <w:r w:rsidRPr="00F85862">
        <w:rPr>
          <w:rFonts w:ascii="Times New Roman" w:hAnsi="Times New Roman" w:cs="Times New Roman"/>
          <w:sz w:val="24"/>
          <w:szCs w:val="24"/>
        </w:rPr>
        <w:t>F (2</w:t>
      </w:r>
      <w:r w:rsidR="00714DD8" w:rsidRPr="00F85862">
        <w:rPr>
          <w:rFonts w:ascii="Times New Roman" w:hAnsi="Times New Roman" w:cs="Times New Roman"/>
          <w:sz w:val="24"/>
          <w:szCs w:val="24"/>
        </w:rPr>
        <w:t>) (</w:t>
      </w:r>
      <w:r w:rsidRPr="00F85862">
        <w:rPr>
          <w:rFonts w:ascii="Times New Roman" w:hAnsi="Times New Roman" w:cs="Times New Roman"/>
          <w:sz w:val="24"/>
          <w:szCs w:val="24"/>
        </w:rPr>
        <w:t xml:space="preserve">c) of the Act. </w:t>
      </w:r>
    </w:p>
    <w:p w:rsidR="004A593C" w:rsidRPr="00F85862" w:rsidRDefault="008D685F"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The is</w:t>
      </w:r>
      <w:r w:rsidR="00CF5111" w:rsidRPr="00F85862">
        <w:rPr>
          <w:rFonts w:ascii="Times New Roman" w:hAnsi="Times New Roman" w:cs="Times New Roman"/>
          <w:sz w:val="24"/>
          <w:szCs w:val="24"/>
        </w:rPr>
        <w:t>su</w:t>
      </w:r>
      <w:r w:rsidRPr="00F85862">
        <w:rPr>
          <w:rFonts w:ascii="Times New Roman" w:hAnsi="Times New Roman" w:cs="Times New Roman"/>
          <w:sz w:val="24"/>
          <w:szCs w:val="24"/>
        </w:rPr>
        <w:t xml:space="preserve">e </w:t>
      </w:r>
      <w:r w:rsidR="00CF5111" w:rsidRPr="00F85862">
        <w:rPr>
          <w:rFonts w:ascii="Times New Roman" w:hAnsi="Times New Roman" w:cs="Times New Roman"/>
          <w:sz w:val="24"/>
          <w:szCs w:val="24"/>
        </w:rPr>
        <w:t>for determination i</w:t>
      </w:r>
      <w:r w:rsidR="00777A22">
        <w:rPr>
          <w:rFonts w:ascii="Times New Roman" w:hAnsi="Times New Roman" w:cs="Times New Roman"/>
          <w:sz w:val="24"/>
          <w:szCs w:val="24"/>
        </w:rPr>
        <w:t>s whether the applicant lived in</w:t>
      </w:r>
      <w:r w:rsidR="00CF5111" w:rsidRPr="00F85862">
        <w:rPr>
          <w:rFonts w:ascii="Times New Roman" w:hAnsi="Times New Roman" w:cs="Times New Roman"/>
          <w:sz w:val="24"/>
          <w:szCs w:val="24"/>
        </w:rPr>
        <w:t xml:space="preserve"> the </w:t>
      </w:r>
      <w:proofErr w:type="spellStart"/>
      <w:r w:rsidR="00CF5111" w:rsidRPr="00F85862">
        <w:rPr>
          <w:rFonts w:ascii="Times New Roman" w:hAnsi="Times New Roman" w:cs="Times New Roman"/>
          <w:sz w:val="24"/>
          <w:szCs w:val="24"/>
        </w:rPr>
        <w:t>Ruwa</w:t>
      </w:r>
      <w:proofErr w:type="spellEnd"/>
      <w:r w:rsidR="00CF5111" w:rsidRPr="00F85862">
        <w:rPr>
          <w:rFonts w:ascii="Times New Roman" w:hAnsi="Times New Roman" w:cs="Times New Roman"/>
          <w:sz w:val="24"/>
          <w:szCs w:val="24"/>
        </w:rPr>
        <w:t xml:space="preserve"> property at the time of deceased’s demise to entitle her to the </w:t>
      </w:r>
      <w:proofErr w:type="spellStart"/>
      <w:r w:rsidR="00CF5111" w:rsidRPr="00F85862">
        <w:rPr>
          <w:rFonts w:ascii="Times New Roman" w:hAnsi="Times New Roman" w:cs="Times New Roman"/>
          <w:sz w:val="24"/>
          <w:szCs w:val="24"/>
        </w:rPr>
        <w:t>Ruwa</w:t>
      </w:r>
      <w:proofErr w:type="spellEnd"/>
      <w:r w:rsidR="00CF5111" w:rsidRPr="00F85862">
        <w:rPr>
          <w:rFonts w:ascii="Times New Roman" w:hAnsi="Times New Roman" w:cs="Times New Roman"/>
          <w:sz w:val="24"/>
          <w:szCs w:val="24"/>
        </w:rPr>
        <w:t xml:space="preserve"> property as envisaged in s</w:t>
      </w:r>
      <w:r w:rsidRPr="00F85862">
        <w:rPr>
          <w:rFonts w:ascii="Times New Roman" w:hAnsi="Times New Roman" w:cs="Times New Roman"/>
          <w:sz w:val="24"/>
          <w:szCs w:val="24"/>
        </w:rPr>
        <w:t xml:space="preserve"> 68</w:t>
      </w:r>
      <w:r w:rsidR="009F22D0">
        <w:rPr>
          <w:rFonts w:ascii="Times New Roman" w:hAnsi="Times New Roman" w:cs="Times New Roman"/>
          <w:sz w:val="24"/>
          <w:szCs w:val="24"/>
        </w:rPr>
        <w:t xml:space="preserve"> </w:t>
      </w:r>
      <w:r w:rsidRPr="00F85862">
        <w:rPr>
          <w:rFonts w:ascii="Times New Roman" w:hAnsi="Times New Roman" w:cs="Times New Roman"/>
          <w:sz w:val="24"/>
          <w:szCs w:val="24"/>
        </w:rPr>
        <w:t>F</w:t>
      </w:r>
      <w:r w:rsidR="0026586A">
        <w:rPr>
          <w:rFonts w:ascii="Times New Roman" w:hAnsi="Times New Roman" w:cs="Times New Roman"/>
          <w:sz w:val="24"/>
          <w:szCs w:val="24"/>
        </w:rPr>
        <w:t xml:space="preserve"> </w:t>
      </w:r>
      <w:r w:rsidRPr="00F85862">
        <w:rPr>
          <w:rFonts w:ascii="Times New Roman" w:hAnsi="Times New Roman" w:cs="Times New Roman"/>
          <w:sz w:val="24"/>
          <w:szCs w:val="24"/>
        </w:rPr>
        <w:t>(2)</w:t>
      </w:r>
      <w:r w:rsidR="00DF4DE1">
        <w:rPr>
          <w:rFonts w:ascii="Times New Roman" w:hAnsi="Times New Roman" w:cs="Times New Roman"/>
          <w:sz w:val="24"/>
          <w:szCs w:val="24"/>
        </w:rPr>
        <w:t xml:space="preserve"> </w:t>
      </w:r>
      <w:r w:rsidRPr="00F85862">
        <w:rPr>
          <w:rFonts w:ascii="Times New Roman" w:hAnsi="Times New Roman" w:cs="Times New Roman"/>
          <w:sz w:val="24"/>
          <w:szCs w:val="24"/>
        </w:rPr>
        <w:t>(c )</w:t>
      </w:r>
      <w:r w:rsidR="00DF4DE1">
        <w:rPr>
          <w:rFonts w:ascii="Times New Roman" w:hAnsi="Times New Roman" w:cs="Times New Roman"/>
          <w:sz w:val="24"/>
          <w:szCs w:val="24"/>
        </w:rPr>
        <w:t xml:space="preserve"> </w:t>
      </w:r>
      <w:r w:rsidRPr="00F85862">
        <w:rPr>
          <w:rFonts w:ascii="Times New Roman" w:hAnsi="Times New Roman" w:cs="Times New Roman"/>
          <w:sz w:val="24"/>
          <w:szCs w:val="24"/>
        </w:rPr>
        <w:t>(</w:t>
      </w:r>
      <w:proofErr w:type="spellStart"/>
      <w:r w:rsidRPr="00F85862">
        <w:rPr>
          <w:rFonts w:ascii="Times New Roman" w:hAnsi="Times New Roman" w:cs="Times New Roman"/>
          <w:sz w:val="24"/>
          <w:szCs w:val="24"/>
        </w:rPr>
        <w:t>i</w:t>
      </w:r>
      <w:proofErr w:type="spellEnd"/>
      <w:r w:rsidRPr="00F85862">
        <w:rPr>
          <w:rFonts w:ascii="Times New Roman" w:hAnsi="Times New Roman" w:cs="Times New Roman"/>
          <w:sz w:val="24"/>
          <w:szCs w:val="24"/>
        </w:rPr>
        <w:t>) o</w:t>
      </w:r>
      <w:r w:rsidR="00CF5111" w:rsidRPr="00F85862">
        <w:rPr>
          <w:rFonts w:ascii="Times New Roman" w:hAnsi="Times New Roman" w:cs="Times New Roman"/>
          <w:sz w:val="24"/>
          <w:szCs w:val="24"/>
        </w:rPr>
        <w:t>f the</w:t>
      </w:r>
      <w:r w:rsidRPr="00F85862">
        <w:rPr>
          <w:rFonts w:ascii="Times New Roman" w:hAnsi="Times New Roman" w:cs="Times New Roman"/>
          <w:sz w:val="24"/>
          <w:szCs w:val="24"/>
        </w:rPr>
        <w:t xml:space="preserve"> Act.</w:t>
      </w:r>
    </w:p>
    <w:p w:rsidR="00CF5111" w:rsidRPr="00F85862" w:rsidRDefault="00CF5111" w:rsidP="0026586A">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The applicant’</w:t>
      </w:r>
      <w:r w:rsidR="006A0C6E" w:rsidRPr="00F85862">
        <w:rPr>
          <w:rFonts w:ascii="Times New Roman" w:hAnsi="Times New Roman" w:cs="Times New Roman"/>
          <w:sz w:val="24"/>
          <w:szCs w:val="24"/>
        </w:rPr>
        <w:t>s version as already allude</w:t>
      </w:r>
      <w:r w:rsidR="00C124A3" w:rsidRPr="00F85862">
        <w:rPr>
          <w:rFonts w:ascii="Times New Roman" w:hAnsi="Times New Roman" w:cs="Times New Roman"/>
          <w:sz w:val="24"/>
          <w:szCs w:val="24"/>
        </w:rPr>
        <w:t>d</w:t>
      </w:r>
      <w:r w:rsidR="006A0C6E" w:rsidRPr="00F85862">
        <w:rPr>
          <w:rFonts w:ascii="Times New Roman" w:hAnsi="Times New Roman" w:cs="Times New Roman"/>
          <w:sz w:val="24"/>
          <w:szCs w:val="24"/>
        </w:rPr>
        <w:t xml:space="preserve"> to was to the effect that she left for the </w:t>
      </w:r>
      <w:r w:rsidR="00C124A3" w:rsidRPr="00F85862">
        <w:rPr>
          <w:rFonts w:ascii="Times New Roman" w:hAnsi="Times New Roman" w:cs="Times New Roman"/>
          <w:sz w:val="24"/>
          <w:szCs w:val="24"/>
        </w:rPr>
        <w:t>UK</w:t>
      </w:r>
      <w:r w:rsidR="006A0C6E" w:rsidRPr="00F85862">
        <w:rPr>
          <w:rFonts w:ascii="Times New Roman" w:hAnsi="Times New Roman" w:cs="Times New Roman"/>
          <w:sz w:val="24"/>
          <w:szCs w:val="24"/>
        </w:rPr>
        <w:t xml:space="preserve"> in 2001 to work for the fami</w:t>
      </w:r>
      <w:r w:rsidR="00C124A3" w:rsidRPr="00F85862">
        <w:rPr>
          <w:rFonts w:ascii="Times New Roman" w:hAnsi="Times New Roman" w:cs="Times New Roman"/>
          <w:sz w:val="24"/>
          <w:szCs w:val="24"/>
        </w:rPr>
        <w:t xml:space="preserve">ly. The </w:t>
      </w:r>
      <w:proofErr w:type="spellStart"/>
      <w:r w:rsidR="00C124A3" w:rsidRPr="00F85862">
        <w:rPr>
          <w:rFonts w:ascii="Times New Roman" w:hAnsi="Times New Roman" w:cs="Times New Roman"/>
          <w:sz w:val="24"/>
          <w:szCs w:val="24"/>
        </w:rPr>
        <w:t>Ruwa</w:t>
      </w:r>
      <w:proofErr w:type="spellEnd"/>
      <w:r w:rsidR="00C124A3" w:rsidRPr="00F85862">
        <w:rPr>
          <w:rFonts w:ascii="Times New Roman" w:hAnsi="Times New Roman" w:cs="Times New Roman"/>
          <w:sz w:val="24"/>
          <w:szCs w:val="24"/>
        </w:rPr>
        <w:t xml:space="preserve"> house had no roof,</w:t>
      </w:r>
      <w:r w:rsidR="006A0C6E" w:rsidRPr="00F85862">
        <w:rPr>
          <w:rFonts w:ascii="Times New Roman" w:hAnsi="Times New Roman" w:cs="Times New Roman"/>
          <w:sz w:val="24"/>
          <w:szCs w:val="24"/>
        </w:rPr>
        <w:t xml:space="preserve"> no tiles</w:t>
      </w:r>
      <w:r w:rsidR="00C124A3" w:rsidRPr="00F85862">
        <w:rPr>
          <w:rFonts w:ascii="Times New Roman" w:hAnsi="Times New Roman" w:cs="Times New Roman"/>
          <w:sz w:val="24"/>
          <w:szCs w:val="24"/>
        </w:rPr>
        <w:t>,</w:t>
      </w:r>
      <w:r w:rsidR="006A0C6E" w:rsidRPr="00F85862">
        <w:rPr>
          <w:rFonts w:ascii="Times New Roman" w:hAnsi="Times New Roman" w:cs="Times New Roman"/>
          <w:sz w:val="24"/>
          <w:szCs w:val="24"/>
        </w:rPr>
        <w:t xml:space="preserve"> </w:t>
      </w:r>
      <w:r w:rsidR="00CB5D2B" w:rsidRPr="00F85862">
        <w:rPr>
          <w:rFonts w:ascii="Times New Roman" w:hAnsi="Times New Roman" w:cs="Times New Roman"/>
          <w:sz w:val="24"/>
          <w:szCs w:val="24"/>
        </w:rPr>
        <w:t>flooring</w:t>
      </w:r>
      <w:r w:rsidR="006A0C6E" w:rsidRPr="00F85862">
        <w:rPr>
          <w:rFonts w:ascii="Times New Roman" w:hAnsi="Times New Roman" w:cs="Times New Roman"/>
          <w:sz w:val="24"/>
          <w:szCs w:val="24"/>
        </w:rPr>
        <w:t xml:space="preserve"> and other basic as</w:t>
      </w:r>
      <w:r w:rsidR="00777A22">
        <w:rPr>
          <w:rFonts w:ascii="Times New Roman" w:hAnsi="Times New Roman" w:cs="Times New Roman"/>
          <w:sz w:val="24"/>
          <w:szCs w:val="24"/>
        </w:rPr>
        <w:t>pects for it to be habitable</w:t>
      </w:r>
      <w:r w:rsidR="00C124A3" w:rsidRPr="00F85862">
        <w:rPr>
          <w:rFonts w:ascii="Times New Roman" w:hAnsi="Times New Roman" w:cs="Times New Roman"/>
          <w:sz w:val="24"/>
          <w:szCs w:val="24"/>
        </w:rPr>
        <w:t>.</w:t>
      </w:r>
      <w:r w:rsidR="00777A22">
        <w:rPr>
          <w:rFonts w:ascii="Times New Roman" w:hAnsi="Times New Roman" w:cs="Times New Roman"/>
          <w:sz w:val="24"/>
          <w:szCs w:val="24"/>
        </w:rPr>
        <w:t xml:space="preserve"> Those aspects had to be attended to for the hose to be habitable.</w:t>
      </w:r>
      <w:r w:rsidR="00C124A3" w:rsidRPr="00F85862">
        <w:rPr>
          <w:rFonts w:ascii="Times New Roman" w:hAnsi="Times New Roman" w:cs="Times New Roman"/>
          <w:sz w:val="24"/>
          <w:szCs w:val="24"/>
        </w:rPr>
        <w:t xml:space="preserve"> Whilst in the UK</w:t>
      </w:r>
      <w:r w:rsidR="006A0C6E" w:rsidRPr="00F85862">
        <w:rPr>
          <w:rFonts w:ascii="Times New Roman" w:hAnsi="Times New Roman" w:cs="Times New Roman"/>
          <w:sz w:val="24"/>
          <w:szCs w:val="24"/>
        </w:rPr>
        <w:t xml:space="preserve"> she sent money to her husband for the completion of the house to make it habitable. In 2003 when she </w:t>
      </w:r>
      <w:r w:rsidR="00CB5D2B" w:rsidRPr="00F85862">
        <w:rPr>
          <w:rFonts w:ascii="Times New Roman" w:hAnsi="Times New Roman" w:cs="Times New Roman"/>
          <w:sz w:val="24"/>
          <w:szCs w:val="24"/>
        </w:rPr>
        <w:t>came</w:t>
      </w:r>
      <w:r w:rsidR="006A0C6E" w:rsidRPr="00F85862">
        <w:rPr>
          <w:rFonts w:ascii="Times New Roman" w:hAnsi="Times New Roman" w:cs="Times New Roman"/>
          <w:sz w:val="24"/>
          <w:szCs w:val="24"/>
        </w:rPr>
        <w:t xml:space="preserve"> for </w:t>
      </w:r>
      <w:r w:rsidR="00CB5D2B" w:rsidRPr="00F85862">
        <w:rPr>
          <w:rFonts w:ascii="Times New Roman" w:hAnsi="Times New Roman" w:cs="Times New Roman"/>
          <w:sz w:val="24"/>
          <w:szCs w:val="24"/>
        </w:rPr>
        <w:t>about</w:t>
      </w:r>
      <w:r w:rsidR="006A0C6E" w:rsidRPr="00F85862">
        <w:rPr>
          <w:rFonts w:ascii="Times New Roman" w:hAnsi="Times New Roman" w:cs="Times New Roman"/>
          <w:sz w:val="24"/>
          <w:szCs w:val="24"/>
        </w:rPr>
        <w:t xml:space="preserve"> 4 weeks the house was still not complete but as a family they decided to move to that </w:t>
      </w:r>
      <w:r w:rsidR="00D329ED" w:rsidRPr="00F85862">
        <w:rPr>
          <w:rFonts w:ascii="Times New Roman" w:hAnsi="Times New Roman" w:cs="Times New Roman"/>
          <w:sz w:val="24"/>
          <w:szCs w:val="24"/>
        </w:rPr>
        <w:t>house albeit</w:t>
      </w:r>
      <w:r w:rsidR="00C124A3" w:rsidRPr="00F85862">
        <w:rPr>
          <w:rFonts w:ascii="Times New Roman" w:hAnsi="Times New Roman" w:cs="Times New Roman"/>
          <w:sz w:val="24"/>
          <w:szCs w:val="24"/>
        </w:rPr>
        <w:t xml:space="preserve"> it was not complete.</w:t>
      </w:r>
      <w:r w:rsidR="006A0C6E" w:rsidRPr="00F85862">
        <w:rPr>
          <w:rFonts w:ascii="Times New Roman" w:hAnsi="Times New Roman" w:cs="Times New Roman"/>
          <w:sz w:val="24"/>
          <w:szCs w:val="24"/>
        </w:rPr>
        <w:t xml:space="preserve"> After moving into the </w:t>
      </w:r>
      <w:proofErr w:type="spellStart"/>
      <w:r w:rsidR="006A0C6E" w:rsidRPr="00F85862">
        <w:rPr>
          <w:rFonts w:ascii="Times New Roman" w:hAnsi="Times New Roman" w:cs="Times New Roman"/>
          <w:sz w:val="24"/>
          <w:szCs w:val="24"/>
        </w:rPr>
        <w:t>R</w:t>
      </w:r>
      <w:r w:rsidR="00714DD8" w:rsidRPr="00F85862">
        <w:rPr>
          <w:rFonts w:ascii="Times New Roman" w:hAnsi="Times New Roman" w:cs="Times New Roman"/>
          <w:sz w:val="24"/>
          <w:szCs w:val="24"/>
        </w:rPr>
        <w:t>uwa</w:t>
      </w:r>
      <w:proofErr w:type="spellEnd"/>
      <w:r w:rsidR="00714DD8" w:rsidRPr="00F85862">
        <w:rPr>
          <w:rFonts w:ascii="Times New Roman" w:hAnsi="Times New Roman" w:cs="Times New Roman"/>
          <w:sz w:val="24"/>
          <w:szCs w:val="24"/>
        </w:rPr>
        <w:t xml:space="preserve"> house she returned to the UK</w:t>
      </w:r>
      <w:r w:rsidR="006A0C6E" w:rsidRPr="00F85862">
        <w:rPr>
          <w:rFonts w:ascii="Times New Roman" w:hAnsi="Times New Roman" w:cs="Times New Roman"/>
          <w:sz w:val="24"/>
          <w:szCs w:val="24"/>
        </w:rPr>
        <w:t xml:space="preserve"> to continue working and sending money for the completion of the </w:t>
      </w:r>
      <w:r w:rsidR="00CB5D2B" w:rsidRPr="00F85862">
        <w:rPr>
          <w:rFonts w:ascii="Times New Roman" w:hAnsi="Times New Roman" w:cs="Times New Roman"/>
          <w:sz w:val="24"/>
          <w:szCs w:val="24"/>
        </w:rPr>
        <w:t>house</w:t>
      </w:r>
      <w:r w:rsidR="006A0C6E" w:rsidRPr="00F85862">
        <w:rPr>
          <w:rFonts w:ascii="Times New Roman" w:hAnsi="Times New Roman" w:cs="Times New Roman"/>
          <w:sz w:val="24"/>
          <w:szCs w:val="24"/>
        </w:rPr>
        <w:t xml:space="preserve">. Whenever she came to Zimbabwe she would go and join the family at the </w:t>
      </w:r>
      <w:proofErr w:type="spellStart"/>
      <w:r w:rsidR="006A0C6E" w:rsidRPr="00F85862">
        <w:rPr>
          <w:rFonts w:ascii="Times New Roman" w:hAnsi="Times New Roman" w:cs="Times New Roman"/>
          <w:sz w:val="24"/>
          <w:szCs w:val="24"/>
        </w:rPr>
        <w:t>Ruwa</w:t>
      </w:r>
      <w:proofErr w:type="spellEnd"/>
      <w:r w:rsidR="006A0C6E" w:rsidRPr="00F85862">
        <w:rPr>
          <w:rFonts w:ascii="Times New Roman" w:hAnsi="Times New Roman" w:cs="Times New Roman"/>
          <w:sz w:val="24"/>
          <w:szCs w:val="24"/>
        </w:rPr>
        <w:t xml:space="preserve"> house. That had become the </w:t>
      </w:r>
      <w:r w:rsidR="00CB5D2B" w:rsidRPr="00F85862">
        <w:rPr>
          <w:rFonts w:ascii="Times New Roman" w:hAnsi="Times New Roman" w:cs="Times New Roman"/>
          <w:sz w:val="24"/>
          <w:szCs w:val="24"/>
        </w:rPr>
        <w:t>nest</w:t>
      </w:r>
      <w:r w:rsidR="00C124A3" w:rsidRPr="00F85862">
        <w:rPr>
          <w:rFonts w:ascii="Times New Roman" w:hAnsi="Times New Roman" w:cs="Times New Roman"/>
          <w:sz w:val="24"/>
          <w:szCs w:val="24"/>
        </w:rPr>
        <w:t xml:space="preserve"> f</w:t>
      </w:r>
      <w:r w:rsidR="006A0C6E" w:rsidRPr="00F85862">
        <w:rPr>
          <w:rFonts w:ascii="Times New Roman" w:hAnsi="Times New Roman" w:cs="Times New Roman"/>
          <w:sz w:val="24"/>
          <w:szCs w:val="24"/>
        </w:rPr>
        <w:t>o</w:t>
      </w:r>
      <w:r w:rsidR="00C124A3" w:rsidRPr="00F85862">
        <w:rPr>
          <w:rFonts w:ascii="Times New Roman" w:hAnsi="Times New Roman" w:cs="Times New Roman"/>
          <w:sz w:val="24"/>
          <w:szCs w:val="24"/>
        </w:rPr>
        <w:t>r</w:t>
      </w:r>
      <w:r w:rsidR="006A0C6E" w:rsidRPr="00F85862">
        <w:rPr>
          <w:rFonts w:ascii="Times New Roman" w:hAnsi="Times New Roman" w:cs="Times New Roman"/>
          <w:sz w:val="24"/>
          <w:szCs w:val="24"/>
        </w:rPr>
        <w:t xml:space="preserve"> the couple.</w:t>
      </w:r>
    </w:p>
    <w:p w:rsidR="006A0C6E" w:rsidRPr="00F85862" w:rsidRDefault="006A0C6E" w:rsidP="0026586A">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When the husband died in 2011 she </w:t>
      </w:r>
      <w:r w:rsidR="00CB5D2B" w:rsidRPr="00F85862">
        <w:rPr>
          <w:rFonts w:ascii="Times New Roman" w:hAnsi="Times New Roman" w:cs="Times New Roman"/>
          <w:sz w:val="24"/>
          <w:szCs w:val="24"/>
        </w:rPr>
        <w:t>came</w:t>
      </w:r>
      <w:r w:rsidRPr="00F85862">
        <w:rPr>
          <w:rFonts w:ascii="Times New Roman" w:hAnsi="Times New Roman" w:cs="Times New Roman"/>
          <w:sz w:val="24"/>
          <w:szCs w:val="24"/>
        </w:rPr>
        <w:t xml:space="preserve"> for the funeral </w:t>
      </w:r>
      <w:r w:rsidR="00B77749" w:rsidRPr="00F85862">
        <w:rPr>
          <w:rFonts w:ascii="Times New Roman" w:hAnsi="Times New Roman" w:cs="Times New Roman"/>
          <w:sz w:val="24"/>
          <w:szCs w:val="24"/>
        </w:rPr>
        <w:t>and stayed</w:t>
      </w:r>
      <w:r w:rsidRPr="00F85862">
        <w:rPr>
          <w:rFonts w:ascii="Times New Roman" w:hAnsi="Times New Roman" w:cs="Times New Roman"/>
          <w:sz w:val="24"/>
          <w:szCs w:val="24"/>
        </w:rPr>
        <w:t xml:space="preserve"> at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ho</w:t>
      </w:r>
      <w:r w:rsidR="00B77749" w:rsidRPr="00F85862">
        <w:rPr>
          <w:rFonts w:ascii="Times New Roman" w:hAnsi="Times New Roman" w:cs="Times New Roman"/>
          <w:sz w:val="24"/>
          <w:szCs w:val="24"/>
        </w:rPr>
        <w:t>u</w:t>
      </w:r>
      <w:r w:rsidRPr="00F85862">
        <w:rPr>
          <w:rFonts w:ascii="Times New Roman" w:hAnsi="Times New Roman" w:cs="Times New Roman"/>
          <w:sz w:val="24"/>
          <w:szCs w:val="24"/>
        </w:rPr>
        <w:t xml:space="preserve">se. It is in that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house that her personal belongings have remained since 2003 when they moved there.</w:t>
      </w:r>
    </w:p>
    <w:p w:rsidR="008D3353" w:rsidRPr="00F85862" w:rsidRDefault="008D3353"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It is in those circum</w:t>
      </w:r>
      <w:r w:rsidR="001A1926">
        <w:rPr>
          <w:rFonts w:ascii="Times New Roman" w:hAnsi="Times New Roman" w:cs="Times New Roman"/>
          <w:sz w:val="24"/>
          <w:szCs w:val="24"/>
        </w:rPr>
        <w:t>stances that applicant insisted</w:t>
      </w:r>
      <w:r w:rsidRPr="00F85862">
        <w:rPr>
          <w:rFonts w:ascii="Times New Roman" w:hAnsi="Times New Roman" w:cs="Times New Roman"/>
          <w:sz w:val="24"/>
          <w:szCs w:val="24"/>
        </w:rPr>
        <w:t xml:space="preserve"> </w:t>
      </w:r>
      <w:r w:rsidR="00CB5D2B" w:rsidRPr="00F85862">
        <w:rPr>
          <w:rFonts w:ascii="Times New Roman" w:hAnsi="Times New Roman" w:cs="Times New Roman"/>
          <w:sz w:val="24"/>
          <w:szCs w:val="24"/>
        </w:rPr>
        <w:t>that</w:t>
      </w:r>
      <w:r w:rsidRPr="00F85862">
        <w:rPr>
          <w:rFonts w:ascii="Times New Roman" w:hAnsi="Times New Roman" w:cs="Times New Roman"/>
          <w:sz w:val="24"/>
          <w:szCs w:val="24"/>
        </w:rPr>
        <w:t xml:space="preserve"> </w:t>
      </w:r>
      <w:r w:rsidR="00CB5D2B" w:rsidRPr="00F85862">
        <w:rPr>
          <w:rFonts w:ascii="Times New Roman" w:hAnsi="Times New Roman" w:cs="Times New Roman"/>
          <w:sz w:val="24"/>
          <w:szCs w:val="24"/>
        </w:rPr>
        <w:t>the</w:t>
      </w:r>
      <w:r w:rsidRPr="00F85862">
        <w:rPr>
          <w:rFonts w:ascii="Times New Roman" w:hAnsi="Times New Roman" w:cs="Times New Roman"/>
          <w:sz w:val="24"/>
          <w:szCs w:val="24"/>
        </w:rPr>
        <w:t xml:space="preserv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 be declared the matrimonial property and be awarded to her.</w:t>
      </w:r>
    </w:p>
    <w:p w:rsidR="008D3353" w:rsidRPr="00F85862" w:rsidRDefault="008D3353"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w:t>
      </w:r>
      <w:r w:rsidR="0026586A">
        <w:rPr>
          <w:rFonts w:ascii="Times New Roman" w:hAnsi="Times New Roman" w:cs="Times New Roman"/>
          <w:sz w:val="24"/>
          <w:szCs w:val="24"/>
        </w:rPr>
        <w:t>third</w:t>
      </w:r>
      <w:r w:rsidRPr="00F85862">
        <w:rPr>
          <w:rFonts w:ascii="Times New Roman" w:hAnsi="Times New Roman" w:cs="Times New Roman"/>
          <w:sz w:val="24"/>
          <w:szCs w:val="24"/>
        </w:rPr>
        <w:t xml:space="preserve"> respondent on the other han</w:t>
      </w:r>
      <w:r w:rsidR="00CB5D2B" w:rsidRPr="00F85862">
        <w:rPr>
          <w:rFonts w:ascii="Times New Roman" w:hAnsi="Times New Roman" w:cs="Times New Roman"/>
          <w:sz w:val="24"/>
          <w:szCs w:val="24"/>
        </w:rPr>
        <w:t>d</w:t>
      </w:r>
      <w:r w:rsidRPr="00F85862">
        <w:rPr>
          <w:rFonts w:ascii="Times New Roman" w:hAnsi="Times New Roman" w:cs="Times New Roman"/>
          <w:sz w:val="24"/>
          <w:szCs w:val="24"/>
        </w:rPr>
        <w:t xml:space="preserve"> contended that the property must be dealt</w:t>
      </w:r>
      <w:r w:rsidR="000D3B70" w:rsidRPr="00F85862">
        <w:rPr>
          <w:rFonts w:ascii="Times New Roman" w:hAnsi="Times New Roman" w:cs="Times New Roman"/>
          <w:sz w:val="24"/>
          <w:szCs w:val="24"/>
        </w:rPr>
        <w:t xml:space="preserve"> with</w:t>
      </w:r>
      <w:r w:rsidR="00B77749" w:rsidRPr="00F85862">
        <w:rPr>
          <w:rFonts w:ascii="Times New Roman" w:hAnsi="Times New Roman" w:cs="Times New Roman"/>
          <w:sz w:val="24"/>
          <w:szCs w:val="24"/>
        </w:rPr>
        <w:t xml:space="preserve"> as per the plan by the executor. She contended that applicant was </w:t>
      </w:r>
      <w:r w:rsidR="000D3B70" w:rsidRPr="00F85862">
        <w:rPr>
          <w:rFonts w:ascii="Times New Roman" w:hAnsi="Times New Roman" w:cs="Times New Roman"/>
          <w:sz w:val="24"/>
          <w:szCs w:val="24"/>
        </w:rPr>
        <w:t>not livi</w:t>
      </w:r>
      <w:r w:rsidR="001A1926">
        <w:rPr>
          <w:rFonts w:ascii="Times New Roman" w:hAnsi="Times New Roman" w:cs="Times New Roman"/>
          <w:sz w:val="24"/>
          <w:szCs w:val="24"/>
        </w:rPr>
        <w:t>ng in</w:t>
      </w:r>
      <w:r w:rsidR="00714DD8" w:rsidRPr="00F85862">
        <w:rPr>
          <w:rFonts w:ascii="Times New Roman" w:hAnsi="Times New Roman" w:cs="Times New Roman"/>
          <w:sz w:val="24"/>
          <w:szCs w:val="24"/>
        </w:rPr>
        <w:t xml:space="preserve"> the </w:t>
      </w:r>
      <w:proofErr w:type="spellStart"/>
      <w:r w:rsidR="00714DD8" w:rsidRPr="00F85862">
        <w:rPr>
          <w:rFonts w:ascii="Times New Roman" w:hAnsi="Times New Roman" w:cs="Times New Roman"/>
          <w:sz w:val="24"/>
          <w:szCs w:val="24"/>
        </w:rPr>
        <w:t>R</w:t>
      </w:r>
      <w:r w:rsidR="000D3B70" w:rsidRPr="00F85862">
        <w:rPr>
          <w:rFonts w:ascii="Times New Roman" w:hAnsi="Times New Roman" w:cs="Times New Roman"/>
          <w:sz w:val="24"/>
          <w:szCs w:val="24"/>
        </w:rPr>
        <w:t>uwa</w:t>
      </w:r>
      <w:proofErr w:type="spellEnd"/>
      <w:r w:rsidR="000D3B70" w:rsidRPr="00F85862">
        <w:rPr>
          <w:rFonts w:ascii="Times New Roman" w:hAnsi="Times New Roman" w:cs="Times New Roman"/>
          <w:sz w:val="24"/>
          <w:szCs w:val="24"/>
        </w:rPr>
        <w:t xml:space="preserve"> property but was in</w:t>
      </w:r>
      <w:r w:rsidR="001A1926">
        <w:rPr>
          <w:rFonts w:ascii="Times New Roman" w:hAnsi="Times New Roman" w:cs="Times New Roman"/>
          <w:sz w:val="24"/>
          <w:szCs w:val="24"/>
        </w:rPr>
        <w:t xml:space="preserve"> the</w:t>
      </w:r>
      <w:r w:rsidR="000D3B70" w:rsidRPr="00F85862">
        <w:rPr>
          <w:rFonts w:ascii="Times New Roman" w:hAnsi="Times New Roman" w:cs="Times New Roman"/>
          <w:sz w:val="24"/>
          <w:szCs w:val="24"/>
        </w:rPr>
        <w:t xml:space="preserve"> UK.</w:t>
      </w:r>
    </w:p>
    <w:p w:rsidR="00B77749" w:rsidRPr="00F85862" w:rsidRDefault="00B77749"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 did not however hear her to </w:t>
      </w:r>
      <w:r w:rsidR="001A1926">
        <w:rPr>
          <w:rFonts w:ascii="Times New Roman" w:hAnsi="Times New Roman" w:cs="Times New Roman"/>
          <w:sz w:val="24"/>
          <w:szCs w:val="24"/>
        </w:rPr>
        <w:t xml:space="preserve">be </w:t>
      </w:r>
      <w:r w:rsidRPr="00F85862">
        <w:rPr>
          <w:rFonts w:ascii="Times New Roman" w:hAnsi="Times New Roman" w:cs="Times New Roman"/>
          <w:sz w:val="24"/>
          <w:szCs w:val="24"/>
        </w:rPr>
        <w:t>deny</w:t>
      </w:r>
      <w:r w:rsidR="001A1926">
        <w:rPr>
          <w:rFonts w:ascii="Times New Roman" w:hAnsi="Times New Roman" w:cs="Times New Roman"/>
          <w:sz w:val="24"/>
          <w:szCs w:val="24"/>
        </w:rPr>
        <w:t>ing</w:t>
      </w:r>
      <w:r w:rsidRPr="00F85862">
        <w:rPr>
          <w:rFonts w:ascii="Times New Roman" w:hAnsi="Times New Roman" w:cs="Times New Roman"/>
          <w:sz w:val="24"/>
          <w:szCs w:val="24"/>
        </w:rPr>
        <w:t xml:space="preserve"> that applicant’s stay in </w:t>
      </w:r>
      <w:r w:rsidR="000D3B70" w:rsidRPr="00F85862">
        <w:rPr>
          <w:rFonts w:ascii="Times New Roman" w:hAnsi="Times New Roman" w:cs="Times New Roman"/>
          <w:sz w:val="24"/>
          <w:szCs w:val="24"/>
        </w:rPr>
        <w:t>the UK</w:t>
      </w:r>
      <w:r w:rsidRPr="00F85862">
        <w:rPr>
          <w:rFonts w:ascii="Times New Roman" w:hAnsi="Times New Roman" w:cs="Times New Roman"/>
          <w:sz w:val="24"/>
          <w:szCs w:val="24"/>
        </w:rPr>
        <w:t xml:space="preserve"> was for the </w:t>
      </w:r>
      <w:r w:rsidR="000D3B70" w:rsidRPr="00F85862">
        <w:rPr>
          <w:rFonts w:ascii="Times New Roman" w:hAnsi="Times New Roman" w:cs="Times New Roman"/>
          <w:sz w:val="24"/>
          <w:szCs w:val="24"/>
        </w:rPr>
        <w:t>purpose</w:t>
      </w:r>
      <w:r w:rsidRPr="00F85862">
        <w:rPr>
          <w:rFonts w:ascii="Times New Roman" w:hAnsi="Times New Roman" w:cs="Times New Roman"/>
          <w:sz w:val="24"/>
          <w:szCs w:val="24"/>
        </w:rPr>
        <w:t xml:space="preserve"> of</w:t>
      </w:r>
      <w:r w:rsidR="001A1926">
        <w:rPr>
          <w:rFonts w:ascii="Times New Roman" w:hAnsi="Times New Roman" w:cs="Times New Roman"/>
          <w:sz w:val="24"/>
          <w:szCs w:val="24"/>
        </w:rPr>
        <w:t xml:space="preserve"> employment in order to raise money for</w:t>
      </w:r>
      <w:r w:rsidRPr="00F85862">
        <w:rPr>
          <w:rFonts w:ascii="Times New Roman" w:hAnsi="Times New Roman" w:cs="Times New Roman"/>
          <w:sz w:val="24"/>
          <w:szCs w:val="24"/>
        </w:rPr>
        <w:t xml:space="preserve"> comp</w:t>
      </w:r>
      <w:r w:rsidR="000D3B70" w:rsidRPr="00F85862">
        <w:rPr>
          <w:rFonts w:ascii="Times New Roman" w:hAnsi="Times New Roman" w:cs="Times New Roman"/>
          <w:sz w:val="24"/>
          <w:szCs w:val="24"/>
        </w:rPr>
        <w:t xml:space="preserve">leting the construction of the </w:t>
      </w:r>
      <w:proofErr w:type="spellStart"/>
      <w:r w:rsidR="000D3B70" w:rsidRPr="00F85862">
        <w:rPr>
          <w:rFonts w:ascii="Times New Roman" w:hAnsi="Times New Roman" w:cs="Times New Roman"/>
          <w:sz w:val="24"/>
          <w:szCs w:val="24"/>
        </w:rPr>
        <w:t>R</w:t>
      </w:r>
      <w:r w:rsidRPr="00F85862">
        <w:rPr>
          <w:rFonts w:ascii="Times New Roman" w:hAnsi="Times New Roman" w:cs="Times New Roman"/>
          <w:sz w:val="24"/>
          <w:szCs w:val="24"/>
        </w:rPr>
        <w:t>uwa</w:t>
      </w:r>
      <w:proofErr w:type="spellEnd"/>
      <w:r w:rsidRPr="00F85862">
        <w:rPr>
          <w:rFonts w:ascii="Times New Roman" w:hAnsi="Times New Roman" w:cs="Times New Roman"/>
          <w:sz w:val="24"/>
          <w:szCs w:val="24"/>
        </w:rPr>
        <w:t xml:space="preserve"> property and fending for the family.</w:t>
      </w:r>
      <w:r w:rsidR="001A1926">
        <w:rPr>
          <w:rFonts w:ascii="Times New Roman" w:hAnsi="Times New Roman" w:cs="Times New Roman"/>
          <w:sz w:val="24"/>
          <w:szCs w:val="24"/>
        </w:rPr>
        <w:t xml:space="preserve"> I also did not hear her denying that whenever applicant came back from the UK on vacation she would join her family at the </w:t>
      </w:r>
      <w:proofErr w:type="spellStart"/>
      <w:r w:rsidR="001A1926">
        <w:rPr>
          <w:rFonts w:ascii="Times New Roman" w:hAnsi="Times New Roman" w:cs="Times New Roman"/>
          <w:sz w:val="24"/>
          <w:szCs w:val="24"/>
        </w:rPr>
        <w:t>Ruwa</w:t>
      </w:r>
      <w:proofErr w:type="spellEnd"/>
      <w:r w:rsidR="001A1926">
        <w:rPr>
          <w:rFonts w:ascii="Times New Roman" w:hAnsi="Times New Roman" w:cs="Times New Roman"/>
          <w:sz w:val="24"/>
          <w:szCs w:val="24"/>
        </w:rPr>
        <w:t xml:space="preserve"> house.</w:t>
      </w:r>
    </w:p>
    <w:p w:rsidR="00C02796" w:rsidRPr="00F85862" w:rsidRDefault="001A1926" w:rsidP="00DF4D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circumstances, o</w:t>
      </w:r>
      <w:r w:rsidR="00C02796" w:rsidRPr="00F85862">
        <w:rPr>
          <w:rFonts w:ascii="Times New Roman" w:hAnsi="Times New Roman" w:cs="Times New Roman"/>
          <w:sz w:val="24"/>
          <w:szCs w:val="24"/>
        </w:rPr>
        <w:t>f import</w:t>
      </w:r>
      <w:r w:rsidR="00E76F95" w:rsidRPr="00F85862">
        <w:rPr>
          <w:rFonts w:ascii="Times New Roman" w:hAnsi="Times New Roman" w:cs="Times New Roman"/>
          <w:sz w:val="24"/>
          <w:szCs w:val="24"/>
        </w:rPr>
        <w:t>ance</w:t>
      </w:r>
      <w:r w:rsidR="00C02796" w:rsidRPr="00F85862">
        <w:rPr>
          <w:rFonts w:ascii="Times New Roman" w:hAnsi="Times New Roman" w:cs="Times New Roman"/>
          <w:sz w:val="24"/>
          <w:szCs w:val="24"/>
        </w:rPr>
        <w:t xml:space="preserve"> is the interpretation to be accorded to the phrase ‘lived in’ in section </w:t>
      </w:r>
      <w:r w:rsidR="000D3B70" w:rsidRPr="00F85862">
        <w:rPr>
          <w:rFonts w:ascii="Times New Roman" w:hAnsi="Times New Roman" w:cs="Times New Roman"/>
          <w:sz w:val="24"/>
          <w:szCs w:val="24"/>
        </w:rPr>
        <w:t>68</w:t>
      </w:r>
      <w:r w:rsidR="009F22D0">
        <w:rPr>
          <w:rFonts w:ascii="Times New Roman" w:hAnsi="Times New Roman" w:cs="Times New Roman"/>
          <w:sz w:val="24"/>
          <w:szCs w:val="24"/>
        </w:rPr>
        <w:t xml:space="preserve"> </w:t>
      </w:r>
      <w:r w:rsidR="000D3B70" w:rsidRPr="00F85862">
        <w:rPr>
          <w:rFonts w:ascii="Times New Roman" w:hAnsi="Times New Roman" w:cs="Times New Roman"/>
          <w:sz w:val="24"/>
          <w:szCs w:val="24"/>
        </w:rPr>
        <w:t>F (</w:t>
      </w:r>
      <w:r w:rsidR="00C02796" w:rsidRPr="00F85862">
        <w:rPr>
          <w:rFonts w:ascii="Times New Roman" w:hAnsi="Times New Roman" w:cs="Times New Roman"/>
          <w:sz w:val="24"/>
          <w:szCs w:val="24"/>
        </w:rPr>
        <w:t>2</w:t>
      </w:r>
      <w:r w:rsidR="00E76F95" w:rsidRPr="00F85862">
        <w:rPr>
          <w:rFonts w:ascii="Times New Roman" w:hAnsi="Times New Roman" w:cs="Times New Roman"/>
          <w:sz w:val="24"/>
          <w:szCs w:val="24"/>
        </w:rPr>
        <w:t>) (</w:t>
      </w:r>
      <w:r w:rsidR="00714DD8" w:rsidRPr="00F85862">
        <w:rPr>
          <w:rFonts w:ascii="Times New Roman" w:hAnsi="Times New Roman" w:cs="Times New Roman"/>
          <w:sz w:val="24"/>
          <w:szCs w:val="24"/>
        </w:rPr>
        <w:t>c)</w:t>
      </w:r>
      <w:r w:rsidR="00E76F95" w:rsidRPr="00F85862">
        <w:rPr>
          <w:rFonts w:ascii="Times New Roman" w:hAnsi="Times New Roman" w:cs="Times New Roman"/>
          <w:sz w:val="24"/>
          <w:szCs w:val="24"/>
        </w:rPr>
        <w:t xml:space="preserve"> (</w:t>
      </w:r>
      <w:proofErr w:type="spellStart"/>
      <w:r w:rsidR="00714DD8" w:rsidRPr="00F85862">
        <w:rPr>
          <w:rFonts w:ascii="Times New Roman" w:hAnsi="Times New Roman" w:cs="Times New Roman"/>
          <w:sz w:val="24"/>
          <w:szCs w:val="24"/>
        </w:rPr>
        <w:t>i</w:t>
      </w:r>
      <w:proofErr w:type="spellEnd"/>
      <w:r w:rsidR="00714DD8" w:rsidRPr="00F85862">
        <w:rPr>
          <w:rFonts w:ascii="Times New Roman" w:hAnsi="Times New Roman" w:cs="Times New Roman"/>
          <w:sz w:val="24"/>
          <w:szCs w:val="24"/>
        </w:rPr>
        <w:t>)</w:t>
      </w:r>
      <w:r w:rsidR="00E76F95" w:rsidRPr="00F85862">
        <w:rPr>
          <w:rFonts w:ascii="Times New Roman" w:hAnsi="Times New Roman" w:cs="Times New Roman"/>
          <w:sz w:val="24"/>
          <w:szCs w:val="24"/>
        </w:rPr>
        <w:t xml:space="preserve"> of the Act.</w:t>
      </w:r>
    </w:p>
    <w:p w:rsidR="00C02796" w:rsidRPr="00F85862" w:rsidRDefault="00C02796"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Black’s </w:t>
      </w:r>
      <w:r w:rsidRPr="00FC6715">
        <w:rPr>
          <w:rFonts w:ascii="Times New Roman" w:hAnsi="Times New Roman" w:cs="Times New Roman"/>
          <w:i/>
          <w:sz w:val="24"/>
          <w:szCs w:val="24"/>
        </w:rPr>
        <w:t xml:space="preserve">Law </w:t>
      </w:r>
      <w:r w:rsidR="00FC6715">
        <w:rPr>
          <w:rFonts w:ascii="Times New Roman" w:hAnsi="Times New Roman" w:cs="Times New Roman"/>
          <w:i/>
          <w:sz w:val="24"/>
          <w:szCs w:val="24"/>
        </w:rPr>
        <w:t>Di</w:t>
      </w:r>
      <w:r w:rsidRPr="00FC6715">
        <w:rPr>
          <w:rFonts w:ascii="Times New Roman" w:hAnsi="Times New Roman" w:cs="Times New Roman"/>
          <w:i/>
          <w:sz w:val="24"/>
          <w:szCs w:val="24"/>
        </w:rPr>
        <w:t>ctionary</w:t>
      </w:r>
      <w:r w:rsidRPr="00F85862">
        <w:rPr>
          <w:rFonts w:ascii="Times New Roman" w:hAnsi="Times New Roman" w:cs="Times New Roman"/>
          <w:sz w:val="24"/>
          <w:szCs w:val="24"/>
        </w:rPr>
        <w:t>, 4</w:t>
      </w:r>
      <w:r w:rsidRPr="00F85862">
        <w:rPr>
          <w:rFonts w:ascii="Times New Roman" w:hAnsi="Times New Roman" w:cs="Times New Roman"/>
          <w:sz w:val="24"/>
          <w:szCs w:val="24"/>
          <w:vertAlign w:val="superscript"/>
        </w:rPr>
        <w:t>th</w:t>
      </w:r>
      <w:r w:rsidRPr="00F85862">
        <w:rPr>
          <w:rFonts w:ascii="Times New Roman" w:hAnsi="Times New Roman" w:cs="Times New Roman"/>
          <w:sz w:val="24"/>
          <w:szCs w:val="24"/>
        </w:rPr>
        <w:t xml:space="preserve"> </w:t>
      </w:r>
      <w:proofErr w:type="spellStart"/>
      <w:proofErr w:type="gramStart"/>
      <w:r w:rsidR="003B16C0" w:rsidRPr="00F85862">
        <w:rPr>
          <w:rFonts w:ascii="Times New Roman" w:hAnsi="Times New Roman" w:cs="Times New Roman"/>
          <w:sz w:val="24"/>
          <w:szCs w:val="24"/>
        </w:rPr>
        <w:t>ed</w:t>
      </w:r>
      <w:proofErr w:type="spellEnd"/>
      <w:proofErr w:type="gramEnd"/>
      <w:r w:rsidR="003B16C0" w:rsidRPr="00F85862">
        <w:rPr>
          <w:rFonts w:ascii="Times New Roman" w:hAnsi="Times New Roman" w:cs="Times New Roman"/>
          <w:sz w:val="24"/>
          <w:szCs w:val="24"/>
        </w:rPr>
        <w:t xml:space="preserve"> live</w:t>
      </w:r>
      <w:r w:rsidR="001A1926">
        <w:rPr>
          <w:rFonts w:ascii="Times New Roman" w:hAnsi="Times New Roman" w:cs="Times New Roman"/>
          <w:sz w:val="24"/>
          <w:szCs w:val="24"/>
        </w:rPr>
        <w:t xml:space="preserve"> in</w:t>
      </w:r>
      <w:r w:rsidRPr="00F85862">
        <w:rPr>
          <w:rFonts w:ascii="Times New Roman" w:hAnsi="Times New Roman" w:cs="Times New Roman"/>
          <w:sz w:val="24"/>
          <w:szCs w:val="24"/>
        </w:rPr>
        <w:t xml:space="preserve"> is defined as: to live in a place, is to reside there, to abide </w:t>
      </w:r>
      <w:r w:rsidR="00714DD8" w:rsidRPr="00F85862">
        <w:rPr>
          <w:rFonts w:ascii="Times New Roman" w:hAnsi="Times New Roman" w:cs="Times New Roman"/>
          <w:sz w:val="24"/>
          <w:szCs w:val="24"/>
        </w:rPr>
        <w:t>there,</w:t>
      </w:r>
      <w:r w:rsidRPr="00F85862">
        <w:rPr>
          <w:rFonts w:ascii="Times New Roman" w:hAnsi="Times New Roman" w:cs="Times New Roman"/>
          <w:sz w:val="24"/>
          <w:szCs w:val="24"/>
        </w:rPr>
        <w:t xml:space="preserve"> to have one’s home.</w:t>
      </w:r>
      <w:r w:rsidR="00FE76A4" w:rsidRPr="00F85862">
        <w:rPr>
          <w:rFonts w:ascii="Times New Roman" w:hAnsi="Times New Roman" w:cs="Times New Roman"/>
          <w:sz w:val="24"/>
          <w:szCs w:val="24"/>
        </w:rPr>
        <w:t xml:space="preserve"> To reside may be taken to mean to live in a place permanently.</w:t>
      </w:r>
      <w:r w:rsidR="00FC6715">
        <w:rPr>
          <w:rFonts w:ascii="Times New Roman" w:hAnsi="Times New Roman" w:cs="Times New Roman"/>
          <w:sz w:val="24"/>
          <w:szCs w:val="24"/>
        </w:rPr>
        <w:t xml:space="preserve"> </w:t>
      </w:r>
      <w:r w:rsidR="00FE76A4" w:rsidRPr="00F85862">
        <w:rPr>
          <w:rFonts w:ascii="Times New Roman" w:hAnsi="Times New Roman" w:cs="Times New Roman"/>
          <w:sz w:val="24"/>
          <w:szCs w:val="24"/>
        </w:rPr>
        <w:t xml:space="preserve">(Webster’s </w:t>
      </w:r>
      <w:r w:rsidR="00FE76A4" w:rsidRPr="00FC6715">
        <w:rPr>
          <w:rFonts w:ascii="Times New Roman" w:hAnsi="Times New Roman" w:cs="Times New Roman"/>
          <w:i/>
          <w:sz w:val="24"/>
          <w:szCs w:val="24"/>
        </w:rPr>
        <w:t>Universal Dictionary &amp; Thesaurus</w:t>
      </w:r>
      <w:r w:rsidR="00FE76A4" w:rsidRPr="00F85862">
        <w:rPr>
          <w:rFonts w:ascii="Times New Roman" w:hAnsi="Times New Roman" w:cs="Times New Roman"/>
          <w:sz w:val="24"/>
          <w:szCs w:val="24"/>
        </w:rPr>
        <w:t>)</w:t>
      </w:r>
    </w:p>
    <w:p w:rsidR="00B77749" w:rsidRPr="00F85862" w:rsidRDefault="00B77749"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deciding whether in the circumstances obtaining applicant is </w:t>
      </w:r>
      <w:r w:rsidR="000D3B70" w:rsidRPr="00F85862">
        <w:rPr>
          <w:rFonts w:ascii="Times New Roman" w:hAnsi="Times New Roman" w:cs="Times New Roman"/>
          <w:sz w:val="24"/>
          <w:szCs w:val="24"/>
        </w:rPr>
        <w:t>covered</w:t>
      </w:r>
      <w:r w:rsidRPr="00F85862">
        <w:rPr>
          <w:rFonts w:ascii="Times New Roman" w:hAnsi="Times New Roman" w:cs="Times New Roman"/>
          <w:sz w:val="24"/>
          <w:szCs w:val="24"/>
        </w:rPr>
        <w:t xml:space="preserve"> by the provisions of s </w:t>
      </w:r>
      <w:r w:rsidR="000D3B70" w:rsidRPr="00F85862">
        <w:rPr>
          <w:rFonts w:ascii="Times New Roman" w:hAnsi="Times New Roman" w:cs="Times New Roman"/>
          <w:sz w:val="24"/>
          <w:szCs w:val="24"/>
        </w:rPr>
        <w:t>68</w:t>
      </w:r>
      <w:r w:rsidR="00FC6715">
        <w:rPr>
          <w:rFonts w:ascii="Times New Roman" w:hAnsi="Times New Roman" w:cs="Times New Roman"/>
          <w:sz w:val="24"/>
          <w:szCs w:val="24"/>
        </w:rPr>
        <w:t xml:space="preserve"> </w:t>
      </w:r>
      <w:r w:rsidR="000D3B70" w:rsidRPr="00F85862">
        <w:rPr>
          <w:rFonts w:ascii="Times New Roman" w:hAnsi="Times New Roman" w:cs="Times New Roman"/>
          <w:sz w:val="24"/>
          <w:szCs w:val="24"/>
        </w:rPr>
        <w:t>F (</w:t>
      </w:r>
      <w:r w:rsidRPr="00F85862">
        <w:rPr>
          <w:rFonts w:ascii="Times New Roman" w:hAnsi="Times New Roman" w:cs="Times New Roman"/>
          <w:sz w:val="24"/>
          <w:szCs w:val="24"/>
        </w:rPr>
        <w:t>2</w:t>
      </w:r>
      <w:r w:rsidR="000D3B70" w:rsidRPr="00F85862">
        <w:rPr>
          <w:rFonts w:ascii="Times New Roman" w:hAnsi="Times New Roman" w:cs="Times New Roman"/>
          <w:sz w:val="24"/>
          <w:szCs w:val="24"/>
        </w:rPr>
        <w:t>) (</w:t>
      </w:r>
      <w:proofErr w:type="spellStart"/>
      <w:r w:rsidRPr="00F85862">
        <w:rPr>
          <w:rFonts w:ascii="Times New Roman" w:hAnsi="Times New Roman" w:cs="Times New Roman"/>
          <w:sz w:val="24"/>
          <w:szCs w:val="24"/>
        </w:rPr>
        <w:t>i</w:t>
      </w:r>
      <w:proofErr w:type="spellEnd"/>
      <w:r w:rsidRPr="00F85862">
        <w:rPr>
          <w:rFonts w:ascii="Times New Roman" w:hAnsi="Times New Roman" w:cs="Times New Roman"/>
          <w:sz w:val="24"/>
          <w:szCs w:val="24"/>
        </w:rPr>
        <w:t xml:space="preserve">) of the Act, it is pertinent to bear in mind the intention of the </w:t>
      </w:r>
      <w:r w:rsidR="000D3B70" w:rsidRPr="00F85862">
        <w:rPr>
          <w:rFonts w:ascii="Times New Roman" w:hAnsi="Times New Roman" w:cs="Times New Roman"/>
          <w:sz w:val="24"/>
          <w:szCs w:val="24"/>
        </w:rPr>
        <w:t>legislature</w:t>
      </w:r>
      <w:r w:rsidRPr="00F85862">
        <w:rPr>
          <w:rFonts w:ascii="Times New Roman" w:hAnsi="Times New Roman" w:cs="Times New Roman"/>
          <w:sz w:val="24"/>
          <w:szCs w:val="24"/>
        </w:rPr>
        <w:t>.</w:t>
      </w:r>
    </w:p>
    <w:p w:rsidR="00386173" w:rsidRPr="00F85862" w:rsidRDefault="000D3B70"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w:t>
      </w:r>
      <w:proofErr w:type="spellStart"/>
      <w:r w:rsidRPr="00F85862">
        <w:rPr>
          <w:rFonts w:ascii="Times New Roman" w:hAnsi="Times New Roman" w:cs="Times New Roman"/>
          <w:i/>
          <w:sz w:val="24"/>
          <w:szCs w:val="24"/>
        </w:rPr>
        <w:t>C</w:t>
      </w:r>
      <w:r w:rsidR="00386173" w:rsidRPr="00F85862">
        <w:rPr>
          <w:rFonts w:ascii="Times New Roman" w:hAnsi="Times New Roman" w:cs="Times New Roman"/>
          <w:i/>
          <w:sz w:val="24"/>
          <w:szCs w:val="24"/>
        </w:rPr>
        <w:t>himhowa</w:t>
      </w:r>
      <w:proofErr w:type="spellEnd"/>
      <w:r w:rsidR="00386173" w:rsidRPr="00F85862">
        <w:rPr>
          <w:rFonts w:ascii="Times New Roman" w:hAnsi="Times New Roman" w:cs="Times New Roman"/>
          <w:i/>
          <w:sz w:val="24"/>
          <w:szCs w:val="24"/>
        </w:rPr>
        <w:t xml:space="preserve"> &amp; Others </w:t>
      </w:r>
      <w:r w:rsidR="00386173" w:rsidRPr="001D736E">
        <w:rPr>
          <w:rFonts w:ascii="Times New Roman" w:hAnsi="Times New Roman" w:cs="Times New Roman"/>
          <w:sz w:val="24"/>
          <w:szCs w:val="24"/>
        </w:rPr>
        <w:t>v</w:t>
      </w:r>
      <w:r w:rsidR="00386173" w:rsidRPr="00F85862">
        <w:rPr>
          <w:rFonts w:ascii="Times New Roman" w:hAnsi="Times New Roman" w:cs="Times New Roman"/>
          <w:i/>
          <w:sz w:val="24"/>
          <w:szCs w:val="24"/>
        </w:rPr>
        <w:t xml:space="preserve"> </w:t>
      </w:r>
      <w:proofErr w:type="spellStart"/>
      <w:r w:rsidR="00386173" w:rsidRPr="00F85862">
        <w:rPr>
          <w:rFonts w:ascii="Times New Roman" w:hAnsi="Times New Roman" w:cs="Times New Roman"/>
          <w:i/>
          <w:sz w:val="24"/>
          <w:szCs w:val="24"/>
        </w:rPr>
        <w:t>Chimhowa</w:t>
      </w:r>
      <w:proofErr w:type="spellEnd"/>
      <w:r w:rsidR="00386173" w:rsidRPr="00F85862">
        <w:rPr>
          <w:rFonts w:ascii="Times New Roman" w:hAnsi="Times New Roman" w:cs="Times New Roman"/>
          <w:i/>
          <w:sz w:val="24"/>
          <w:szCs w:val="24"/>
        </w:rPr>
        <w:t xml:space="preserve"> &amp; Others</w:t>
      </w:r>
      <w:r w:rsidR="00386173" w:rsidRPr="00F85862">
        <w:rPr>
          <w:rFonts w:ascii="Times New Roman" w:hAnsi="Times New Roman" w:cs="Times New Roman"/>
          <w:sz w:val="24"/>
          <w:szCs w:val="24"/>
        </w:rPr>
        <w:t xml:space="preserve"> 2011 (2</w:t>
      </w:r>
      <w:r w:rsidRPr="00F85862">
        <w:rPr>
          <w:rFonts w:ascii="Times New Roman" w:hAnsi="Times New Roman" w:cs="Times New Roman"/>
          <w:sz w:val="24"/>
          <w:szCs w:val="24"/>
        </w:rPr>
        <w:t>) ZLR</w:t>
      </w:r>
      <w:r w:rsidR="00386173" w:rsidRPr="00F85862">
        <w:rPr>
          <w:rFonts w:ascii="Times New Roman" w:hAnsi="Times New Roman" w:cs="Times New Roman"/>
          <w:sz w:val="24"/>
          <w:szCs w:val="24"/>
        </w:rPr>
        <w:t xml:space="preserve"> 471 at 475</w:t>
      </w:r>
      <w:r w:rsidR="00001905">
        <w:rPr>
          <w:rFonts w:ascii="Times New Roman" w:hAnsi="Times New Roman" w:cs="Times New Roman"/>
          <w:sz w:val="24"/>
          <w:szCs w:val="24"/>
        </w:rPr>
        <w:t xml:space="preserve"> </w:t>
      </w:r>
      <w:r w:rsidR="00386173" w:rsidRPr="00F85862">
        <w:rPr>
          <w:rFonts w:ascii="Times New Roman" w:hAnsi="Times New Roman" w:cs="Times New Roman"/>
          <w:sz w:val="24"/>
          <w:szCs w:val="24"/>
        </w:rPr>
        <w:t>G</w:t>
      </w:r>
      <w:r w:rsidR="00001905">
        <w:rPr>
          <w:rFonts w:ascii="Times New Roman" w:hAnsi="Times New Roman" w:cs="Times New Roman"/>
          <w:sz w:val="24"/>
          <w:szCs w:val="24"/>
        </w:rPr>
        <w:t xml:space="preserve"> </w:t>
      </w:r>
      <w:r w:rsidR="00386173" w:rsidRPr="00F85862">
        <w:rPr>
          <w:rFonts w:ascii="Times New Roman" w:hAnsi="Times New Roman" w:cs="Times New Roman"/>
          <w:sz w:val="24"/>
          <w:szCs w:val="24"/>
        </w:rPr>
        <w:t>-</w:t>
      </w:r>
      <w:r w:rsidR="00001905">
        <w:rPr>
          <w:rFonts w:ascii="Times New Roman" w:hAnsi="Times New Roman" w:cs="Times New Roman"/>
          <w:sz w:val="24"/>
          <w:szCs w:val="24"/>
        </w:rPr>
        <w:t xml:space="preserve"> </w:t>
      </w:r>
      <w:r w:rsidR="00386173" w:rsidRPr="00F85862">
        <w:rPr>
          <w:rFonts w:ascii="Times New Roman" w:hAnsi="Times New Roman" w:cs="Times New Roman"/>
          <w:sz w:val="24"/>
          <w:szCs w:val="24"/>
        </w:rPr>
        <w:t>476</w:t>
      </w:r>
      <w:r w:rsidR="00001905">
        <w:rPr>
          <w:rFonts w:ascii="Times New Roman" w:hAnsi="Times New Roman" w:cs="Times New Roman"/>
          <w:sz w:val="24"/>
          <w:szCs w:val="24"/>
        </w:rPr>
        <w:t xml:space="preserve"> </w:t>
      </w:r>
      <w:r w:rsidR="00386173" w:rsidRPr="00F85862">
        <w:rPr>
          <w:rFonts w:ascii="Times New Roman" w:hAnsi="Times New Roman" w:cs="Times New Roman"/>
          <w:sz w:val="24"/>
          <w:szCs w:val="24"/>
        </w:rPr>
        <w:t>C C</w:t>
      </w:r>
      <w:r w:rsidR="00386173" w:rsidRPr="001D736E">
        <w:rPr>
          <w:rFonts w:ascii="Times New Roman" w:hAnsi="Times New Roman" w:cs="Times New Roman"/>
          <w:szCs w:val="24"/>
        </w:rPr>
        <w:t>H</w:t>
      </w:r>
      <w:r w:rsidRPr="001D736E">
        <w:rPr>
          <w:rFonts w:ascii="Times New Roman" w:hAnsi="Times New Roman" w:cs="Times New Roman"/>
          <w:szCs w:val="24"/>
        </w:rPr>
        <w:t>I</w:t>
      </w:r>
      <w:r w:rsidR="00386173" w:rsidRPr="001D736E">
        <w:rPr>
          <w:rFonts w:ascii="Times New Roman" w:hAnsi="Times New Roman" w:cs="Times New Roman"/>
          <w:szCs w:val="24"/>
        </w:rPr>
        <w:t>WESHE</w:t>
      </w:r>
      <w:r w:rsidR="00386173" w:rsidRPr="00F85862">
        <w:rPr>
          <w:rFonts w:ascii="Times New Roman" w:hAnsi="Times New Roman" w:cs="Times New Roman"/>
          <w:sz w:val="24"/>
          <w:szCs w:val="24"/>
        </w:rPr>
        <w:t xml:space="preserve"> JP had this to say on the legislation in question:</w:t>
      </w:r>
    </w:p>
    <w:p w:rsidR="00386173" w:rsidRDefault="00386173" w:rsidP="001D736E">
      <w:pPr>
        <w:spacing w:after="0" w:line="240" w:lineRule="auto"/>
        <w:ind w:left="720"/>
        <w:jc w:val="both"/>
        <w:rPr>
          <w:rFonts w:ascii="Times New Roman" w:hAnsi="Times New Roman" w:cs="Times New Roman"/>
        </w:rPr>
      </w:pPr>
      <w:r w:rsidRPr="001D736E">
        <w:rPr>
          <w:rFonts w:ascii="Times New Roman" w:hAnsi="Times New Roman" w:cs="Times New Roman"/>
        </w:rPr>
        <w:t>“</w:t>
      </w:r>
      <w:r w:rsidR="000D3B70" w:rsidRPr="001D736E">
        <w:rPr>
          <w:rFonts w:ascii="Times New Roman" w:hAnsi="Times New Roman" w:cs="Times New Roman"/>
        </w:rPr>
        <w:t>In</w:t>
      </w:r>
      <w:r w:rsidRPr="001D736E">
        <w:rPr>
          <w:rFonts w:ascii="Times New Roman" w:hAnsi="Times New Roman" w:cs="Times New Roman"/>
        </w:rPr>
        <w:t xml:space="preserve"> reading the legislation governing deceased estates in so far as the rights of spouse</w:t>
      </w:r>
      <w:r w:rsidR="000D3B70" w:rsidRPr="001D736E">
        <w:rPr>
          <w:rFonts w:ascii="Times New Roman" w:hAnsi="Times New Roman" w:cs="Times New Roman"/>
        </w:rPr>
        <w:t>s</w:t>
      </w:r>
      <w:r w:rsidRPr="001D736E">
        <w:rPr>
          <w:rFonts w:ascii="Times New Roman" w:hAnsi="Times New Roman" w:cs="Times New Roman"/>
        </w:rPr>
        <w:t xml:space="preserve"> are concerned, it is important to bear in mind the intention of the legislature, bearing in mind that this branch of the law has in the last decade been the subject of much debate and controversy. A number of amendments have been </w:t>
      </w:r>
      <w:r w:rsidR="000D3B70" w:rsidRPr="001D736E">
        <w:rPr>
          <w:rFonts w:ascii="Times New Roman" w:hAnsi="Times New Roman" w:cs="Times New Roman"/>
        </w:rPr>
        <w:t>brought</w:t>
      </w:r>
      <w:r w:rsidRPr="001D736E">
        <w:rPr>
          <w:rFonts w:ascii="Times New Roman" w:hAnsi="Times New Roman" w:cs="Times New Roman"/>
        </w:rPr>
        <w:t xml:space="preserve"> to bear to this branch of the law. The chief driver of this process has been the desire by the legislature to protect</w:t>
      </w:r>
      <w:r w:rsidR="00391C75" w:rsidRPr="001D736E">
        <w:rPr>
          <w:rFonts w:ascii="Times New Roman" w:hAnsi="Times New Roman" w:cs="Times New Roman"/>
        </w:rPr>
        <w:t xml:space="preserve"> widows and minor children against the growing practice by relatives of deceased persons to plunder the matrimonial property acquired by the spouses during the </w:t>
      </w:r>
      <w:r w:rsidR="000D3B70" w:rsidRPr="001D736E">
        <w:rPr>
          <w:rFonts w:ascii="Times New Roman" w:hAnsi="Times New Roman" w:cs="Times New Roman"/>
        </w:rPr>
        <w:t>subsistence</w:t>
      </w:r>
      <w:r w:rsidR="00391C75" w:rsidRPr="001D736E">
        <w:rPr>
          <w:rFonts w:ascii="Times New Roman" w:hAnsi="Times New Roman" w:cs="Times New Roman"/>
        </w:rPr>
        <w:t xml:space="preserve">   of the marriage. Under this practice, which had become </w:t>
      </w:r>
      <w:r w:rsidR="000D3B70" w:rsidRPr="001D736E">
        <w:rPr>
          <w:rFonts w:ascii="Times New Roman" w:hAnsi="Times New Roman" w:cs="Times New Roman"/>
        </w:rPr>
        <w:t>rampant</w:t>
      </w:r>
      <w:r w:rsidR="00391C75" w:rsidRPr="001D736E">
        <w:rPr>
          <w:rFonts w:ascii="Times New Roman" w:hAnsi="Times New Roman" w:cs="Times New Roman"/>
        </w:rPr>
        <w:t xml:space="preserve">, many widows were </w:t>
      </w:r>
      <w:r w:rsidR="000D3B70" w:rsidRPr="001D736E">
        <w:rPr>
          <w:rFonts w:ascii="Times New Roman" w:hAnsi="Times New Roman" w:cs="Times New Roman"/>
        </w:rPr>
        <w:t>deprived</w:t>
      </w:r>
      <w:r w:rsidR="00391C75" w:rsidRPr="001D736E">
        <w:rPr>
          <w:rFonts w:ascii="Times New Roman" w:hAnsi="Times New Roman" w:cs="Times New Roman"/>
        </w:rPr>
        <w:t xml:space="preserve"> of houses and family property by marauding relatives, thus exposing the widows and their minor children to the vagaries of destitution. In many cases the culprit relatives would not have contributed anything in the acquisition of such immovable and movable properties. </w:t>
      </w:r>
      <w:r w:rsidR="000C016E" w:rsidRPr="001D736E">
        <w:rPr>
          <w:rFonts w:ascii="Times New Roman" w:hAnsi="Times New Roman" w:cs="Times New Roman"/>
        </w:rPr>
        <w:t>This</w:t>
      </w:r>
      <w:r w:rsidR="00391C75" w:rsidRPr="001D736E">
        <w:rPr>
          <w:rFonts w:ascii="Times New Roman" w:hAnsi="Times New Roman" w:cs="Times New Roman"/>
        </w:rPr>
        <w:t xml:space="preserve"> is the mischief that the legislature sought to suppress in introducing the provisions such as s 3</w:t>
      </w:r>
      <w:r w:rsidR="000C016E">
        <w:rPr>
          <w:rFonts w:ascii="Times New Roman" w:hAnsi="Times New Roman" w:cs="Times New Roman"/>
        </w:rPr>
        <w:t>5</w:t>
      </w:r>
      <w:r w:rsidR="00DF4DE1" w:rsidRPr="001D736E">
        <w:rPr>
          <w:rFonts w:ascii="Times New Roman" w:hAnsi="Times New Roman" w:cs="Times New Roman"/>
        </w:rPr>
        <w:t xml:space="preserve"> </w:t>
      </w:r>
      <w:r w:rsidR="00391C75" w:rsidRPr="001D736E">
        <w:rPr>
          <w:rFonts w:ascii="Times New Roman" w:hAnsi="Times New Roman" w:cs="Times New Roman"/>
        </w:rPr>
        <w:t>A of the Deceased Estates Succession Act and s 68F of the Administration of Esta</w:t>
      </w:r>
      <w:r w:rsidR="002077DE" w:rsidRPr="001D736E">
        <w:rPr>
          <w:rFonts w:ascii="Times New Roman" w:hAnsi="Times New Roman" w:cs="Times New Roman"/>
        </w:rPr>
        <w:t>t</w:t>
      </w:r>
      <w:r w:rsidR="00391C75" w:rsidRPr="001D736E">
        <w:rPr>
          <w:rFonts w:ascii="Times New Roman" w:hAnsi="Times New Roman" w:cs="Times New Roman"/>
        </w:rPr>
        <w:t>es Act and the Deceased Persons Family Maintenance Act</w:t>
      </w:r>
      <w:r w:rsidR="00D329ED" w:rsidRPr="001D736E">
        <w:rPr>
          <w:rFonts w:ascii="Times New Roman" w:hAnsi="Times New Roman" w:cs="Times New Roman"/>
        </w:rPr>
        <w:t>,</w:t>
      </w:r>
      <w:r w:rsidR="00DF4DE1" w:rsidRPr="001D736E">
        <w:rPr>
          <w:rFonts w:ascii="Times New Roman" w:hAnsi="Times New Roman" w:cs="Times New Roman"/>
        </w:rPr>
        <w:t xml:space="preserve"> </w:t>
      </w:r>
      <w:r w:rsidR="00391C75" w:rsidRPr="001D736E">
        <w:rPr>
          <w:rFonts w:ascii="Times New Roman" w:hAnsi="Times New Roman" w:cs="Times New Roman"/>
        </w:rPr>
        <w:t>[</w:t>
      </w:r>
      <w:r w:rsidR="00DF4DE1" w:rsidRPr="001D736E">
        <w:rPr>
          <w:rFonts w:ascii="Times New Roman" w:hAnsi="Times New Roman" w:cs="Times New Roman"/>
        </w:rPr>
        <w:t>C</w:t>
      </w:r>
      <w:r w:rsidR="00391C75" w:rsidRPr="001D736E">
        <w:rPr>
          <w:rFonts w:ascii="Times New Roman" w:hAnsi="Times New Roman" w:cs="Times New Roman"/>
        </w:rPr>
        <w:t>hapter 6:03].</w:t>
      </w:r>
      <w:r w:rsidR="003C4FAA" w:rsidRPr="001D736E">
        <w:rPr>
          <w:rFonts w:ascii="Times New Roman" w:hAnsi="Times New Roman" w:cs="Times New Roman"/>
        </w:rPr>
        <w:t>”</w:t>
      </w:r>
    </w:p>
    <w:p w:rsidR="001D736E" w:rsidRPr="001D736E" w:rsidRDefault="001D736E" w:rsidP="001D736E">
      <w:pPr>
        <w:spacing w:after="0" w:line="240" w:lineRule="auto"/>
        <w:ind w:left="720"/>
        <w:jc w:val="both"/>
        <w:rPr>
          <w:rFonts w:ascii="Times New Roman" w:hAnsi="Times New Roman" w:cs="Times New Roman"/>
        </w:rPr>
      </w:pPr>
    </w:p>
    <w:p w:rsidR="003C4FAA" w:rsidRPr="00F85862" w:rsidRDefault="003C4FAA"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interpretation given must thus be such that </w:t>
      </w:r>
      <w:r w:rsidR="00744D2B" w:rsidRPr="00F85862">
        <w:rPr>
          <w:rFonts w:ascii="Times New Roman" w:hAnsi="Times New Roman" w:cs="Times New Roman"/>
          <w:sz w:val="24"/>
          <w:szCs w:val="24"/>
        </w:rPr>
        <w:t xml:space="preserve">the </w:t>
      </w:r>
      <w:r w:rsidRPr="00F85862">
        <w:rPr>
          <w:rFonts w:ascii="Times New Roman" w:hAnsi="Times New Roman" w:cs="Times New Roman"/>
          <w:sz w:val="24"/>
          <w:szCs w:val="24"/>
        </w:rPr>
        <w:t xml:space="preserve">surviving </w:t>
      </w:r>
      <w:r w:rsidR="002077DE" w:rsidRPr="00F85862">
        <w:rPr>
          <w:rFonts w:ascii="Times New Roman" w:hAnsi="Times New Roman" w:cs="Times New Roman"/>
          <w:sz w:val="24"/>
          <w:szCs w:val="24"/>
        </w:rPr>
        <w:t>spouse</w:t>
      </w:r>
      <w:r w:rsidRPr="00F85862">
        <w:rPr>
          <w:rFonts w:ascii="Times New Roman" w:hAnsi="Times New Roman" w:cs="Times New Roman"/>
          <w:sz w:val="24"/>
          <w:szCs w:val="24"/>
        </w:rPr>
        <w:t xml:space="preserve"> or spouses and children are not made destitute or homeless when they had a home</w:t>
      </w:r>
      <w:r w:rsidR="00953CCD" w:rsidRPr="00F85862">
        <w:rPr>
          <w:rFonts w:ascii="Times New Roman" w:hAnsi="Times New Roman" w:cs="Times New Roman"/>
          <w:sz w:val="24"/>
          <w:szCs w:val="24"/>
        </w:rPr>
        <w:t xml:space="preserve"> during the deceased’s lifetime</w:t>
      </w:r>
      <w:r w:rsidRPr="00F85862">
        <w:rPr>
          <w:rFonts w:ascii="Times New Roman" w:hAnsi="Times New Roman" w:cs="Times New Roman"/>
          <w:sz w:val="24"/>
          <w:szCs w:val="24"/>
        </w:rPr>
        <w:t xml:space="preserve">. It is in this </w:t>
      </w:r>
      <w:r w:rsidR="002077DE" w:rsidRPr="00F85862">
        <w:rPr>
          <w:rFonts w:ascii="Times New Roman" w:hAnsi="Times New Roman" w:cs="Times New Roman"/>
          <w:sz w:val="24"/>
          <w:szCs w:val="24"/>
        </w:rPr>
        <w:t>light</w:t>
      </w:r>
      <w:r w:rsidRPr="00F85862">
        <w:rPr>
          <w:rFonts w:ascii="Times New Roman" w:hAnsi="Times New Roman" w:cs="Times New Roman"/>
          <w:sz w:val="24"/>
          <w:szCs w:val="24"/>
        </w:rPr>
        <w:t xml:space="preserve"> that the law </w:t>
      </w:r>
      <w:r w:rsidR="002077DE" w:rsidRPr="00F85862">
        <w:rPr>
          <w:rFonts w:ascii="Times New Roman" w:hAnsi="Times New Roman" w:cs="Times New Roman"/>
          <w:sz w:val="24"/>
          <w:szCs w:val="24"/>
        </w:rPr>
        <w:t>guarantees</w:t>
      </w:r>
      <w:r w:rsidRPr="00F85862">
        <w:rPr>
          <w:rFonts w:ascii="Times New Roman" w:hAnsi="Times New Roman" w:cs="Times New Roman"/>
          <w:sz w:val="24"/>
          <w:szCs w:val="24"/>
        </w:rPr>
        <w:t xml:space="preserve"> them of the shelter they lived in before deceased’s demise. </w:t>
      </w:r>
    </w:p>
    <w:p w:rsidR="003C4FAA" w:rsidRPr="00F85862" w:rsidRDefault="003C4FAA"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In instances where a couple has been living apart for </w:t>
      </w:r>
      <w:proofErr w:type="spellStart"/>
      <w:r w:rsidRPr="00F85862">
        <w:rPr>
          <w:rFonts w:ascii="Times New Roman" w:hAnsi="Times New Roman" w:cs="Times New Roman"/>
          <w:sz w:val="24"/>
          <w:szCs w:val="24"/>
        </w:rPr>
        <w:t>sometime</w:t>
      </w:r>
      <w:proofErr w:type="spellEnd"/>
      <w:r w:rsidRPr="00F85862">
        <w:rPr>
          <w:rFonts w:ascii="Times New Roman" w:hAnsi="Times New Roman" w:cs="Times New Roman"/>
          <w:sz w:val="24"/>
          <w:szCs w:val="24"/>
        </w:rPr>
        <w:t xml:space="preserve"> it is impo</w:t>
      </w:r>
      <w:r w:rsidR="002077DE" w:rsidRPr="00F85862">
        <w:rPr>
          <w:rFonts w:ascii="Times New Roman" w:hAnsi="Times New Roman" w:cs="Times New Roman"/>
          <w:sz w:val="24"/>
          <w:szCs w:val="24"/>
        </w:rPr>
        <w:t>rtant to ascertain the nature of</w:t>
      </w:r>
      <w:r w:rsidRPr="00F85862">
        <w:rPr>
          <w:rFonts w:ascii="Times New Roman" w:hAnsi="Times New Roman" w:cs="Times New Roman"/>
          <w:sz w:val="24"/>
          <w:szCs w:val="24"/>
        </w:rPr>
        <w:t xml:space="preserve"> such separation before </w:t>
      </w:r>
      <w:r w:rsidR="002077DE" w:rsidRPr="00F85862">
        <w:rPr>
          <w:rFonts w:ascii="Times New Roman" w:hAnsi="Times New Roman" w:cs="Times New Roman"/>
          <w:sz w:val="24"/>
          <w:szCs w:val="24"/>
        </w:rPr>
        <w:t>determining</w:t>
      </w:r>
      <w:r w:rsidRPr="00F85862">
        <w:rPr>
          <w:rFonts w:ascii="Times New Roman" w:hAnsi="Times New Roman" w:cs="Times New Roman"/>
          <w:sz w:val="24"/>
          <w:szCs w:val="24"/>
        </w:rPr>
        <w:t xml:space="preserve"> whether </w:t>
      </w:r>
      <w:r w:rsidR="005F2C66" w:rsidRPr="00F85862">
        <w:rPr>
          <w:rFonts w:ascii="Times New Roman" w:hAnsi="Times New Roman" w:cs="Times New Roman"/>
          <w:sz w:val="24"/>
          <w:szCs w:val="24"/>
        </w:rPr>
        <w:t>such separation would disentitle a spou</w:t>
      </w:r>
      <w:r w:rsidR="002077DE" w:rsidRPr="00F85862">
        <w:rPr>
          <w:rFonts w:ascii="Times New Roman" w:hAnsi="Times New Roman" w:cs="Times New Roman"/>
          <w:sz w:val="24"/>
          <w:szCs w:val="24"/>
        </w:rPr>
        <w:t>se to the p</w:t>
      </w:r>
      <w:r w:rsidR="005F2C66" w:rsidRPr="00F85862">
        <w:rPr>
          <w:rFonts w:ascii="Times New Roman" w:hAnsi="Times New Roman" w:cs="Times New Roman"/>
          <w:sz w:val="24"/>
          <w:szCs w:val="24"/>
        </w:rPr>
        <w:t>rotection envisaged in the aforementioned pieces of legislation.</w:t>
      </w:r>
    </w:p>
    <w:p w:rsidR="004B3FE9" w:rsidRPr="00F85862" w:rsidRDefault="003C4FAA" w:rsidP="00F85862">
      <w:pPr>
        <w:spacing w:line="360" w:lineRule="auto"/>
        <w:jc w:val="both"/>
        <w:rPr>
          <w:rFonts w:ascii="Times New Roman" w:hAnsi="Times New Roman" w:cs="Times New Roman"/>
          <w:sz w:val="24"/>
          <w:szCs w:val="24"/>
        </w:rPr>
      </w:pPr>
      <w:r w:rsidRPr="00F85862">
        <w:rPr>
          <w:rFonts w:ascii="Times New Roman" w:hAnsi="Times New Roman" w:cs="Times New Roman"/>
          <w:sz w:val="24"/>
          <w:szCs w:val="24"/>
        </w:rPr>
        <w:t xml:space="preserve">In </w:t>
      </w:r>
      <w:r w:rsidR="002077DE" w:rsidRPr="006831E3">
        <w:rPr>
          <w:rFonts w:ascii="Times New Roman" w:hAnsi="Times New Roman" w:cs="Times New Roman"/>
          <w:i/>
          <w:sz w:val="24"/>
          <w:szCs w:val="24"/>
        </w:rPr>
        <w:t>Jessie</w:t>
      </w:r>
      <w:r w:rsidR="002077DE" w:rsidRPr="00F85862">
        <w:rPr>
          <w:rFonts w:ascii="Times New Roman" w:hAnsi="Times New Roman" w:cs="Times New Roman"/>
          <w:sz w:val="24"/>
          <w:szCs w:val="24"/>
        </w:rPr>
        <w:t xml:space="preserve"> </w:t>
      </w:r>
      <w:proofErr w:type="spellStart"/>
      <w:r w:rsidRPr="00F85862">
        <w:rPr>
          <w:rFonts w:ascii="Times New Roman" w:hAnsi="Times New Roman" w:cs="Times New Roman"/>
          <w:i/>
          <w:sz w:val="24"/>
          <w:szCs w:val="24"/>
        </w:rPr>
        <w:t>Ch</w:t>
      </w:r>
      <w:r w:rsidR="002077DE" w:rsidRPr="00F85862">
        <w:rPr>
          <w:rFonts w:ascii="Times New Roman" w:hAnsi="Times New Roman" w:cs="Times New Roman"/>
          <w:i/>
          <w:sz w:val="24"/>
          <w:szCs w:val="24"/>
        </w:rPr>
        <w:t>i</w:t>
      </w:r>
      <w:r w:rsidRPr="00F85862">
        <w:rPr>
          <w:rFonts w:ascii="Times New Roman" w:hAnsi="Times New Roman" w:cs="Times New Roman"/>
          <w:i/>
          <w:sz w:val="24"/>
          <w:szCs w:val="24"/>
        </w:rPr>
        <w:t>nzou</w:t>
      </w:r>
      <w:proofErr w:type="spellEnd"/>
      <w:r w:rsidRPr="002D70D7">
        <w:rPr>
          <w:rFonts w:ascii="Times New Roman" w:hAnsi="Times New Roman" w:cs="Times New Roman"/>
          <w:sz w:val="24"/>
          <w:szCs w:val="24"/>
        </w:rPr>
        <w:t xml:space="preserve"> v</w:t>
      </w:r>
      <w:r w:rsidRPr="00F85862">
        <w:rPr>
          <w:rFonts w:ascii="Times New Roman" w:hAnsi="Times New Roman" w:cs="Times New Roman"/>
          <w:i/>
          <w:sz w:val="24"/>
          <w:szCs w:val="24"/>
        </w:rPr>
        <w:t xml:space="preserve"> </w:t>
      </w:r>
      <w:r w:rsidR="002077DE" w:rsidRPr="00F85862">
        <w:rPr>
          <w:rFonts w:ascii="Times New Roman" w:hAnsi="Times New Roman" w:cs="Times New Roman"/>
          <w:i/>
          <w:sz w:val="24"/>
          <w:szCs w:val="24"/>
        </w:rPr>
        <w:t xml:space="preserve">Oliver </w:t>
      </w:r>
      <w:proofErr w:type="spellStart"/>
      <w:r w:rsidRPr="00F85862">
        <w:rPr>
          <w:rFonts w:ascii="Times New Roman" w:hAnsi="Times New Roman" w:cs="Times New Roman"/>
          <w:i/>
          <w:sz w:val="24"/>
          <w:szCs w:val="24"/>
        </w:rPr>
        <w:t>Masomera</w:t>
      </w:r>
      <w:proofErr w:type="spellEnd"/>
      <w:r w:rsidR="002077DE" w:rsidRPr="00F85862">
        <w:rPr>
          <w:rFonts w:ascii="Times New Roman" w:hAnsi="Times New Roman" w:cs="Times New Roman"/>
          <w:i/>
          <w:sz w:val="24"/>
          <w:szCs w:val="24"/>
        </w:rPr>
        <w:t xml:space="preserve"> and Others</w:t>
      </w:r>
      <w:r w:rsidRPr="00F85862">
        <w:rPr>
          <w:rFonts w:ascii="Times New Roman" w:hAnsi="Times New Roman" w:cs="Times New Roman"/>
          <w:sz w:val="24"/>
          <w:szCs w:val="24"/>
        </w:rPr>
        <w:t xml:space="preserve"> HH</w:t>
      </w:r>
      <w:r w:rsidR="00C74A64" w:rsidRPr="00F85862">
        <w:rPr>
          <w:rFonts w:ascii="Times New Roman" w:hAnsi="Times New Roman" w:cs="Times New Roman"/>
          <w:sz w:val="24"/>
          <w:szCs w:val="24"/>
        </w:rPr>
        <w:t xml:space="preserve"> </w:t>
      </w:r>
      <w:r w:rsidRPr="00F85862">
        <w:rPr>
          <w:rFonts w:ascii="Times New Roman" w:hAnsi="Times New Roman" w:cs="Times New Roman"/>
          <w:sz w:val="24"/>
          <w:szCs w:val="24"/>
        </w:rPr>
        <w:t>593-15 the applicant had separated from the</w:t>
      </w:r>
      <w:r w:rsidR="00953CCD" w:rsidRPr="00F85862">
        <w:rPr>
          <w:rFonts w:ascii="Times New Roman" w:hAnsi="Times New Roman" w:cs="Times New Roman"/>
          <w:sz w:val="24"/>
          <w:szCs w:val="24"/>
        </w:rPr>
        <w:t xml:space="preserve"> husband for about 37 years. </w:t>
      </w:r>
      <w:r w:rsidRPr="00F85862">
        <w:rPr>
          <w:rFonts w:ascii="Times New Roman" w:hAnsi="Times New Roman" w:cs="Times New Roman"/>
          <w:sz w:val="24"/>
          <w:szCs w:val="24"/>
        </w:rPr>
        <w:t xml:space="preserve"> </w:t>
      </w:r>
      <w:r w:rsidR="00953CCD" w:rsidRPr="00F85862">
        <w:rPr>
          <w:rFonts w:ascii="Times New Roman" w:hAnsi="Times New Roman" w:cs="Times New Roman"/>
          <w:sz w:val="24"/>
          <w:szCs w:val="24"/>
        </w:rPr>
        <w:t>She</w:t>
      </w:r>
      <w:r w:rsidRPr="00F85862">
        <w:rPr>
          <w:rFonts w:ascii="Times New Roman" w:hAnsi="Times New Roman" w:cs="Times New Roman"/>
          <w:sz w:val="24"/>
          <w:szCs w:val="24"/>
        </w:rPr>
        <w:t xml:space="preserve"> only surfaced after his death and laid a </w:t>
      </w:r>
      <w:r w:rsidR="002077DE" w:rsidRPr="00F85862">
        <w:rPr>
          <w:rFonts w:ascii="Times New Roman" w:hAnsi="Times New Roman" w:cs="Times New Roman"/>
          <w:sz w:val="24"/>
          <w:szCs w:val="24"/>
        </w:rPr>
        <w:t>claim</w:t>
      </w:r>
      <w:r w:rsidRPr="00F85862">
        <w:rPr>
          <w:rFonts w:ascii="Times New Roman" w:hAnsi="Times New Roman" w:cs="Times New Roman"/>
          <w:sz w:val="24"/>
          <w:szCs w:val="24"/>
        </w:rPr>
        <w:t xml:space="preserve"> for the only immovable property</w:t>
      </w:r>
      <w:r w:rsidR="00953CCD" w:rsidRPr="00F85862">
        <w:rPr>
          <w:rFonts w:ascii="Times New Roman" w:hAnsi="Times New Roman" w:cs="Times New Roman"/>
          <w:sz w:val="24"/>
          <w:szCs w:val="24"/>
        </w:rPr>
        <w:t xml:space="preserve"> available</w:t>
      </w:r>
      <w:r w:rsidRPr="00F85862">
        <w:rPr>
          <w:rFonts w:ascii="Times New Roman" w:hAnsi="Times New Roman" w:cs="Times New Roman"/>
          <w:sz w:val="24"/>
          <w:szCs w:val="24"/>
        </w:rPr>
        <w:t xml:space="preserve">. </w:t>
      </w:r>
      <w:r w:rsidR="000D3B70" w:rsidRPr="00F85862">
        <w:rPr>
          <w:rFonts w:ascii="Times New Roman" w:hAnsi="Times New Roman" w:cs="Times New Roman"/>
          <w:sz w:val="24"/>
          <w:szCs w:val="24"/>
        </w:rPr>
        <w:t>The</w:t>
      </w:r>
      <w:r w:rsidR="005F2C66" w:rsidRPr="00F85862">
        <w:rPr>
          <w:rFonts w:ascii="Times New Roman" w:hAnsi="Times New Roman" w:cs="Times New Roman"/>
          <w:sz w:val="24"/>
          <w:szCs w:val="24"/>
        </w:rPr>
        <w:t xml:space="preserve"> relationship of husband and wife had ceased </w:t>
      </w:r>
      <w:r w:rsidR="00953CCD" w:rsidRPr="00F85862">
        <w:rPr>
          <w:rFonts w:ascii="Times New Roman" w:hAnsi="Times New Roman" w:cs="Times New Roman"/>
          <w:sz w:val="24"/>
          <w:szCs w:val="24"/>
        </w:rPr>
        <w:t xml:space="preserve">as </w:t>
      </w:r>
      <w:r w:rsidR="005F2C66" w:rsidRPr="00F85862">
        <w:rPr>
          <w:rFonts w:ascii="Times New Roman" w:hAnsi="Times New Roman" w:cs="Times New Roman"/>
          <w:sz w:val="24"/>
          <w:szCs w:val="24"/>
        </w:rPr>
        <w:t>each had bee</w:t>
      </w:r>
      <w:r w:rsidR="000D3B70" w:rsidRPr="00F85862">
        <w:rPr>
          <w:rFonts w:ascii="Times New Roman" w:hAnsi="Times New Roman" w:cs="Times New Roman"/>
          <w:sz w:val="24"/>
          <w:szCs w:val="24"/>
        </w:rPr>
        <w:t>n leading their own life for</w:t>
      </w:r>
      <w:r w:rsidR="004B3FE9" w:rsidRPr="00F85862">
        <w:rPr>
          <w:rFonts w:ascii="Times New Roman" w:hAnsi="Times New Roman" w:cs="Times New Roman"/>
          <w:sz w:val="24"/>
          <w:szCs w:val="24"/>
        </w:rPr>
        <w:t xml:space="preserve"> 37 years. </w:t>
      </w:r>
      <w:r w:rsidR="002077DE" w:rsidRPr="00F85862">
        <w:rPr>
          <w:rFonts w:ascii="Times New Roman" w:hAnsi="Times New Roman" w:cs="Times New Roman"/>
          <w:sz w:val="24"/>
          <w:szCs w:val="24"/>
        </w:rPr>
        <w:t>On</w:t>
      </w:r>
      <w:r w:rsidR="004B3FE9" w:rsidRPr="00F85862">
        <w:rPr>
          <w:rFonts w:ascii="Times New Roman" w:hAnsi="Times New Roman" w:cs="Times New Roman"/>
          <w:sz w:val="24"/>
          <w:szCs w:val="24"/>
        </w:rPr>
        <w:t xml:space="preserve"> </w:t>
      </w:r>
      <w:proofErr w:type="spellStart"/>
      <w:r w:rsidR="004B3FE9" w:rsidRPr="00F85862">
        <w:rPr>
          <w:rFonts w:ascii="Times New Roman" w:hAnsi="Times New Roman" w:cs="Times New Roman"/>
          <w:sz w:val="24"/>
          <w:szCs w:val="24"/>
        </w:rPr>
        <w:t>p</w:t>
      </w:r>
      <w:r w:rsidR="002D70D7">
        <w:rPr>
          <w:rFonts w:ascii="Times New Roman" w:hAnsi="Times New Roman" w:cs="Times New Roman"/>
          <w:sz w:val="24"/>
          <w:szCs w:val="24"/>
        </w:rPr>
        <w:t>p</w:t>
      </w:r>
      <w:proofErr w:type="spellEnd"/>
      <w:r w:rsidR="004B3FE9" w:rsidRPr="00F85862">
        <w:rPr>
          <w:rFonts w:ascii="Times New Roman" w:hAnsi="Times New Roman" w:cs="Times New Roman"/>
          <w:sz w:val="24"/>
          <w:szCs w:val="24"/>
        </w:rPr>
        <w:t xml:space="preserve"> 6-7</w:t>
      </w:r>
      <w:r w:rsidR="005F2C66" w:rsidRPr="00F85862">
        <w:rPr>
          <w:rFonts w:ascii="Times New Roman" w:hAnsi="Times New Roman" w:cs="Times New Roman"/>
          <w:sz w:val="24"/>
          <w:szCs w:val="24"/>
        </w:rPr>
        <w:t xml:space="preserve"> of the cyclostyled </w:t>
      </w:r>
      <w:r w:rsidR="006831E3" w:rsidRPr="00F85862">
        <w:rPr>
          <w:rFonts w:ascii="Times New Roman" w:hAnsi="Times New Roman" w:cs="Times New Roman"/>
          <w:sz w:val="24"/>
          <w:szCs w:val="24"/>
        </w:rPr>
        <w:t>judgment</w:t>
      </w:r>
      <w:r w:rsidR="00730F01">
        <w:rPr>
          <w:rFonts w:ascii="Times New Roman" w:hAnsi="Times New Roman" w:cs="Times New Roman"/>
          <w:sz w:val="24"/>
          <w:szCs w:val="24"/>
        </w:rPr>
        <w:t xml:space="preserve"> I opined that:-</w:t>
      </w:r>
    </w:p>
    <w:p w:rsidR="003C4FAA" w:rsidRPr="00DF4DE1" w:rsidRDefault="005F2C66" w:rsidP="00DF4DE1">
      <w:pPr>
        <w:spacing w:line="240" w:lineRule="auto"/>
        <w:ind w:left="720"/>
        <w:jc w:val="both"/>
        <w:rPr>
          <w:rFonts w:ascii="Times New Roman" w:hAnsi="Times New Roman" w:cs="Times New Roman"/>
        </w:rPr>
      </w:pPr>
      <w:r w:rsidRPr="00DF4DE1">
        <w:rPr>
          <w:rFonts w:ascii="Times New Roman" w:hAnsi="Times New Roman" w:cs="Times New Roman"/>
        </w:rPr>
        <w:t>“</w:t>
      </w:r>
      <w:r w:rsidR="004B3FE9" w:rsidRPr="00DF4DE1">
        <w:rPr>
          <w:rFonts w:ascii="Times New Roman" w:hAnsi="Times New Roman" w:cs="Times New Roman"/>
        </w:rPr>
        <w:t xml:space="preserve">… </w:t>
      </w:r>
      <w:proofErr w:type="gramStart"/>
      <w:r w:rsidR="004B3FE9" w:rsidRPr="00DF4DE1">
        <w:rPr>
          <w:rFonts w:ascii="Times New Roman" w:hAnsi="Times New Roman" w:cs="Times New Roman"/>
        </w:rPr>
        <w:t>even</w:t>
      </w:r>
      <w:proofErr w:type="gramEnd"/>
      <w:r w:rsidR="004B3FE9" w:rsidRPr="00DF4DE1">
        <w:rPr>
          <w:rFonts w:ascii="Times New Roman" w:hAnsi="Times New Roman" w:cs="Times New Roman"/>
        </w:rPr>
        <w:t xml:space="preserve"> applying the purposive approach it cannot be said applicant lived in the house immediately before deceased’s death. She had been there 37 years ago. Her absence was not because she had gone for employment or for such other activities as would still entitle her to </w:t>
      </w:r>
      <w:r w:rsidR="004B3FE9" w:rsidRPr="00DF4DE1">
        <w:rPr>
          <w:rFonts w:ascii="Times New Roman" w:hAnsi="Times New Roman" w:cs="Times New Roman"/>
        </w:rPr>
        <w:lastRenderedPageBreak/>
        <w:t>come back upon completion. …….</w:t>
      </w:r>
      <w:r w:rsidRPr="00DF4DE1">
        <w:rPr>
          <w:rFonts w:ascii="Times New Roman" w:hAnsi="Times New Roman" w:cs="Times New Roman"/>
        </w:rPr>
        <w:t xml:space="preserve"> I do not think it was the intention of the legislature that either of the spouse</w:t>
      </w:r>
      <w:r w:rsidR="00953CCD" w:rsidRPr="00DF4DE1">
        <w:rPr>
          <w:rFonts w:ascii="Times New Roman" w:hAnsi="Times New Roman" w:cs="Times New Roman"/>
        </w:rPr>
        <w:t>s</w:t>
      </w:r>
      <w:r w:rsidRPr="00DF4DE1">
        <w:rPr>
          <w:rFonts w:ascii="Times New Roman" w:hAnsi="Times New Roman" w:cs="Times New Roman"/>
        </w:rPr>
        <w:t xml:space="preserve">, who had lived on separation for such a long period as 37 years, in a situation I would describe as de facto divorce, would be </w:t>
      </w:r>
      <w:r w:rsidR="004B3FE9" w:rsidRPr="00DF4DE1">
        <w:rPr>
          <w:rFonts w:ascii="Times New Roman" w:hAnsi="Times New Roman" w:cs="Times New Roman"/>
        </w:rPr>
        <w:t>entitled to come back at the de</w:t>
      </w:r>
      <w:r w:rsidRPr="00DF4DE1">
        <w:rPr>
          <w:rFonts w:ascii="Times New Roman" w:hAnsi="Times New Roman" w:cs="Times New Roman"/>
        </w:rPr>
        <w:t>mise of the other spouse and be awarded the house as his/her exclusive property to the exclusion of children of the marriage and subsequent unions who had been born and lived at the ho</w:t>
      </w:r>
      <w:r w:rsidR="00953CCD" w:rsidRPr="00DF4DE1">
        <w:rPr>
          <w:rFonts w:ascii="Times New Roman" w:hAnsi="Times New Roman" w:cs="Times New Roman"/>
        </w:rPr>
        <w:t>u</w:t>
      </w:r>
      <w:r w:rsidRPr="00DF4DE1">
        <w:rPr>
          <w:rFonts w:ascii="Times New Roman" w:hAnsi="Times New Roman" w:cs="Times New Roman"/>
        </w:rPr>
        <w:t>se. I am of the view that one should have links of living as husband and wife prior to the deceased person’s death</w:t>
      </w:r>
      <w:r w:rsidR="004B3FE9" w:rsidRPr="00DF4DE1">
        <w:rPr>
          <w:rFonts w:ascii="Times New Roman" w:hAnsi="Times New Roman" w:cs="Times New Roman"/>
        </w:rPr>
        <w:t>.”</w:t>
      </w:r>
    </w:p>
    <w:p w:rsidR="004B3FE9" w:rsidRPr="00F85862" w:rsidRDefault="00C559CF" w:rsidP="00DF4DE1">
      <w:pPr>
        <w:spacing w:after="0" w:line="360" w:lineRule="auto"/>
        <w:ind w:firstLine="720"/>
        <w:jc w:val="both"/>
        <w:rPr>
          <w:rFonts w:ascii="Times New Roman" w:hAnsi="Times New Roman" w:cs="Times New Roman"/>
          <w:sz w:val="24"/>
          <w:szCs w:val="24"/>
        </w:rPr>
      </w:pPr>
      <w:r w:rsidRPr="00DF4DE1">
        <w:rPr>
          <w:rFonts w:ascii="Times New Roman" w:hAnsi="Times New Roman" w:cs="Times New Roman"/>
          <w:i/>
          <w:sz w:val="24"/>
          <w:szCs w:val="24"/>
        </w:rPr>
        <w:t xml:space="preserve">In </w:t>
      </w:r>
      <w:proofErr w:type="spellStart"/>
      <w:r w:rsidRPr="00DF4DE1">
        <w:rPr>
          <w:rFonts w:ascii="Times New Roman" w:hAnsi="Times New Roman" w:cs="Times New Roman"/>
          <w:i/>
          <w:sz w:val="24"/>
          <w:szCs w:val="24"/>
        </w:rPr>
        <w:t>casu</w:t>
      </w:r>
      <w:proofErr w:type="spellEnd"/>
      <w:r w:rsidRPr="00F85862">
        <w:rPr>
          <w:rFonts w:ascii="Times New Roman" w:hAnsi="Times New Roman" w:cs="Times New Roman"/>
          <w:sz w:val="24"/>
          <w:szCs w:val="24"/>
        </w:rPr>
        <w:t xml:space="preserve">, applicant clearly showed that marital links were still </w:t>
      </w:r>
      <w:r w:rsidR="002077DE" w:rsidRPr="00F85862">
        <w:rPr>
          <w:rFonts w:ascii="Times New Roman" w:hAnsi="Times New Roman" w:cs="Times New Roman"/>
          <w:sz w:val="24"/>
          <w:szCs w:val="24"/>
        </w:rPr>
        <w:t>there. Her</w:t>
      </w:r>
      <w:r w:rsidR="00714DD8" w:rsidRPr="00F85862">
        <w:rPr>
          <w:rFonts w:ascii="Times New Roman" w:hAnsi="Times New Roman" w:cs="Times New Roman"/>
          <w:sz w:val="24"/>
          <w:szCs w:val="24"/>
        </w:rPr>
        <w:t xml:space="preserve"> stay in the UK</w:t>
      </w:r>
      <w:r w:rsidR="002077DE" w:rsidRPr="00F85862">
        <w:rPr>
          <w:rFonts w:ascii="Times New Roman" w:hAnsi="Times New Roman" w:cs="Times New Roman"/>
          <w:sz w:val="24"/>
          <w:szCs w:val="24"/>
        </w:rPr>
        <w:t xml:space="preserve"> was for purposes</w:t>
      </w:r>
      <w:r w:rsidRPr="00F85862">
        <w:rPr>
          <w:rFonts w:ascii="Times New Roman" w:hAnsi="Times New Roman" w:cs="Times New Roman"/>
          <w:sz w:val="24"/>
          <w:szCs w:val="24"/>
        </w:rPr>
        <w:t xml:space="preserve"> o</w:t>
      </w:r>
      <w:r w:rsidR="002077DE" w:rsidRPr="00F85862">
        <w:rPr>
          <w:rFonts w:ascii="Times New Roman" w:hAnsi="Times New Roman" w:cs="Times New Roman"/>
          <w:sz w:val="24"/>
          <w:szCs w:val="24"/>
        </w:rPr>
        <w:t xml:space="preserve">f employment only and not that </w:t>
      </w:r>
      <w:r w:rsidRPr="00F85862">
        <w:rPr>
          <w:rFonts w:ascii="Times New Roman" w:hAnsi="Times New Roman" w:cs="Times New Roman"/>
          <w:sz w:val="24"/>
          <w:szCs w:val="24"/>
        </w:rPr>
        <w:t xml:space="preserve">she had abandoned or deserted her matrimonial home and </w:t>
      </w:r>
      <w:r w:rsidR="002077DE" w:rsidRPr="00F85862">
        <w:rPr>
          <w:rFonts w:ascii="Times New Roman" w:hAnsi="Times New Roman" w:cs="Times New Roman"/>
          <w:sz w:val="24"/>
          <w:szCs w:val="24"/>
        </w:rPr>
        <w:t>husband</w:t>
      </w:r>
      <w:r w:rsidRPr="00F85862">
        <w:rPr>
          <w:rFonts w:ascii="Times New Roman" w:hAnsi="Times New Roman" w:cs="Times New Roman"/>
          <w:sz w:val="24"/>
          <w:szCs w:val="24"/>
        </w:rPr>
        <w:t xml:space="preserve">. It was by mutual agreement that she </w:t>
      </w:r>
      <w:r w:rsidR="00953CCD" w:rsidRPr="00F85862">
        <w:rPr>
          <w:rFonts w:ascii="Times New Roman" w:hAnsi="Times New Roman" w:cs="Times New Roman"/>
          <w:sz w:val="24"/>
          <w:szCs w:val="24"/>
        </w:rPr>
        <w:t>went</w:t>
      </w:r>
      <w:r w:rsidR="00714DD8" w:rsidRPr="00F85862">
        <w:rPr>
          <w:rFonts w:ascii="Times New Roman" w:hAnsi="Times New Roman" w:cs="Times New Roman"/>
          <w:sz w:val="24"/>
          <w:szCs w:val="24"/>
        </w:rPr>
        <w:t xml:space="preserve"> to work in the UK</w:t>
      </w:r>
      <w:r w:rsidRPr="00F85862">
        <w:rPr>
          <w:rFonts w:ascii="Times New Roman" w:hAnsi="Times New Roman" w:cs="Times New Roman"/>
          <w:sz w:val="24"/>
          <w:szCs w:val="24"/>
        </w:rPr>
        <w:t xml:space="preserve"> to </w:t>
      </w:r>
      <w:r w:rsidR="002077DE" w:rsidRPr="00F85862">
        <w:rPr>
          <w:rFonts w:ascii="Times New Roman" w:hAnsi="Times New Roman" w:cs="Times New Roman"/>
          <w:sz w:val="24"/>
          <w:szCs w:val="24"/>
        </w:rPr>
        <w:t xml:space="preserve">raise </w:t>
      </w:r>
      <w:r w:rsidRPr="00F85862">
        <w:rPr>
          <w:rFonts w:ascii="Times New Roman" w:hAnsi="Times New Roman" w:cs="Times New Roman"/>
          <w:sz w:val="24"/>
          <w:szCs w:val="24"/>
        </w:rPr>
        <w:t xml:space="preserve">money for the family. Whenever she came on </w:t>
      </w:r>
      <w:r w:rsidR="002077DE" w:rsidRPr="00F85862">
        <w:rPr>
          <w:rFonts w:ascii="Times New Roman" w:hAnsi="Times New Roman" w:cs="Times New Roman"/>
          <w:sz w:val="24"/>
          <w:szCs w:val="24"/>
        </w:rPr>
        <w:t>vacation</w:t>
      </w:r>
      <w:r w:rsidRPr="00F85862">
        <w:rPr>
          <w:rFonts w:ascii="Times New Roman" w:hAnsi="Times New Roman" w:cs="Times New Roman"/>
          <w:sz w:val="24"/>
          <w:szCs w:val="24"/>
        </w:rPr>
        <w:t xml:space="preserve"> she </w:t>
      </w:r>
      <w:r w:rsidR="002077DE" w:rsidRPr="00F85862">
        <w:rPr>
          <w:rFonts w:ascii="Times New Roman" w:hAnsi="Times New Roman" w:cs="Times New Roman"/>
          <w:sz w:val="24"/>
          <w:szCs w:val="24"/>
        </w:rPr>
        <w:t>went</w:t>
      </w:r>
      <w:r w:rsidRPr="00F85862">
        <w:rPr>
          <w:rFonts w:ascii="Times New Roman" w:hAnsi="Times New Roman" w:cs="Times New Roman"/>
          <w:sz w:val="24"/>
          <w:szCs w:val="24"/>
        </w:rPr>
        <w:t xml:space="preserve"> to that </w:t>
      </w:r>
      <w:r w:rsidR="002077DE" w:rsidRPr="00F85862">
        <w:rPr>
          <w:rFonts w:ascii="Times New Roman" w:hAnsi="Times New Roman" w:cs="Times New Roman"/>
          <w:sz w:val="24"/>
          <w:szCs w:val="24"/>
        </w:rPr>
        <w:t>property as</w:t>
      </w:r>
      <w:r w:rsidRPr="00F85862">
        <w:rPr>
          <w:rFonts w:ascii="Times New Roman" w:hAnsi="Times New Roman" w:cs="Times New Roman"/>
          <w:sz w:val="24"/>
          <w:szCs w:val="24"/>
        </w:rPr>
        <w:t xml:space="preserve"> the matrimonial property.</w:t>
      </w:r>
      <w:r w:rsidR="003B16C0" w:rsidRPr="00F85862">
        <w:rPr>
          <w:rFonts w:ascii="Times New Roman" w:hAnsi="Times New Roman" w:cs="Times New Roman"/>
          <w:sz w:val="24"/>
          <w:szCs w:val="24"/>
        </w:rPr>
        <w:t xml:space="preserve"> </w:t>
      </w:r>
      <w:r w:rsidR="00CF37EC" w:rsidRPr="00F85862">
        <w:rPr>
          <w:rFonts w:ascii="Times New Roman" w:hAnsi="Times New Roman" w:cs="Times New Roman"/>
          <w:sz w:val="24"/>
          <w:szCs w:val="24"/>
        </w:rPr>
        <w:t>It</w:t>
      </w:r>
      <w:r w:rsidR="003B16C0" w:rsidRPr="00F85862">
        <w:rPr>
          <w:rFonts w:ascii="Times New Roman" w:hAnsi="Times New Roman" w:cs="Times New Roman"/>
          <w:sz w:val="24"/>
          <w:szCs w:val="24"/>
        </w:rPr>
        <w:t xml:space="preserve"> is the home she </w:t>
      </w:r>
      <w:r w:rsidR="002077DE" w:rsidRPr="00F85862">
        <w:rPr>
          <w:rFonts w:ascii="Times New Roman" w:hAnsi="Times New Roman" w:cs="Times New Roman"/>
          <w:sz w:val="24"/>
          <w:szCs w:val="24"/>
        </w:rPr>
        <w:t>always</w:t>
      </w:r>
      <w:r w:rsidR="003B16C0" w:rsidRPr="00F85862">
        <w:rPr>
          <w:rFonts w:ascii="Times New Roman" w:hAnsi="Times New Roman" w:cs="Times New Roman"/>
          <w:sz w:val="24"/>
          <w:szCs w:val="24"/>
        </w:rPr>
        <w:t xml:space="preserve"> had the intention to return to even when she was working </w:t>
      </w:r>
      <w:r w:rsidR="002077DE" w:rsidRPr="00F85862">
        <w:rPr>
          <w:rFonts w:ascii="Times New Roman" w:hAnsi="Times New Roman" w:cs="Times New Roman"/>
          <w:sz w:val="24"/>
          <w:szCs w:val="24"/>
        </w:rPr>
        <w:t>abroad</w:t>
      </w:r>
      <w:r w:rsidR="003B16C0" w:rsidRPr="00F85862">
        <w:rPr>
          <w:rFonts w:ascii="Times New Roman" w:hAnsi="Times New Roman" w:cs="Times New Roman"/>
          <w:sz w:val="24"/>
          <w:szCs w:val="24"/>
        </w:rPr>
        <w:t xml:space="preserve">. That was her permanent </w:t>
      </w:r>
      <w:r w:rsidR="002077DE" w:rsidRPr="00F85862">
        <w:rPr>
          <w:rFonts w:ascii="Times New Roman" w:hAnsi="Times New Roman" w:cs="Times New Roman"/>
          <w:sz w:val="24"/>
          <w:szCs w:val="24"/>
        </w:rPr>
        <w:t>r</w:t>
      </w:r>
      <w:r w:rsidR="003B16C0" w:rsidRPr="00F85862">
        <w:rPr>
          <w:rFonts w:ascii="Times New Roman" w:hAnsi="Times New Roman" w:cs="Times New Roman"/>
          <w:sz w:val="24"/>
          <w:szCs w:val="24"/>
        </w:rPr>
        <w:t xml:space="preserve">esidence where she kept her personal property </w:t>
      </w:r>
      <w:r w:rsidR="002077DE" w:rsidRPr="00F85862">
        <w:rPr>
          <w:rFonts w:ascii="Times New Roman" w:hAnsi="Times New Roman" w:cs="Times New Roman"/>
          <w:sz w:val="24"/>
          <w:szCs w:val="24"/>
        </w:rPr>
        <w:t>herein</w:t>
      </w:r>
      <w:r w:rsidR="003B16C0" w:rsidRPr="00F85862">
        <w:rPr>
          <w:rFonts w:ascii="Times New Roman" w:hAnsi="Times New Roman" w:cs="Times New Roman"/>
          <w:sz w:val="24"/>
          <w:szCs w:val="24"/>
        </w:rPr>
        <w:t xml:space="preserve"> Zimbabwe.</w:t>
      </w:r>
      <w:r w:rsidR="00744D2B" w:rsidRPr="00F85862">
        <w:rPr>
          <w:rFonts w:ascii="Times New Roman" w:hAnsi="Times New Roman" w:cs="Times New Roman"/>
          <w:sz w:val="24"/>
          <w:szCs w:val="24"/>
        </w:rPr>
        <w:t xml:space="preserve"> Her </w:t>
      </w:r>
      <w:r w:rsidR="00CF37EC" w:rsidRPr="00F85862">
        <w:rPr>
          <w:rFonts w:ascii="Times New Roman" w:hAnsi="Times New Roman" w:cs="Times New Roman"/>
          <w:sz w:val="24"/>
          <w:szCs w:val="24"/>
        </w:rPr>
        <w:t xml:space="preserve">sojourn in the </w:t>
      </w:r>
      <w:r w:rsidR="00714DD8" w:rsidRPr="00F85862">
        <w:rPr>
          <w:rFonts w:ascii="Times New Roman" w:hAnsi="Times New Roman" w:cs="Times New Roman"/>
          <w:sz w:val="24"/>
          <w:szCs w:val="24"/>
        </w:rPr>
        <w:t>UK</w:t>
      </w:r>
      <w:r w:rsidR="00953CCD" w:rsidRPr="00F85862">
        <w:rPr>
          <w:rFonts w:ascii="Times New Roman" w:hAnsi="Times New Roman" w:cs="Times New Roman"/>
          <w:sz w:val="24"/>
          <w:szCs w:val="24"/>
        </w:rPr>
        <w:t xml:space="preserve"> was</w:t>
      </w:r>
      <w:r w:rsidR="00CF37EC" w:rsidRPr="00F85862">
        <w:rPr>
          <w:rFonts w:ascii="Times New Roman" w:hAnsi="Times New Roman" w:cs="Times New Roman"/>
          <w:sz w:val="24"/>
          <w:szCs w:val="24"/>
        </w:rPr>
        <w:t xml:space="preserve"> for employment purposes</w:t>
      </w:r>
      <w:r w:rsidR="00744D2B" w:rsidRPr="00F85862">
        <w:rPr>
          <w:rFonts w:ascii="Times New Roman" w:hAnsi="Times New Roman" w:cs="Times New Roman"/>
          <w:sz w:val="24"/>
          <w:szCs w:val="24"/>
        </w:rPr>
        <w:t xml:space="preserve">. She maintained her place of domicile or permanent residence as </w:t>
      </w:r>
      <w:proofErr w:type="spellStart"/>
      <w:r w:rsidR="00744D2B" w:rsidRPr="00F85862">
        <w:rPr>
          <w:rFonts w:ascii="Times New Roman" w:hAnsi="Times New Roman" w:cs="Times New Roman"/>
          <w:sz w:val="24"/>
          <w:szCs w:val="24"/>
        </w:rPr>
        <w:t>Zimre</w:t>
      </w:r>
      <w:proofErr w:type="spellEnd"/>
      <w:r w:rsidR="00744D2B" w:rsidRPr="00F85862">
        <w:rPr>
          <w:rFonts w:ascii="Times New Roman" w:hAnsi="Times New Roman" w:cs="Times New Roman"/>
          <w:sz w:val="24"/>
          <w:szCs w:val="24"/>
        </w:rPr>
        <w:t xml:space="preserve"> </w:t>
      </w:r>
      <w:r w:rsidR="00CF37EC" w:rsidRPr="00F85862">
        <w:rPr>
          <w:rFonts w:ascii="Times New Roman" w:hAnsi="Times New Roman" w:cs="Times New Roman"/>
          <w:sz w:val="24"/>
          <w:szCs w:val="24"/>
        </w:rPr>
        <w:t>Park</w:t>
      </w:r>
      <w:r w:rsidR="006831E3">
        <w:rPr>
          <w:rFonts w:ascii="Times New Roman" w:hAnsi="Times New Roman" w:cs="Times New Roman"/>
          <w:sz w:val="24"/>
          <w:szCs w:val="24"/>
        </w:rPr>
        <w:t>,</w:t>
      </w:r>
      <w:r w:rsidR="00744D2B" w:rsidRPr="00F85862">
        <w:rPr>
          <w:rFonts w:ascii="Times New Roman" w:hAnsi="Times New Roman" w:cs="Times New Roman"/>
          <w:sz w:val="24"/>
          <w:szCs w:val="24"/>
        </w:rPr>
        <w:t xml:space="preserve"> </w:t>
      </w:r>
      <w:proofErr w:type="spellStart"/>
      <w:r w:rsidR="00744D2B" w:rsidRPr="00F85862">
        <w:rPr>
          <w:rFonts w:ascii="Times New Roman" w:hAnsi="Times New Roman" w:cs="Times New Roman"/>
          <w:sz w:val="24"/>
          <w:szCs w:val="24"/>
        </w:rPr>
        <w:t>Ruwa</w:t>
      </w:r>
      <w:proofErr w:type="spellEnd"/>
      <w:r w:rsidR="00744D2B" w:rsidRPr="00F85862">
        <w:rPr>
          <w:rFonts w:ascii="Times New Roman" w:hAnsi="Times New Roman" w:cs="Times New Roman"/>
          <w:sz w:val="24"/>
          <w:szCs w:val="24"/>
        </w:rPr>
        <w:t>.</w:t>
      </w:r>
    </w:p>
    <w:p w:rsidR="00C559CF" w:rsidRPr="00F85862" w:rsidRDefault="00C559CF" w:rsidP="00DF4DE1">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It cannot be said that when a bird leaves its nest to fetch </w:t>
      </w:r>
      <w:r w:rsidR="00CF37EC" w:rsidRPr="00F85862">
        <w:rPr>
          <w:rFonts w:ascii="Times New Roman" w:hAnsi="Times New Roman" w:cs="Times New Roman"/>
          <w:sz w:val="24"/>
          <w:szCs w:val="24"/>
        </w:rPr>
        <w:t>material to</w:t>
      </w:r>
      <w:r w:rsidR="00211DBF">
        <w:rPr>
          <w:rFonts w:ascii="Times New Roman" w:hAnsi="Times New Roman" w:cs="Times New Roman"/>
          <w:sz w:val="24"/>
          <w:szCs w:val="24"/>
        </w:rPr>
        <w:t xml:space="preserve"> complete the</w:t>
      </w:r>
      <w:r w:rsidR="00CF37EC" w:rsidRPr="00F85862">
        <w:rPr>
          <w:rFonts w:ascii="Times New Roman" w:hAnsi="Times New Roman" w:cs="Times New Roman"/>
          <w:sz w:val="24"/>
          <w:szCs w:val="24"/>
        </w:rPr>
        <w:t xml:space="preserve"> construct</w:t>
      </w:r>
      <w:r w:rsidR="00211DBF">
        <w:rPr>
          <w:rFonts w:ascii="Times New Roman" w:hAnsi="Times New Roman" w:cs="Times New Roman"/>
          <w:sz w:val="24"/>
          <w:szCs w:val="24"/>
        </w:rPr>
        <w:t>ion of the</w:t>
      </w:r>
      <w:r w:rsidR="00CF37EC" w:rsidRPr="00F85862">
        <w:rPr>
          <w:rFonts w:ascii="Times New Roman" w:hAnsi="Times New Roman" w:cs="Times New Roman"/>
          <w:sz w:val="24"/>
          <w:szCs w:val="24"/>
        </w:rPr>
        <w:t xml:space="preserve"> nest or to fetch </w:t>
      </w:r>
      <w:r w:rsidRPr="00F85862">
        <w:rPr>
          <w:rFonts w:ascii="Times New Roman" w:hAnsi="Times New Roman" w:cs="Times New Roman"/>
          <w:sz w:val="24"/>
          <w:szCs w:val="24"/>
        </w:rPr>
        <w:t xml:space="preserve">food it </w:t>
      </w:r>
      <w:r w:rsidR="002077DE" w:rsidRPr="00F85862">
        <w:rPr>
          <w:rFonts w:ascii="Times New Roman" w:hAnsi="Times New Roman" w:cs="Times New Roman"/>
          <w:sz w:val="24"/>
          <w:szCs w:val="24"/>
        </w:rPr>
        <w:t>forfeits</w:t>
      </w:r>
      <w:r w:rsidRPr="00F85862">
        <w:rPr>
          <w:rFonts w:ascii="Times New Roman" w:hAnsi="Times New Roman" w:cs="Times New Roman"/>
          <w:sz w:val="24"/>
          <w:szCs w:val="24"/>
        </w:rPr>
        <w:t xml:space="preserve"> </w:t>
      </w:r>
      <w:r w:rsidR="00CF37EC" w:rsidRPr="00F85862">
        <w:rPr>
          <w:rFonts w:ascii="Times New Roman" w:hAnsi="Times New Roman" w:cs="Times New Roman"/>
          <w:sz w:val="24"/>
          <w:szCs w:val="24"/>
        </w:rPr>
        <w:t>the right</w:t>
      </w:r>
      <w:r w:rsidRPr="00F85862">
        <w:rPr>
          <w:rFonts w:ascii="Times New Roman" w:hAnsi="Times New Roman" w:cs="Times New Roman"/>
          <w:sz w:val="24"/>
          <w:szCs w:val="24"/>
        </w:rPr>
        <w:t xml:space="preserve"> to its </w:t>
      </w:r>
      <w:r w:rsidR="002077DE" w:rsidRPr="00F85862">
        <w:rPr>
          <w:rFonts w:ascii="Times New Roman" w:hAnsi="Times New Roman" w:cs="Times New Roman"/>
          <w:sz w:val="24"/>
          <w:szCs w:val="24"/>
        </w:rPr>
        <w:t>nest</w:t>
      </w:r>
      <w:r w:rsidRPr="00F85862">
        <w:rPr>
          <w:rFonts w:ascii="Times New Roman" w:hAnsi="Times New Roman" w:cs="Times New Roman"/>
          <w:sz w:val="24"/>
          <w:szCs w:val="24"/>
        </w:rPr>
        <w:t xml:space="preserve">. In the same vein applicant cannot be said to </w:t>
      </w:r>
      <w:r w:rsidR="00CF37EC" w:rsidRPr="00F85862">
        <w:rPr>
          <w:rFonts w:ascii="Times New Roman" w:hAnsi="Times New Roman" w:cs="Times New Roman"/>
          <w:sz w:val="24"/>
          <w:szCs w:val="24"/>
        </w:rPr>
        <w:t>have forfeited the right to be deemed to be living</w:t>
      </w:r>
      <w:r w:rsidRPr="00F85862">
        <w:rPr>
          <w:rFonts w:ascii="Times New Roman" w:hAnsi="Times New Roman" w:cs="Times New Roman"/>
          <w:sz w:val="24"/>
          <w:szCs w:val="24"/>
        </w:rPr>
        <w:t xml:space="preserve"> in the </w:t>
      </w:r>
      <w:r w:rsidR="002077DE" w:rsidRPr="00F85862">
        <w:rPr>
          <w:rFonts w:ascii="Times New Roman" w:hAnsi="Times New Roman" w:cs="Times New Roman"/>
          <w:sz w:val="24"/>
          <w:szCs w:val="24"/>
        </w:rPr>
        <w:t>property</w:t>
      </w:r>
      <w:r w:rsidRPr="00F85862">
        <w:rPr>
          <w:rFonts w:ascii="Times New Roman" w:hAnsi="Times New Roman" w:cs="Times New Roman"/>
          <w:sz w:val="24"/>
          <w:szCs w:val="24"/>
        </w:rPr>
        <w:t xml:space="preserve"> in ques</w:t>
      </w:r>
      <w:r w:rsidR="002077DE" w:rsidRPr="00F85862">
        <w:rPr>
          <w:rFonts w:ascii="Times New Roman" w:hAnsi="Times New Roman" w:cs="Times New Roman"/>
          <w:sz w:val="24"/>
          <w:szCs w:val="24"/>
        </w:rPr>
        <w:t>tion just because she had gone to fetch resources</w:t>
      </w:r>
      <w:r w:rsidRPr="00F85862">
        <w:rPr>
          <w:rFonts w:ascii="Times New Roman" w:hAnsi="Times New Roman" w:cs="Times New Roman"/>
          <w:sz w:val="24"/>
          <w:szCs w:val="24"/>
        </w:rPr>
        <w:t xml:space="preserve"> for</w:t>
      </w:r>
      <w:r w:rsidR="00CF37EC" w:rsidRPr="00F85862">
        <w:rPr>
          <w:rFonts w:ascii="Times New Roman" w:hAnsi="Times New Roman" w:cs="Times New Roman"/>
          <w:sz w:val="24"/>
          <w:szCs w:val="24"/>
        </w:rPr>
        <w:t xml:space="preserve"> the completion of the construction of the house and other</w:t>
      </w:r>
      <w:r w:rsidRPr="00F85862">
        <w:rPr>
          <w:rFonts w:ascii="Times New Roman" w:hAnsi="Times New Roman" w:cs="Times New Roman"/>
          <w:sz w:val="24"/>
          <w:szCs w:val="24"/>
        </w:rPr>
        <w:t xml:space="preserve"> family needs. Thus the term </w:t>
      </w:r>
      <w:r w:rsidR="00211DBF">
        <w:rPr>
          <w:rFonts w:ascii="Times New Roman" w:hAnsi="Times New Roman" w:cs="Times New Roman"/>
          <w:sz w:val="24"/>
          <w:szCs w:val="24"/>
        </w:rPr>
        <w:t>‘</w:t>
      </w:r>
      <w:r w:rsidRPr="00F85862">
        <w:rPr>
          <w:rFonts w:ascii="Times New Roman" w:hAnsi="Times New Roman" w:cs="Times New Roman"/>
          <w:sz w:val="24"/>
          <w:szCs w:val="24"/>
        </w:rPr>
        <w:t>live</w:t>
      </w:r>
      <w:r w:rsidR="00CF37EC" w:rsidRPr="00F85862">
        <w:rPr>
          <w:rFonts w:ascii="Times New Roman" w:hAnsi="Times New Roman" w:cs="Times New Roman"/>
          <w:sz w:val="24"/>
          <w:szCs w:val="24"/>
        </w:rPr>
        <w:t xml:space="preserve"> in</w:t>
      </w:r>
      <w:r w:rsidR="00211DBF">
        <w:rPr>
          <w:rFonts w:ascii="Times New Roman" w:hAnsi="Times New Roman" w:cs="Times New Roman"/>
          <w:sz w:val="24"/>
          <w:szCs w:val="24"/>
        </w:rPr>
        <w:t>’</w:t>
      </w:r>
      <w:r w:rsidRPr="00F85862">
        <w:rPr>
          <w:rFonts w:ascii="Times New Roman" w:hAnsi="Times New Roman" w:cs="Times New Roman"/>
          <w:sz w:val="24"/>
          <w:szCs w:val="24"/>
        </w:rPr>
        <w:t xml:space="preserve"> or </w:t>
      </w:r>
      <w:r w:rsidR="00211DBF">
        <w:rPr>
          <w:rFonts w:ascii="Times New Roman" w:hAnsi="Times New Roman" w:cs="Times New Roman"/>
          <w:sz w:val="24"/>
          <w:szCs w:val="24"/>
        </w:rPr>
        <w:t>‘</w:t>
      </w:r>
      <w:r w:rsidRPr="00F85862">
        <w:rPr>
          <w:rFonts w:ascii="Times New Roman" w:hAnsi="Times New Roman" w:cs="Times New Roman"/>
          <w:sz w:val="24"/>
          <w:szCs w:val="24"/>
        </w:rPr>
        <w:t>lived in</w:t>
      </w:r>
      <w:r w:rsidR="00211DBF">
        <w:rPr>
          <w:rFonts w:ascii="Times New Roman" w:hAnsi="Times New Roman" w:cs="Times New Roman"/>
          <w:sz w:val="24"/>
          <w:szCs w:val="24"/>
        </w:rPr>
        <w:t>’ in</w:t>
      </w:r>
      <w:r w:rsidR="00CF37EC" w:rsidRPr="00F85862">
        <w:rPr>
          <w:rFonts w:ascii="Times New Roman" w:hAnsi="Times New Roman" w:cs="Times New Roman"/>
          <w:sz w:val="24"/>
          <w:szCs w:val="24"/>
        </w:rPr>
        <w:t xml:space="preserve"> s</w:t>
      </w:r>
      <w:r w:rsidRPr="00F85862">
        <w:rPr>
          <w:rFonts w:ascii="Times New Roman" w:hAnsi="Times New Roman" w:cs="Times New Roman"/>
          <w:sz w:val="24"/>
          <w:szCs w:val="24"/>
        </w:rPr>
        <w:t xml:space="preserve"> 68</w:t>
      </w:r>
      <w:r w:rsidR="008C36D6">
        <w:rPr>
          <w:rFonts w:ascii="Times New Roman" w:hAnsi="Times New Roman" w:cs="Times New Roman"/>
          <w:sz w:val="24"/>
          <w:szCs w:val="24"/>
        </w:rPr>
        <w:t xml:space="preserve"> </w:t>
      </w:r>
      <w:r w:rsidRPr="00F85862">
        <w:rPr>
          <w:rFonts w:ascii="Times New Roman" w:hAnsi="Times New Roman" w:cs="Times New Roman"/>
          <w:sz w:val="24"/>
          <w:szCs w:val="24"/>
        </w:rPr>
        <w:t xml:space="preserve">F must be interpreted in </w:t>
      </w:r>
      <w:r w:rsidR="002077DE" w:rsidRPr="00F85862">
        <w:rPr>
          <w:rFonts w:ascii="Times New Roman" w:hAnsi="Times New Roman" w:cs="Times New Roman"/>
          <w:sz w:val="24"/>
          <w:szCs w:val="24"/>
        </w:rPr>
        <w:t>such</w:t>
      </w:r>
      <w:r w:rsidR="00CF37EC" w:rsidRPr="00F85862">
        <w:rPr>
          <w:rFonts w:ascii="Times New Roman" w:hAnsi="Times New Roman" w:cs="Times New Roman"/>
          <w:sz w:val="24"/>
          <w:szCs w:val="24"/>
        </w:rPr>
        <w:t xml:space="preserve"> </w:t>
      </w:r>
      <w:r w:rsidRPr="00F85862">
        <w:rPr>
          <w:rFonts w:ascii="Times New Roman" w:hAnsi="Times New Roman" w:cs="Times New Roman"/>
          <w:sz w:val="24"/>
          <w:szCs w:val="24"/>
        </w:rPr>
        <w:t xml:space="preserve">a way as to </w:t>
      </w:r>
      <w:r w:rsidR="002077DE" w:rsidRPr="00F85862">
        <w:rPr>
          <w:rFonts w:ascii="Times New Roman" w:hAnsi="Times New Roman" w:cs="Times New Roman"/>
          <w:sz w:val="24"/>
          <w:szCs w:val="24"/>
        </w:rPr>
        <w:t>maintain</w:t>
      </w:r>
      <w:r w:rsidRPr="00F85862">
        <w:rPr>
          <w:rFonts w:ascii="Times New Roman" w:hAnsi="Times New Roman" w:cs="Times New Roman"/>
          <w:sz w:val="24"/>
          <w:szCs w:val="24"/>
        </w:rPr>
        <w:t xml:space="preserve"> the </w:t>
      </w:r>
      <w:r w:rsidR="002077DE" w:rsidRPr="00F85862">
        <w:rPr>
          <w:rFonts w:ascii="Times New Roman" w:hAnsi="Times New Roman" w:cs="Times New Roman"/>
          <w:sz w:val="24"/>
          <w:szCs w:val="24"/>
        </w:rPr>
        <w:t>protection</w:t>
      </w:r>
      <w:r w:rsidRPr="00F85862">
        <w:rPr>
          <w:rFonts w:ascii="Times New Roman" w:hAnsi="Times New Roman" w:cs="Times New Roman"/>
          <w:sz w:val="24"/>
          <w:szCs w:val="24"/>
        </w:rPr>
        <w:t xml:space="preserve"> of a </w:t>
      </w:r>
      <w:r w:rsidR="002077DE" w:rsidRPr="00F85862">
        <w:rPr>
          <w:rFonts w:ascii="Times New Roman" w:hAnsi="Times New Roman" w:cs="Times New Roman"/>
          <w:sz w:val="24"/>
          <w:szCs w:val="24"/>
        </w:rPr>
        <w:t>spouse</w:t>
      </w:r>
      <w:r w:rsidRPr="00F85862">
        <w:rPr>
          <w:rFonts w:ascii="Times New Roman" w:hAnsi="Times New Roman" w:cs="Times New Roman"/>
          <w:sz w:val="24"/>
          <w:szCs w:val="24"/>
        </w:rPr>
        <w:t xml:space="preserve"> who has </w:t>
      </w:r>
      <w:r w:rsidR="002077DE" w:rsidRPr="00F85862">
        <w:rPr>
          <w:rFonts w:ascii="Times New Roman" w:hAnsi="Times New Roman" w:cs="Times New Roman"/>
          <w:sz w:val="24"/>
          <w:szCs w:val="24"/>
        </w:rPr>
        <w:t>temporary</w:t>
      </w:r>
      <w:r w:rsidRPr="00F85862">
        <w:rPr>
          <w:rFonts w:ascii="Times New Roman" w:hAnsi="Times New Roman" w:cs="Times New Roman"/>
          <w:sz w:val="24"/>
          <w:szCs w:val="24"/>
        </w:rPr>
        <w:t xml:space="preserve"> gone </w:t>
      </w:r>
      <w:r w:rsidR="002077DE" w:rsidRPr="00F85862">
        <w:rPr>
          <w:rFonts w:ascii="Times New Roman" w:hAnsi="Times New Roman" w:cs="Times New Roman"/>
          <w:sz w:val="24"/>
          <w:szCs w:val="24"/>
        </w:rPr>
        <w:t>away</w:t>
      </w:r>
      <w:r w:rsidRPr="00F85862">
        <w:rPr>
          <w:rFonts w:ascii="Times New Roman" w:hAnsi="Times New Roman" w:cs="Times New Roman"/>
          <w:sz w:val="24"/>
          <w:szCs w:val="24"/>
        </w:rPr>
        <w:t xml:space="preserve"> </w:t>
      </w:r>
      <w:r w:rsidR="002077DE" w:rsidRPr="00F85862">
        <w:rPr>
          <w:rFonts w:ascii="Times New Roman" w:hAnsi="Times New Roman" w:cs="Times New Roman"/>
          <w:sz w:val="24"/>
          <w:szCs w:val="24"/>
        </w:rPr>
        <w:t xml:space="preserve">on employment or other activities </w:t>
      </w:r>
      <w:r w:rsidRPr="00F85862">
        <w:rPr>
          <w:rFonts w:ascii="Times New Roman" w:hAnsi="Times New Roman" w:cs="Times New Roman"/>
          <w:sz w:val="24"/>
          <w:szCs w:val="24"/>
        </w:rPr>
        <w:t xml:space="preserve">in search of </w:t>
      </w:r>
      <w:r w:rsidR="00CF37EC" w:rsidRPr="00F85862">
        <w:rPr>
          <w:rFonts w:ascii="Times New Roman" w:hAnsi="Times New Roman" w:cs="Times New Roman"/>
          <w:sz w:val="24"/>
          <w:szCs w:val="24"/>
        </w:rPr>
        <w:t xml:space="preserve">the </w:t>
      </w:r>
      <w:r w:rsidRPr="00F85862">
        <w:rPr>
          <w:rFonts w:ascii="Times New Roman" w:hAnsi="Times New Roman" w:cs="Times New Roman"/>
          <w:sz w:val="24"/>
          <w:szCs w:val="24"/>
        </w:rPr>
        <w:t xml:space="preserve">needs of the family. If a </w:t>
      </w:r>
      <w:r w:rsidR="002077DE" w:rsidRPr="00F85862">
        <w:rPr>
          <w:rFonts w:ascii="Times New Roman" w:hAnsi="Times New Roman" w:cs="Times New Roman"/>
          <w:sz w:val="24"/>
          <w:szCs w:val="24"/>
        </w:rPr>
        <w:t>contrary</w:t>
      </w:r>
      <w:r w:rsidRPr="00F85862">
        <w:rPr>
          <w:rFonts w:ascii="Times New Roman" w:hAnsi="Times New Roman" w:cs="Times New Roman"/>
          <w:sz w:val="24"/>
          <w:szCs w:val="24"/>
        </w:rPr>
        <w:t xml:space="preserve"> inter</w:t>
      </w:r>
      <w:r w:rsidR="00211DBF">
        <w:rPr>
          <w:rFonts w:ascii="Times New Roman" w:hAnsi="Times New Roman" w:cs="Times New Roman"/>
          <w:sz w:val="24"/>
          <w:szCs w:val="24"/>
        </w:rPr>
        <w:t>pretation were to be given great</w:t>
      </w:r>
      <w:r w:rsidRPr="00F85862">
        <w:rPr>
          <w:rFonts w:ascii="Times New Roman" w:hAnsi="Times New Roman" w:cs="Times New Roman"/>
          <w:sz w:val="24"/>
          <w:szCs w:val="24"/>
        </w:rPr>
        <w:t xml:space="preserve"> injustice would </w:t>
      </w:r>
      <w:r w:rsidR="002077DE" w:rsidRPr="00F85862">
        <w:rPr>
          <w:rFonts w:ascii="Times New Roman" w:hAnsi="Times New Roman" w:cs="Times New Roman"/>
          <w:sz w:val="24"/>
          <w:szCs w:val="24"/>
        </w:rPr>
        <w:t>occur</w:t>
      </w:r>
      <w:r w:rsidRPr="00F85862">
        <w:rPr>
          <w:rFonts w:ascii="Times New Roman" w:hAnsi="Times New Roman" w:cs="Times New Roman"/>
          <w:sz w:val="24"/>
          <w:szCs w:val="24"/>
        </w:rPr>
        <w:t xml:space="preserve"> as spouse</w:t>
      </w:r>
      <w:r w:rsidR="00CF37EC" w:rsidRPr="00F85862">
        <w:rPr>
          <w:rFonts w:ascii="Times New Roman" w:hAnsi="Times New Roman" w:cs="Times New Roman"/>
          <w:sz w:val="24"/>
          <w:szCs w:val="24"/>
        </w:rPr>
        <w:t>s</w:t>
      </w:r>
      <w:r w:rsidRPr="00F85862">
        <w:rPr>
          <w:rFonts w:ascii="Times New Roman" w:hAnsi="Times New Roman" w:cs="Times New Roman"/>
          <w:sz w:val="24"/>
          <w:szCs w:val="24"/>
        </w:rPr>
        <w:t xml:space="preserve"> would </w:t>
      </w:r>
      <w:r w:rsidR="00CF37EC" w:rsidRPr="00F85862">
        <w:rPr>
          <w:rFonts w:ascii="Times New Roman" w:hAnsi="Times New Roman" w:cs="Times New Roman"/>
          <w:sz w:val="24"/>
          <w:szCs w:val="24"/>
        </w:rPr>
        <w:t>find themselves without the very shelter</w:t>
      </w:r>
      <w:r w:rsidR="00953CCD" w:rsidRPr="00F85862">
        <w:rPr>
          <w:rFonts w:ascii="Times New Roman" w:hAnsi="Times New Roman" w:cs="Times New Roman"/>
          <w:sz w:val="24"/>
          <w:szCs w:val="24"/>
        </w:rPr>
        <w:t xml:space="preserve"> whose construction and furnishing</w:t>
      </w:r>
      <w:r w:rsidR="00CF37EC" w:rsidRPr="00F85862">
        <w:rPr>
          <w:rFonts w:ascii="Times New Roman" w:hAnsi="Times New Roman" w:cs="Times New Roman"/>
          <w:sz w:val="24"/>
          <w:szCs w:val="24"/>
        </w:rPr>
        <w:t xml:space="preserve"> they had gone out to seek resources for</w:t>
      </w:r>
      <w:r w:rsidR="00953CCD" w:rsidRPr="00F85862">
        <w:rPr>
          <w:rFonts w:ascii="Times New Roman" w:hAnsi="Times New Roman" w:cs="Times New Roman"/>
          <w:sz w:val="24"/>
          <w:szCs w:val="24"/>
        </w:rPr>
        <w:t>.</w:t>
      </w:r>
      <w:r w:rsidR="00CF37EC" w:rsidRPr="00F85862">
        <w:rPr>
          <w:rFonts w:ascii="Times New Roman" w:hAnsi="Times New Roman" w:cs="Times New Roman"/>
          <w:sz w:val="24"/>
          <w:szCs w:val="24"/>
        </w:rPr>
        <w:t xml:space="preserve"> Such a scenari</w:t>
      </w:r>
      <w:r w:rsidR="00953CCD" w:rsidRPr="00F85862">
        <w:rPr>
          <w:rFonts w:ascii="Times New Roman" w:hAnsi="Times New Roman" w:cs="Times New Roman"/>
          <w:sz w:val="24"/>
          <w:szCs w:val="24"/>
        </w:rPr>
        <w:t xml:space="preserve">o would defeat the noble </w:t>
      </w:r>
      <w:r w:rsidR="00E76F95" w:rsidRPr="00F85862">
        <w:rPr>
          <w:rFonts w:ascii="Times New Roman" w:hAnsi="Times New Roman" w:cs="Times New Roman"/>
          <w:sz w:val="24"/>
          <w:szCs w:val="24"/>
        </w:rPr>
        <w:t>intention of</w:t>
      </w:r>
      <w:r w:rsidR="00953CCD" w:rsidRPr="00F85862">
        <w:rPr>
          <w:rFonts w:ascii="Times New Roman" w:hAnsi="Times New Roman" w:cs="Times New Roman"/>
          <w:sz w:val="24"/>
          <w:szCs w:val="24"/>
        </w:rPr>
        <w:t xml:space="preserve"> the legis</w:t>
      </w:r>
      <w:r w:rsidR="00211DBF">
        <w:rPr>
          <w:rFonts w:ascii="Times New Roman" w:hAnsi="Times New Roman" w:cs="Times New Roman"/>
          <w:sz w:val="24"/>
          <w:szCs w:val="24"/>
        </w:rPr>
        <w:t>lature which includes providing protection and security of living quarters for the surviving spouse and minor children.</w:t>
      </w:r>
    </w:p>
    <w:p w:rsidR="003B16C0" w:rsidRPr="00F85862" w:rsidRDefault="003B16C0"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 am thus of the view that the </w:t>
      </w:r>
      <w:proofErr w:type="spellStart"/>
      <w:r w:rsidRPr="00F85862">
        <w:rPr>
          <w:rFonts w:ascii="Times New Roman" w:hAnsi="Times New Roman" w:cs="Times New Roman"/>
          <w:sz w:val="24"/>
          <w:szCs w:val="24"/>
        </w:rPr>
        <w:t>Ruwa</w:t>
      </w:r>
      <w:proofErr w:type="spellEnd"/>
      <w:r w:rsidRPr="00F85862">
        <w:rPr>
          <w:rFonts w:ascii="Times New Roman" w:hAnsi="Times New Roman" w:cs="Times New Roman"/>
          <w:sz w:val="24"/>
          <w:szCs w:val="24"/>
        </w:rPr>
        <w:t xml:space="preserve"> property is the Matrimonial Property applicant lived </w:t>
      </w:r>
      <w:r w:rsidR="00CF37EC" w:rsidRPr="00F85862">
        <w:rPr>
          <w:rFonts w:ascii="Times New Roman" w:hAnsi="Times New Roman" w:cs="Times New Roman"/>
          <w:sz w:val="24"/>
          <w:szCs w:val="24"/>
        </w:rPr>
        <w:t xml:space="preserve">in </w:t>
      </w:r>
      <w:r w:rsidRPr="00F85862">
        <w:rPr>
          <w:rFonts w:ascii="Times New Roman" w:hAnsi="Times New Roman" w:cs="Times New Roman"/>
          <w:sz w:val="24"/>
          <w:szCs w:val="24"/>
        </w:rPr>
        <w:t>with the deceased as husband and wife. It is the property they made their nest and so the deceased’</w:t>
      </w:r>
      <w:r w:rsidR="00CF37EC" w:rsidRPr="00F85862">
        <w:rPr>
          <w:rFonts w:ascii="Times New Roman" w:hAnsi="Times New Roman" w:cs="Times New Roman"/>
          <w:sz w:val="24"/>
          <w:szCs w:val="24"/>
        </w:rPr>
        <w:t>s</w:t>
      </w:r>
      <w:r w:rsidRPr="00F85862">
        <w:rPr>
          <w:rFonts w:ascii="Times New Roman" w:hAnsi="Times New Roman" w:cs="Times New Roman"/>
          <w:sz w:val="24"/>
          <w:szCs w:val="24"/>
        </w:rPr>
        <w:t xml:space="preserve"> share in this </w:t>
      </w:r>
      <w:r w:rsidR="002077DE" w:rsidRPr="00F85862">
        <w:rPr>
          <w:rFonts w:ascii="Times New Roman" w:hAnsi="Times New Roman" w:cs="Times New Roman"/>
          <w:sz w:val="24"/>
          <w:szCs w:val="24"/>
        </w:rPr>
        <w:t>property</w:t>
      </w:r>
      <w:r w:rsidRPr="00F85862">
        <w:rPr>
          <w:rFonts w:ascii="Times New Roman" w:hAnsi="Times New Roman" w:cs="Times New Roman"/>
          <w:sz w:val="24"/>
          <w:szCs w:val="24"/>
        </w:rPr>
        <w:t xml:space="preserve"> should be awarded to applicant </w:t>
      </w:r>
      <w:r w:rsidR="002077DE" w:rsidRPr="00F85862">
        <w:rPr>
          <w:rFonts w:ascii="Times New Roman" w:hAnsi="Times New Roman" w:cs="Times New Roman"/>
          <w:sz w:val="24"/>
          <w:szCs w:val="24"/>
        </w:rPr>
        <w:t>a</w:t>
      </w:r>
      <w:r w:rsidRPr="00F85862">
        <w:rPr>
          <w:rFonts w:ascii="Times New Roman" w:hAnsi="Times New Roman" w:cs="Times New Roman"/>
          <w:sz w:val="24"/>
          <w:szCs w:val="24"/>
        </w:rPr>
        <w:t>s her s</w:t>
      </w:r>
      <w:r w:rsidR="002077DE" w:rsidRPr="00F85862">
        <w:rPr>
          <w:rFonts w:ascii="Times New Roman" w:hAnsi="Times New Roman" w:cs="Times New Roman"/>
          <w:sz w:val="24"/>
          <w:szCs w:val="24"/>
        </w:rPr>
        <w:t>ol</w:t>
      </w:r>
      <w:r w:rsidRPr="00F85862">
        <w:rPr>
          <w:rFonts w:ascii="Times New Roman" w:hAnsi="Times New Roman" w:cs="Times New Roman"/>
          <w:sz w:val="24"/>
          <w:szCs w:val="24"/>
        </w:rPr>
        <w:t xml:space="preserve">e and </w:t>
      </w:r>
      <w:r w:rsidR="002077DE" w:rsidRPr="00F85862">
        <w:rPr>
          <w:rFonts w:ascii="Times New Roman" w:hAnsi="Times New Roman" w:cs="Times New Roman"/>
          <w:sz w:val="24"/>
          <w:szCs w:val="24"/>
        </w:rPr>
        <w:t>exclusive</w:t>
      </w:r>
      <w:r w:rsidRPr="00F85862">
        <w:rPr>
          <w:rFonts w:ascii="Times New Roman" w:hAnsi="Times New Roman" w:cs="Times New Roman"/>
          <w:sz w:val="24"/>
          <w:szCs w:val="24"/>
        </w:rPr>
        <w:t xml:space="preserve"> property.</w:t>
      </w:r>
    </w:p>
    <w:p w:rsidR="00E76F95" w:rsidRPr="00F85862" w:rsidRDefault="001A5ADE"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w:t>
      </w:r>
      <w:r w:rsidR="008C36D6">
        <w:rPr>
          <w:rFonts w:ascii="Times New Roman" w:hAnsi="Times New Roman" w:cs="Times New Roman"/>
          <w:sz w:val="24"/>
          <w:szCs w:val="24"/>
        </w:rPr>
        <w:t>third</w:t>
      </w:r>
      <w:r w:rsidRPr="00F85862">
        <w:rPr>
          <w:rFonts w:ascii="Times New Roman" w:hAnsi="Times New Roman" w:cs="Times New Roman"/>
          <w:sz w:val="24"/>
          <w:szCs w:val="24"/>
        </w:rPr>
        <w:t xml:space="preserve"> respondent’s contention </w:t>
      </w:r>
      <w:r w:rsidR="002077DE" w:rsidRPr="00F85862">
        <w:rPr>
          <w:rFonts w:ascii="Times New Roman" w:hAnsi="Times New Roman" w:cs="Times New Roman"/>
          <w:sz w:val="24"/>
          <w:szCs w:val="24"/>
        </w:rPr>
        <w:t>against</w:t>
      </w:r>
      <w:r w:rsidRPr="00F85862">
        <w:rPr>
          <w:rFonts w:ascii="Times New Roman" w:hAnsi="Times New Roman" w:cs="Times New Roman"/>
          <w:sz w:val="24"/>
          <w:szCs w:val="24"/>
        </w:rPr>
        <w:t xml:space="preserve"> such an award was without merit. As </w:t>
      </w:r>
      <w:r w:rsidR="002077DE" w:rsidRPr="00F85862">
        <w:rPr>
          <w:rFonts w:ascii="Times New Roman" w:hAnsi="Times New Roman" w:cs="Times New Roman"/>
          <w:sz w:val="24"/>
          <w:szCs w:val="24"/>
        </w:rPr>
        <w:t>already</w:t>
      </w:r>
      <w:r w:rsidRPr="00F85862">
        <w:rPr>
          <w:rFonts w:ascii="Times New Roman" w:hAnsi="Times New Roman" w:cs="Times New Roman"/>
          <w:sz w:val="24"/>
          <w:szCs w:val="24"/>
        </w:rPr>
        <w:t xml:space="preserve"> alluded to she did not deny that it is the property applicant would go to and stay with her family whenever she came on vacation. She could not with any credence deny that </w:t>
      </w:r>
      <w:r w:rsidR="002077DE" w:rsidRPr="00F85862">
        <w:rPr>
          <w:rFonts w:ascii="Times New Roman" w:hAnsi="Times New Roman" w:cs="Times New Roman"/>
          <w:sz w:val="24"/>
          <w:szCs w:val="24"/>
        </w:rPr>
        <w:t>applicant’s</w:t>
      </w:r>
      <w:r w:rsidRPr="00F85862">
        <w:rPr>
          <w:rFonts w:ascii="Times New Roman" w:hAnsi="Times New Roman" w:cs="Times New Roman"/>
          <w:sz w:val="24"/>
          <w:szCs w:val="24"/>
        </w:rPr>
        <w:t xml:space="preserve"> personal property is in fact kept there. </w:t>
      </w:r>
    </w:p>
    <w:p w:rsidR="001A5ADE" w:rsidRPr="00F85862" w:rsidRDefault="001A5ADE"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lastRenderedPageBreak/>
        <w:t xml:space="preserve">In the </w:t>
      </w:r>
      <w:r w:rsidR="008C36D6">
        <w:rPr>
          <w:rFonts w:ascii="Times New Roman" w:hAnsi="Times New Roman" w:cs="Times New Roman"/>
          <w:sz w:val="24"/>
          <w:szCs w:val="24"/>
        </w:rPr>
        <w:t>third</w:t>
      </w:r>
      <w:r w:rsidRPr="00F85862">
        <w:rPr>
          <w:rFonts w:ascii="Times New Roman" w:hAnsi="Times New Roman" w:cs="Times New Roman"/>
          <w:sz w:val="24"/>
          <w:szCs w:val="24"/>
        </w:rPr>
        <w:t xml:space="preserve"> respondent’s heads of argument effort was made to raise new issues that were not in the respondents opposing affidavit such as her purported indirect contribution to the property and that she was not aware the property was jointly owned. These aspects were clearly an afterthought whose relevance to the issue at hand was difficult to comprehend.</w:t>
      </w:r>
    </w:p>
    <w:p w:rsidR="001A5ADE" w:rsidRPr="00F85862" w:rsidRDefault="001A5ADE"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It was never the </w:t>
      </w:r>
      <w:r w:rsidR="008C36D6">
        <w:rPr>
          <w:rFonts w:ascii="Times New Roman" w:hAnsi="Times New Roman" w:cs="Times New Roman"/>
          <w:sz w:val="24"/>
          <w:szCs w:val="24"/>
        </w:rPr>
        <w:t>third</w:t>
      </w:r>
      <w:r w:rsidRPr="00F85862">
        <w:rPr>
          <w:rFonts w:ascii="Times New Roman" w:hAnsi="Times New Roman" w:cs="Times New Roman"/>
          <w:sz w:val="24"/>
          <w:szCs w:val="24"/>
        </w:rPr>
        <w:t xml:space="preserve"> respondents’ contention that she had been staying at the property in qu</w:t>
      </w:r>
      <w:r w:rsidR="00714DD8" w:rsidRPr="00F85862">
        <w:rPr>
          <w:rFonts w:ascii="Times New Roman" w:hAnsi="Times New Roman" w:cs="Times New Roman"/>
          <w:sz w:val="24"/>
          <w:szCs w:val="24"/>
        </w:rPr>
        <w:t xml:space="preserve">estion or even at the </w:t>
      </w:r>
      <w:proofErr w:type="spellStart"/>
      <w:r w:rsidR="00714DD8" w:rsidRPr="00F85862">
        <w:rPr>
          <w:rFonts w:ascii="Times New Roman" w:hAnsi="Times New Roman" w:cs="Times New Roman"/>
          <w:sz w:val="24"/>
          <w:szCs w:val="24"/>
        </w:rPr>
        <w:t>Highfield</w:t>
      </w:r>
      <w:proofErr w:type="spellEnd"/>
      <w:r w:rsidRPr="00F85862">
        <w:rPr>
          <w:rFonts w:ascii="Times New Roman" w:hAnsi="Times New Roman" w:cs="Times New Roman"/>
          <w:sz w:val="24"/>
          <w:szCs w:val="24"/>
        </w:rPr>
        <w:t xml:space="preserve"> property. </w:t>
      </w:r>
      <w:r w:rsidR="00E76F95" w:rsidRPr="00F85862">
        <w:rPr>
          <w:rFonts w:ascii="Times New Roman" w:hAnsi="Times New Roman" w:cs="Times New Roman"/>
          <w:sz w:val="24"/>
          <w:szCs w:val="24"/>
        </w:rPr>
        <w:t>It</w:t>
      </w:r>
      <w:r w:rsidRPr="00F85862">
        <w:rPr>
          <w:rFonts w:ascii="Times New Roman" w:hAnsi="Times New Roman" w:cs="Times New Roman"/>
          <w:sz w:val="24"/>
          <w:szCs w:val="24"/>
        </w:rPr>
        <w:t xml:space="preserve"> would appear she had her own nest where she met with the deceased.</w:t>
      </w:r>
    </w:p>
    <w:p w:rsidR="001A5ADE" w:rsidRPr="00F85862" w:rsidRDefault="001A5ADE" w:rsidP="00F0328E">
      <w:pPr>
        <w:spacing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Clearly in my view</w:t>
      </w:r>
      <w:r w:rsidR="001077A4">
        <w:rPr>
          <w:rFonts w:ascii="Times New Roman" w:hAnsi="Times New Roman" w:cs="Times New Roman"/>
          <w:sz w:val="24"/>
          <w:szCs w:val="24"/>
        </w:rPr>
        <w:t xml:space="preserve"> the third </w:t>
      </w:r>
      <w:r w:rsidR="00C74A64" w:rsidRPr="00F85862">
        <w:rPr>
          <w:rFonts w:ascii="Times New Roman" w:hAnsi="Times New Roman" w:cs="Times New Roman"/>
          <w:sz w:val="24"/>
          <w:szCs w:val="24"/>
        </w:rPr>
        <w:t>respondent’s opposition to</w:t>
      </w:r>
      <w:r w:rsidRPr="00F85862">
        <w:rPr>
          <w:rFonts w:ascii="Times New Roman" w:hAnsi="Times New Roman" w:cs="Times New Roman"/>
          <w:sz w:val="24"/>
          <w:szCs w:val="24"/>
        </w:rPr>
        <w:t xml:space="preserve"> the applica</w:t>
      </w:r>
      <w:r w:rsidR="00C74A64" w:rsidRPr="00F85862">
        <w:rPr>
          <w:rFonts w:ascii="Times New Roman" w:hAnsi="Times New Roman" w:cs="Times New Roman"/>
          <w:sz w:val="24"/>
          <w:szCs w:val="24"/>
        </w:rPr>
        <w:t>tion is unsustainable.</w:t>
      </w:r>
    </w:p>
    <w:p w:rsidR="005243D5" w:rsidRDefault="005243D5" w:rsidP="00F0328E">
      <w:pPr>
        <w:spacing w:after="0" w:line="360" w:lineRule="auto"/>
        <w:jc w:val="both"/>
        <w:rPr>
          <w:rFonts w:ascii="Times New Roman" w:hAnsi="Times New Roman" w:cs="Times New Roman"/>
          <w:sz w:val="24"/>
          <w:szCs w:val="24"/>
        </w:rPr>
      </w:pPr>
    </w:p>
    <w:p w:rsidR="001A5ADE" w:rsidRPr="00F85862" w:rsidRDefault="003479C2" w:rsidP="00F0328E">
      <w:pPr>
        <w:spacing w:after="0" w:line="360" w:lineRule="auto"/>
        <w:jc w:val="both"/>
        <w:rPr>
          <w:rFonts w:ascii="Times New Roman" w:hAnsi="Times New Roman" w:cs="Times New Roman"/>
          <w:sz w:val="24"/>
          <w:szCs w:val="24"/>
        </w:rPr>
      </w:pPr>
      <w:r w:rsidRPr="00F85862">
        <w:rPr>
          <w:rFonts w:ascii="Times New Roman" w:hAnsi="Times New Roman" w:cs="Times New Roman"/>
          <w:sz w:val="24"/>
          <w:szCs w:val="24"/>
        </w:rPr>
        <w:t>Costs</w:t>
      </w:r>
    </w:p>
    <w:p w:rsidR="006D46CE" w:rsidRPr="00F85862" w:rsidRDefault="006D46CE"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The applicant asked for costs against the </w:t>
      </w:r>
      <w:r w:rsidR="0020564C">
        <w:rPr>
          <w:rFonts w:ascii="Times New Roman" w:hAnsi="Times New Roman" w:cs="Times New Roman"/>
          <w:sz w:val="24"/>
          <w:szCs w:val="24"/>
        </w:rPr>
        <w:t>third</w:t>
      </w:r>
      <w:r w:rsidRPr="00F85862">
        <w:rPr>
          <w:rFonts w:ascii="Times New Roman" w:hAnsi="Times New Roman" w:cs="Times New Roman"/>
          <w:sz w:val="24"/>
          <w:szCs w:val="24"/>
        </w:rPr>
        <w:t xml:space="preserve"> respondent on the attorney client scale. Counsel for applicant argued that the </w:t>
      </w:r>
      <w:r w:rsidR="00B574C7">
        <w:rPr>
          <w:rFonts w:ascii="Times New Roman" w:hAnsi="Times New Roman" w:cs="Times New Roman"/>
          <w:sz w:val="24"/>
          <w:szCs w:val="24"/>
        </w:rPr>
        <w:t>third</w:t>
      </w:r>
      <w:r w:rsidRPr="00F85862">
        <w:rPr>
          <w:rFonts w:ascii="Times New Roman" w:hAnsi="Times New Roman" w:cs="Times New Roman"/>
          <w:sz w:val="24"/>
          <w:szCs w:val="24"/>
        </w:rPr>
        <w:t xml:space="preserve"> respondent’s opposition was unnecessary and served to put applicant out of pocket. He argued t</w:t>
      </w:r>
      <w:r w:rsidR="00E76F95" w:rsidRPr="00F85862">
        <w:rPr>
          <w:rFonts w:ascii="Times New Roman" w:hAnsi="Times New Roman" w:cs="Times New Roman"/>
          <w:sz w:val="24"/>
          <w:szCs w:val="24"/>
        </w:rPr>
        <w:t>hat had there been some merit in</w:t>
      </w:r>
      <w:r w:rsidRPr="00F85862">
        <w:rPr>
          <w:rFonts w:ascii="Times New Roman" w:hAnsi="Times New Roman" w:cs="Times New Roman"/>
          <w:sz w:val="24"/>
          <w:szCs w:val="24"/>
        </w:rPr>
        <w:t xml:space="preserve"> the opposition</w:t>
      </w:r>
      <w:r w:rsidR="00E76F95" w:rsidRPr="00F85862">
        <w:rPr>
          <w:rFonts w:ascii="Times New Roman" w:hAnsi="Times New Roman" w:cs="Times New Roman"/>
          <w:sz w:val="24"/>
          <w:szCs w:val="24"/>
        </w:rPr>
        <w:t>, the</w:t>
      </w:r>
      <w:r w:rsidRPr="00F85862">
        <w:rPr>
          <w:rFonts w:ascii="Times New Roman" w:hAnsi="Times New Roman" w:cs="Times New Roman"/>
          <w:sz w:val="24"/>
          <w:szCs w:val="24"/>
        </w:rPr>
        <w:t xml:space="preserve"> respondent could have filed a counter application to secure her interests.</w:t>
      </w:r>
    </w:p>
    <w:p w:rsidR="006D46CE" w:rsidRPr="00F85862" w:rsidRDefault="006D46CE"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 xml:space="preserve">Upon an assessment of the matter it is </w:t>
      </w:r>
      <w:r w:rsidR="003479C2" w:rsidRPr="00F85862">
        <w:rPr>
          <w:rFonts w:ascii="Times New Roman" w:hAnsi="Times New Roman" w:cs="Times New Roman"/>
          <w:sz w:val="24"/>
          <w:szCs w:val="24"/>
        </w:rPr>
        <w:t>my</w:t>
      </w:r>
      <w:r w:rsidRPr="00F85862">
        <w:rPr>
          <w:rFonts w:ascii="Times New Roman" w:hAnsi="Times New Roman" w:cs="Times New Roman"/>
          <w:sz w:val="24"/>
          <w:szCs w:val="24"/>
        </w:rPr>
        <w:t xml:space="preserve"> view that costs on a higher scale are not warranted. The issue involved clearly required court’s intervention and guidance.</w:t>
      </w:r>
      <w:r w:rsidR="003479C2" w:rsidRPr="00F85862">
        <w:rPr>
          <w:rFonts w:ascii="Times New Roman" w:hAnsi="Times New Roman" w:cs="Times New Roman"/>
          <w:sz w:val="24"/>
          <w:szCs w:val="24"/>
        </w:rPr>
        <w:t xml:space="preserve"> It is an issue that may continue to be rai</w:t>
      </w:r>
      <w:r w:rsidR="00E76F95" w:rsidRPr="00F85862">
        <w:rPr>
          <w:rFonts w:ascii="Times New Roman" w:hAnsi="Times New Roman" w:cs="Times New Roman"/>
          <w:sz w:val="24"/>
          <w:szCs w:val="24"/>
        </w:rPr>
        <w:t>sed by parties due to the</w:t>
      </w:r>
      <w:r w:rsidR="003479C2" w:rsidRPr="00F85862">
        <w:rPr>
          <w:rFonts w:ascii="Times New Roman" w:hAnsi="Times New Roman" w:cs="Times New Roman"/>
          <w:sz w:val="24"/>
          <w:szCs w:val="24"/>
        </w:rPr>
        <w:t xml:space="preserve"> nature of our society and the need for court to move with the times and ensure that the legislature’s intention to protect property rights</w:t>
      </w:r>
      <w:r w:rsidR="00E76F95" w:rsidRPr="00F85862">
        <w:rPr>
          <w:rFonts w:ascii="Times New Roman" w:hAnsi="Times New Roman" w:cs="Times New Roman"/>
          <w:sz w:val="24"/>
          <w:szCs w:val="24"/>
        </w:rPr>
        <w:t xml:space="preserve"> of spouses at the demise of the other</w:t>
      </w:r>
      <w:r w:rsidR="003479C2" w:rsidRPr="00F85862">
        <w:rPr>
          <w:rFonts w:ascii="Times New Roman" w:hAnsi="Times New Roman" w:cs="Times New Roman"/>
          <w:sz w:val="24"/>
          <w:szCs w:val="24"/>
        </w:rPr>
        <w:t xml:space="preserve"> is not lost.</w:t>
      </w:r>
    </w:p>
    <w:p w:rsidR="00FB4890" w:rsidRPr="00F85862" w:rsidRDefault="00FB4890" w:rsidP="00F0328E">
      <w:pPr>
        <w:spacing w:after="0" w:line="360" w:lineRule="auto"/>
        <w:ind w:firstLine="720"/>
        <w:jc w:val="both"/>
        <w:rPr>
          <w:rFonts w:ascii="Times New Roman" w:hAnsi="Times New Roman" w:cs="Times New Roman"/>
          <w:sz w:val="24"/>
          <w:szCs w:val="24"/>
        </w:rPr>
      </w:pPr>
      <w:r w:rsidRPr="00F85862">
        <w:rPr>
          <w:rFonts w:ascii="Times New Roman" w:hAnsi="Times New Roman" w:cs="Times New Roman"/>
          <w:sz w:val="24"/>
          <w:szCs w:val="24"/>
        </w:rPr>
        <w:t>Accordingly, it is hereby ordered that;</w:t>
      </w:r>
    </w:p>
    <w:p w:rsidR="00FB4890" w:rsidRPr="00F0328E" w:rsidRDefault="00744D2B" w:rsidP="00B574C7">
      <w:pPr>
        <w:pStyle w:val="ListParagraph"/>
        <w:numPr>
          <w:ilvl w:val="1"/>
          <w:numId w:val="2"/>
        </w:numPr>
        <w:spacing w:after="0" w:line="360" w:lineRule="auto"/>
        <w:ind w:left="720"/>
        <w:jc w:val="both"/>
        <w:rPr>
          <w:rFonts w:ascii="Times New Roman" w:hAnsi="Times New Roman" w:cs="Times New Roman"/>
          <w:sz w:val="24"/>
          <w:szCs w:val="24"/>
        </w:rPr>
      </w:pPr>
      <w:r w:rsidRPr="00F0328E">
        <w:rPr>
          <w:rFonts w:ascii="Times New Roman" w:hAnsi="Times New Roman" w:cs="Times New Roman"/>
          <w:sz w:val="24"/>
          <w:szCs w:val="24"/>
        </w:rPr>
        <w:t>S</w:t>
      </w:r>
      <w:r w:rsidR="00FB4890" w:rsidRPr="00F0328E">
        <w:rPr>
          <w:rFonts w:ascii="Times New Roman" w:hAnsi="Times New Roman" w:cs="Times New Roman"/>
          <w:sz w:val="24"/>
          <w:szCs w:val="24"/>
        </w:rPr>
        <w:t xml:space="preserve">tand 6846 </w:t>
      </w:r>
      <w:proofErr w:type="spellStart"/>
      <w:r w:rsidR="00FB4890" w:rsidRPr="00F0328E">
        <w:rPr>
          <w:rFonts w:ascii="Times New Roman" w:hAnsi="Times New Roman" w:cs="Times New Roman"/>
          <w:sz w:val="24"/>
          <w:szCs w:val="24"/>
        </w:rPr>
        <w:t>Zimre</w:t>
      </w:r>
      <w:proofErr w:type="spellEnd"/>
      <w:r w:rsidR="00FB4890" w:rsidRPr="00F0328E">
        <w:rPr>
          <w:rFonts w:ascii="Times New Roman" w:hAnsi="Times New Roman" w:cs="Times New Roman"/>
          <w:sz w:val="24"/>
          <w:szCs w:val="24"/>
        </w:rPr>
        <w:t xml:space="preserve"> Park, </w:t>
      </w:r>
      <w:proofErr w:type="spellStart"/>
      <w:r w:rsidR="00FB4890" w:rsidRPr="00F0328E">
        <w:rPr>
          <w:rFonts w:ascii="Times New Roman" w:hAnsi="Times New Roman" w:cs="Times New Roman"/>
          <w:sz w:val="24"/>
          <w:szCs w:val="24"/>
        </w:rPr>
        <w:t>Ruwa</w:t>
      </w:r>
      <w:proofErr w:type="spellEnd"/>
      <w:r w:rsidR="00FB4890" w:rsidRPr="00F0328E">
        <w:rPr>
          <w:rFonts w:ascii="Times New Roman" w:hAnsi="Times New Roman" w:cs="Times New Roman"/>
          <w:sz w:val="24"/>
          <w:szCs w:val="24"/>
        </w:rPr>
        <w:t xml:space="preserve"> be and is hereby declared as the matrimonial home of the late </w:t>
      </w:r>
      <w:proofErr w:type="spellStart"/>
      <w:r w:rsidR="00FB4890" w:rsidRPr="00F0328E">
        <w:rPr>
          <w:rFonts w:ascii="Times New Roman" w:hAnsi="Times New Roman" w:cs="Times New Roman"/>
          <w:sz w:val="24"/>
          <w:szCs w:val="24"/>
        </w:rPr>
        <w:t>Mapheous</w:t>
      </w:r>
      <w:proofErr w:type="spellEnd"/>
      <w:r w:rsidR="00FB4890" w:rsidRPr="00F0328E">
        <w:rPr>
          <w:rFonts w:ascii="Times New Roman" w:hAnsi="Times New Roman" w:cs="Times New Roman"/>
          <w:sz w:val="24"/>
          <w:szCs w:val="24"/>
        </w:rPr>
        <w:t xml:space="preserve"> </w:t>
      </w:r>
      <w:proofErr w:type="spellStart"/>
      <w:r w:rsidR="00FB4890" w:rsidRPr="00F0328E">
        <w:rPr>
          <w:rFonts w:ascii="Times New Roman" w:hAnsi="Times New Roman" w:cs="Times New Roman"/>
          <w:sz w:val="24"/>
          <w:szCs w:val="24"/>
        </w:rPr>
        <w:t>Chirowodza</w:t>
      </w:r>
      <w:proofErr w:type="spellEnd"/>
      <w:r w:rsidR="00FB4890" w:rsidRPr="00F0328E">
        <w:rPr>
          <w:rFonts w:ascii="Times New Roman" w:hAnsi="Times New Roman" w:cs="Times New Roman"/>
          <w:sz w:val="24"/>
          <w:szCs w:val="24"/>
        </w:rPr>
        <w:t xml:space="preserve"> and Margret </w:t>
      </w:r>
      <w:proofErr w:type="spellStart"/>
      <w:r w:rsidR="00FB4890" w:rsidRPr="00F0328E">
        <w:rPr>
          <w:rFonts w:ascii="Times New Roman" w:hAnsi="Times New Roman" w:cs="Times New Roman"/>
          <w:sz w:val="24"/>
          <w:szCs w:val="24"/>
        </w:rPr>
        <w:t>Chirowodza</w:t>
      </w:r>
      <w:proofErr w:type="spellEnd"/>
      <w:r w:rsidR="00FB4890" w:rsidRPr="00F0328E">
        <w:rPr>
          <w:rFonts w:ascii="Times New Roman" w:hAnsi="Times New Roman" w:cs="Times New Roman"/>
          <w:sz w:val="24"/>
          <w:szCs w:val="24"/>
        </w:rPr>
        <w:t xml:space="preserve">; </w:t>
      </w:r>
    </w:p>
    <w:p w:rsidR="00FB4890" w:rsidRPr="00F85862" w:rsidRDefault="00F0328E" w:rsidP="00B574C7">
      <w:pPr>
        <w:tabs>
          <w:tab w:val="left" w:pos="540"/>
          <w:tab w:val="left" w:pos="720"/>
        </w:tabs>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744D2B" w:rsidRPr="00F85862">
        <w:rPr>
          <w:rFonts w:ascii="Times New Roman" w:hAnsi="Times New Roman" w:cs="Times New Roman"/>
          <w:sz w:val="24"/>
          <w:szCs w:val="24"/>
        </w:rPr>
        <w:t>The</w:t>
      </w:r>
      <w:r w:rsidR="00FB4890" w:rsidRPr="00F85862">
        <w:rPr>
          <w:rFonts w:ascii="Times New Roman" w:hAnsi="Times New Roman" w:cs="Times New Roman"/>
          <w:sz w:val="24"/>
          <w:szCs w:val="24"/>
        </w:rPr>
        <w:t xml:space="preserve"> applicant is declared the sole beneficiary of the deceased’s half share in the above property in her capacity as the wife who lived in that house.</w:t>
      </w:r>
    </w:p>
    <w:p w:rsidR="00FB4890" w:rsidRPr="00F85862" w:rsidRDefault="00744D2B" w:rsidP="00F0328E">
      <w:pPr>
        <w:tabs>
          <w:tab w:val="left" w:pos="720"/>
        </w:tabs>
        <w:spacing w:line="360" w:lineRule="auto"/>
        <w:ind w:left="360"/>
        <w:jc w:val="both"/>
        <w:rPr>
          <w:rFonts w:ascii="Times New Roman" w:hAnsi="Times New Roman" w:cs="Times New Roman"/>
          <w:sz w:val="24"/>
          <w:szCs w:val="24"/>
        </w:rPr>
      </w:pPr>
      <w:r w:rsidRPr="00F85862">
        <w:rPr>
          <w:rFonts w:ascii="Times New Roman" w:hAnsi="Times New Roman" w:cs="Times New Roman"/>
          <w:sz w:val="24"/>
          <w:szCs w:val="24"/>
        </w:rPr>
        <w:t xml:space="preserve">3. </w:t>
      </w:r>
      <w:r w:rsidR="00F0328E">
        <w:rPr>
          <w:rFonts w:ascii="Times New Roman" w:hAnsi="Times New Roman" w:cs="Times New Roman"/>
          <w:sz w:val="24"/>
          <w:szCs w:val="24"/>
        </w:rPr>
        <w:tab/>
      </w:r>
      <w:r w:rsidR="00C74A64" w:rsidRPr="00F85862">
        <w:rPr>
          <w:rFonts w:ascii="Times New Roman" w:hAnsi="Times New Roman" w:cs="Times New Roman"/>
          <w:sz w:val="24"/>
          <w:szCs w:val="24"/>
        </w:rPr>
        <w:t>The</w:t>
      </w:r>
      <w:r w:rsidRPr="00F85862">
        <w:rPr>
          <w:rFonts w:ascii="Times New Roman" w:hAnsi="Times New Roman" w:cs="Times New Roman"/>
          <w:sz w:val="24"/>
          <w:szCs w:val="24"/>
        </w:rPr>
        <w:t xml:space="preserve"> third respondent shall bear the costs of this application.</w:t>
      </w:r>
    </w:p>
    <w:p w:rsidR="00744D2B" w:rsidRDefault="00744D2B" w:rsidP="00F85862">
      <w:pPr>
        <w:spacing w:line="360" w:lineRule="auto"/>
        <w:jc w:val="both"/>
        <w:rPr>
          <w:rFonts w:ascii="Times New Roman" w:hAnsi="Times New Roman" w:cs="Times New Roman"/>
          <w:sz w:val="24"/>
          <w:szCs w:val="24"/>
        </w:rPr>
      </w:pPr>
    </w:p>
    <w:p w:rsidR="00317BE7" w:rsidRPr="00317BE7" w:rsidRDefault="00317BE7" w:rsidP="00317BE7">
      <w:pPr>
        <w:spacing w:after="0" w:line="240" w:lineRule="auto"/>
        <w:jc w:val="both"/>
        <w:rPr>
          <w:rFonts w:ascii="Times New Roman" w:hAnsi="Times New Roman" w:cs="Times New Roman"/>
        </w:rPr>
      </w:pPr>
    </w:p>
    <w:p w:rsidR="00317BE7" w:rsidRPr="00317BE7" w:rsidRDefault="00317BE7" w:rsidP="00317BE7">
      <w:pPr>
        <w:spacing w:after="0" w:line="240" w:lineRule="auto"/>
        <w:jc w:val="both"/>
        <w:rPr>
          <w:rFonts w:ascii="Times New Roman" w:hAnsi="Times New Roman" w:cs="Times New Roman"/>
        </w:rPr>
      </w:pPr>
    </w:p>
    <w:p w:rsidR="00744D2B" w:rsidRPr="00317BE7" w:rsidRDefault="00744D2B" w:rsidP="00317BE7">
      <w:pPr>
        <w:spacing w:after="0" w:line="240" w:lineRule="auto"/>
        <w:jc w:val="both"/>
        <w:rPr>
          <w:rFonts w:ascii="Times New Roman" w:hAnsi="Times New Roman" w:cs="Times New Roman"/>
        </w:rPr>
      </w:pPr>
      <w:proofErr w:type="spellStart"/>
      <w:r w:rsidRPr="00317BE7">
        <w:rPr>
          <w:rFonts w:ascii="Times New Roman" w:hAnsi="Times New Roman" w:cs="Times New Roman"/>
          <w:i/>
        </w:rPr>
        <w:t>Munangati</w:t>
      </w:r>
      <w:proofErr w:type="spellEnd"/>
      <w:r w:rsidRPr="00317BE7">
        <w:rPr>
          <w:rFonts w:ascii="Times New Roman" w:hAnsi="Times New Roman" w:cs="Times New Roman"/>
          <w:i/>
        </w:rPr>
        <w:t xml:space="preserve"> &amp; Associates</w:t>
      </w:r>
      <w:r w:rsidRPr="00317BE7">
        <w:rPr>
          <w:rFonts w:ascii="Times New Roman" w:hAnsi="Times New Roman" w:cs="Times New Roman"/>
        </w:rPr>
        <w:t>, applicant’s legal practitioners</w:t>
      </w:r>
    </w:p>
    <w:p w:rsidR="006A4C57" w:rsidRDefault="00744D2B" w:rsidP="00CE6388">
      <w:pPr>
        <w:spacing w:after="0" w:line="240" w:lineRule="auto"/>
        <w:jc w:val="both"/>
      </w:pPr>
      <w:proofErr w:type="spellStart"/>
      <w:r w:rsidRPr="00317BE7">
        <w:rPr>
          <w:rFonts w:ascii="Times New Roman" w:hAnsi="Times New Roman" w:cs="Times New Roman"/>
          <w:i/>
        </w:rPr>
        <w:t>Madotsa</w:t>
      </w:r>
      <w:proofErr w:type="spellEnd"/>
      <w:r w:rsidRPr="00317BE7">
        <w:rPr>
          <w:rFonts w:ascii="Times New Roman" w:hAnsi="Times New Roman" w:cs="Times New Roman"/>
          <w:i/>
        </w:rPr>
        <w:t xml:space="preserve"> and Partners</w:t>
      </w:r>
      <w:r w:rsidRPr="00317BE7">
        <w:rPr>
          <w:rFonts w:ascii="Times New Roman" w:hAnsi="Times New Roman" w:cs="Times New Roman"/>
        </w:rPr>
        <w:t>, 3</w:t>
      </w:r>
      <w:r w:rsidRPr="00317BE7">
        <w:rPr>
          <w:rFonts w:ascii="Times New Roman" w:hAnsi="Times New Roman" w:cs="Times New Roman"/>
          <w:vertAlign w:val="superscript"/>
        </w:rPr>
        <w:t>rd</w:t>
      </w:r>
      <w:r w:rsidRPr="00317BE7">
        <w:rPr>
          <w:rFonts w:ascii="Times New Roman" w:hAnsi="Times New Roman" w:cs="Times New Roman"/>
        </w:rPr>
        <w:t xml:space="preserve"> r</w:t>
      </w:r>
      <w:r w:rsidR="00317BE7">
        <w:rPr>
          <w:rFonts w:ascii="Times New Roman" w:hAnsi="Times New Roman" w:cs="Times New Roman"/>
        </w:rPr>
        <w:t>espondent’s legal practitioners</w:t>
      </w:r>
    </w:p>
    <w:sectPr w:rsidR="006A4C57" w:rsidSect="00CE63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D6" w:rsidRDefault="002C37D6" w:rsidP="00C50D30">
      <w:pPr>
        <w:spacing w:after="0" w:line="240" w:lineRule="auto"/>
      </w:pPr>
      <w:r>
        <w:separator/>
      </w:r>
    </w:p>
  </w:endnote>
  <w:endnote w:type="continuationSeparator" w:id="0">
    <w:p w:rsidR="002C37D6" w:rsidRDefault="002C37D6" w:rsidP="00C5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F" w:rsidRDefault="005B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F" w:rsidRDefault="005B3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F" w:rsidRDefault="005B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D6" w:rsidRDefault="002C37D6" w:rsidP="00C50D30">
      <w:pPr>
        <w:spacing w:after="0" w:line="240" w:lineRule="auto"/>
      </w:pPr>
      <w:r>
        <w:separator/>
      </w:r>
    </w:p>
  </w:footnote>
  <w:footnote w:type="continuationSeparator" w:id="0">
    <w:p w:rsidR="002C37D6" w:rsidRDefault="002C37D6" w:rsidP="00C50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F" w:rsidRDefault="005B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35424"/>
      <w:docPartObj>
        <w:docPartGallery w:val="Page Numbers (Top of Page)"/>
        <w:docPartUnique/>
      </w:docPartObj>
    </w:sdtPr>
    <w:sdtEndPr>
      <w:rPr>
        <w:noProof/>
      </w:rPr>
    </w:sdtEndPr>
    <w:sdtContent>
      <w:p w:rsidR="00C50D30" w:rsidRDefault="009918F4">
        <w:pPr>
          <w:pStyle w:val="Header"/>
          <w:jc w:val="right"/>
          <w:rPr>
            <w:noProof/>
          </w:rPr>
        </w:pPr>
        <w:r>
          <w:fldChar w:fldCharType="begin"/>
        </w:r>
        <w:r w:rsidR="00C50D30">
          <w:instrText xml:space="preserve"> PAGE   \* MERGEFORMAT </w:instrText>
        </w:r>
        <w:r>
          <w:fldChar w:fldCharType="separate"/>
        </w:r>
        <w:r w:rsidR="0088448F">
          <w:rPr>
            <w:noProof/>
          </w:rPr>
          <w:t>1</w:t>
        </w:r>
        <w:r>
          <w:rPr>
            <w:noProof/>
          </w:rPr>
          <w:fldChar w:fldCharType="end"/>
        </w:r>
      </w:p>
      <w:p w:rsidR="00C50D30" w:rsidRDefault="00C50D30">
        <w:pPr>
          <w:pStyle w:val="Header"/>
          <w:jc w:val="right"/>
          <w:rPr>
            <w:noProof/>
          </w:rPr>
        </w:pPr>
        <w:r>
          <w:rPr>
            <w:noProof/>
          </w:rPr>
          <w:t>HH</w:t>
        </w:r>
        <w:r w:rsidR="005B337F">
          <w:rPr>
            <w:noProof/>
          </w:rPr>
          <w:t xml:space="preserve"> 725-16 </w:t>
        </w:r>
      </w:p>
      <w:p w:rsidR="00C50D30" w:rsidRDefault="00C50D30">
        <w:pPr>
          <w:pStyle w:val="Header"/>
          <w:jc w:val="right"/>
        </w:pPr>
        <w:r>
          <w:rPr>
            <w:noProof/>
          </w:rPr>
          <w:t>HC 10791/14</w:t>
        </w:r>
      </w:p>
    </w:sdtContent>
  </w:sdt>
  <w:p w:rsidR="00C50D30" w:rsidRDefault="00C50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7F" w:rsidRDefault="005B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DFC"/>
    <w:multiLevelType w:val="hybridMultilevel"/>
    <w:tmpl w:val="1F1A8CC4"/>
    <w:lvl w:ilvl="0" w:tplc="91783F7C">
      <w:start w:val="1"/>
      <w:numFmt w:val="lowerRoman"/>
      <w:lvlText w:val="(%1)"/>
      <w:lvlJc w:val="left"/>
      <w:pPr>
        <w:ind w:left="1440" w:hanging="720"/>
      </w:pPr>
      <w:rPr>
        <w:rFonts w:hint="default"/>
      </w:rPr>
    </w:lvl>
    <w:lvl w:ilvl="1" w:tplc="D5BE8C06">
      <w:start w:val="1"/>
      <w:numFmt w:val="decimal"/>
      <w:lvlText w:val="%2."/>
      <w:lvlJc w:val="left"/>
      <w:pPr>
        <w:ind w:left="1800" w:hanging="360"/>
      </w:pPr>
      <w:rPr>
        <w:rFonts w:hint="default"/>
      </w:r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8DB2FCF"/>
    <w:multiLevelType w:val="hybridMultilevel"/>
    <w:tmpl w:val="27B0F954"/>
    <w:lvl w:ilvl="0" w:tplc="AC141E6E">
      <w:start w:val="1"/>
      <w:numFmt w:val="lowerLetter"/>
      <w:lvlText w:val="(%1)"/>
      <w:lvlJc w:val="left"/>
      <w:pPr>
        <w:ind w:left="720" w:hanging="360"/>
      </w:pPr>
      <w:rPr>
        <w:rFonts w:ascii="Times New Roman" w:eastAsiaTheme="minorEastAsia"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9B454C3"/>
    <w:multiLevelType w:val="hybridMultilevel"/>
    <w:tmpl w:val="B7ACC2C0"/>
    <w:lvl w:ilvl="0" w:tplc="D700CFF6">
      <w:start w:val="1"/>
      <w:numFmt w:val="upp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2E0705DD"/>
    <w:multiLevelType w:val="hybridMultilevel"/>
    <w:tmpl w:val="1874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93A53"/>
    <w:multiLevelType w:val="hybridMultilevel"/>
    <w:tmpl w:val="4C84C5B8"/>
    <w:lvl w:ilvl="0" w:tplc="3A58CEBA">
      <w:start w:val="1"/>
      <w:numFmt w:val="lowerRoman"/>
      <w:lvlText w:val="(%1)"/>
      <w:lvlJc w:val="left"/>
      <w:pPr>
        <w:ind w:left="2055" w:hanging="720"/>
      </w:pPr>
      <w:rPr>
        <w:rFonts w:hint="default"/>
      </w:rPr>
    </w:lvl>
    <w:lvl w:ilvl="1" w:tplc="30090019" w:tentative="1">
      <w:start w:val="1"/>
      <w:numFmt w:val="lowerLetter"/>
      <w:lvlText w:val="%2."/>
      <w:lvlJc w:val="left"/>
      <w:pPr>
        <w:ind w:left="2415" w:hanging="360"/>
      </w:pPr>
    </w:lvl>
    <w:lvl w:ilvl="2" w:tplc="3009001B" w:tentative="1">
      <w:start w:val="1"/>
      <w:numFmt w:val="lowerRoman"/>
      <w:lvlText w:val="%3."/>
      <w:lvlJc w:val="right"/>
      <w:pPr>
        <w:ind w:left="3135" w:hanging="180"/>
      </w:pPr>
    </w:lvl>
    <w:lvl w:ilvl="3" w:tplc="3009000F" w:tentative="1">
      <w:start w:val="1"/>
      <w:numFmt w:val="decimal"/>
      <w:lvlText w:val="%4."/>
      <w:lvlJc w:val="left"/>
      <w:pPr>
        <w:ind w:left="3855" w:hanging="360"/>
      </w:pPr>
    </w:lvl>
    <w:lvl w:ilvl="4" w:tplc="30090019" w:tentative="1">
      <w:start w:val="1"/>
      <w:numFmt w:val="lowerLetter"/>
      <w:lvlText w:val="%5."/>
      <w:lvlJc w:val="left"/>
      <w:pPr>
        <w:ind w:left="4575" w:hanging="360"/>
      </w:pPr>
    </w:lvl>
    <w:lvl w:ilvl="5" w:tplc="3009001B" w:tentative="1">
      <w:start w:val="1"/>
      <w:numFmt w:val="lowerRoman"/>
      <w:lvlText w:val="%6."/>
      <w:lvlJc w:val="right"/>
      <w:pPr>
        <w:ind w:left="5295" w:hanging="180"/>
      </w:pPr>
    </w:lvl>
    <w:lvl w:ilvl="6" w:tplc="3009000F" w:tentative="1">
      <w:start w:val="1"/>
      <w:numFmt w:val="decimal"/>
      <w:lvlText w:val="%7."/>
      <w:lvlJc w:val="left"/>
      <w:pPr>
        <w:ind w:left="6015" w:hanging="360"/>
      </w:pPr>
    </w:lvl>
    <w:lvl w:ilvl="7" w:tplc="30090019" w:tentative="1">
      <w:start w:val="1"/>
      <w:numFmt w:val="lowerLetter"/>
      <w:lvlText w:val="%8."/>
      <w:lvlJc w:val="left"/>
      <w:pPr>
        <w:ind w:left="6735" w:hanging="360"/>
      </w:pPr>
    </w:lvl>
    <w:lvl w:ilvl="8" w:tplc="3009001B" w:tentative="1">
      <w:start w:val="1"/>
      <w:numFmt w:val="lowerRoman"/>
      <w:lvlText w:val="%9."/>
      <w:lvlJc w:val="right"/>
      <w:pPr>
        <w:ind w:left="7455" w:hanging="180"/>
      </w:pPr>
    </w:lvl>
  </w:abstractNum>
  <w:abstractNum w:abstractNumId="5">
    <w:nsid w:val="6982767B"/>
    <w:multiLevelType w:val="hybridMultilevel"/>
    <w:tmpl w:val="5AB683A8"/>
    <w:lvl w:ilvl="0" w:tplc="D8A81D6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57"/>
    <w:rsid w:val="00001905"/>
    <w:rsid w:val="000447BD"/>
    <w:rsid w:val="00082EA9"/>
    <w:rsid w:val="000C016E"/>
    <w:rsid w:val="000C6EDA"/>
    <w:rsid w:val="000D3B70"/>
    <w:rsid w:val="001077A4"/>
    <w:rsid w:val="00113039"/>
    <w:rsid w:val="00163238"/>
    <w:rsid w:val="001A1926"/>
    <w:rsid w:val="001A5ADE"/>
    <w:rsid w:val="001C492C"/>
    <w:rsid w:val="001D736E"/>
    <w:rsid w:val="0020564C"/>
    <w:rsid w:val="002077DE"/>
    <w:rsid w:val="00211DBF"/>
    <w:rsid w:val="00212EF3"/>
    <w:rsid w:val="00220AC5"/>
    <w:rsid w:val="00227B62"/>
    <w:rsid w:val="00242592"/>
    <w:rsid w:val="0024549B"/>
    <w:rsid w:val="0026586A"/>
    <w:rsid w:val="00290F0B"/>
    <w:rsid w:val="002A357D"/>
    <w:rsid w:val="002C37D6"/>
    <w:rsid w:val="002C3CDD"/>
    <w:rsid w:val="002D4F19"/>
    <w:rsid w:val="002D70D7"/>
    <w:rsid w:val="00304913"/>
    <w:rsid w:val="003114D6"/>
    <w:rsid w:val="00317BE7"/>
    <w:rsid w:val="00322DAD"/>
    <w:rsid w:val="003479C2"/>
    <w:rsid w:val="0035697F"/>
    <w:rsid w:val="0036235E"/>
    <w:rsid w:val="003802E6"/>
    <w:rsid w:val="00386173"/>
    <w:rsid w:val="00387E89"/>
    <w:rsid w:val="00391C75"/>
    <w:rsid w:val="003A0061"/>
    <w:rsid w:val="003B16C0"/>
    <w:rsid w:val="003C4FAA"/>
    <w:rsid w:val="003E3700"/>
    <w:rsid w:val="00403328"/>
    <w:rsid w:val="0040697B"/>
    <w:rsid w:val="00427D3F"/>
    <w:rsid w:val="0045310B"/>
    <w:rsid w:val="0045416D"/>
    <w:rsid w:val="004A2F1F"/>
    <w:rsid w:val="004A593C"/>
    <w:rsid w:val="004B2E6F"/>
    <w:rsid w:val="004B3FE9"/>
    <w:rsid w:val="004D3C7D"/>
    <w:rsid w:val="004F230B"/>
    <w:rsid w:val="004F7628"/>
    <w:rsid w:val="00510B15"/>
    <w:rsid w:val="005243D5"/>
    <w:rsid w:val="00532138"/>
    <w:rsid w:val="005466E0"/>
    <w:rsid w:val="00574BD6"/>
    <w:rsid w:val="005826E1"/>
    <w:rsid w:val="00582E35"/>
    <w:rsid w:val="00584621"/>
    <w:rsid w:val="00597903"/>
    <w:rsid w:val="005A27E9"/>
    <w:rsid w:val="005A2FFE"/>
    <w:rsid w:val="005B337F"/>
    <w:rsid w:val="005B5320"/>
    <w:rsid w:val="005C4BD5"/>
    <w:rsid w:val="005F2553"/>
    <w:rsid w:val="005F2C66"/>
    <w:rsid w:val="005F554B"/>
    <w:rsid w:val="00631B75"/>
    <w:rsid w:val="00674706"/>
    <w:rsid w:val="006831E3"/>
    <w:rsid w:val="00684301"/>
    <w:rsid w:val="00687373"/>
    <w:rsid w:val="006A0C6E"/>
    <w:rsid w:val="006A4C57"/>
    <w:rsid w:val="006B0962"/>
    <w:rsid w:val="006C6F65"/>
    <w:rsid w:val="006D46CE"/>
    <w:rsid w:val="006D57AB"/>
    <w:rsid w:val="006E7148"/>
    <w:rsid w:val="007024A5"/>
    <w:rsid w:val="00706559"/>
    <w:rsid w:val="00714DD8"/>
    <w:rsid w:val="0071505A"/>
    <w:rsid w:val="00730F01"/>
    <w:rsid w:val="00744D2B"/>
    <w:rsid w:val="0077443A"/>
    <w:rsid w:val="00777A22"/>
    <w:rsid w:val="007C0202"/>
    <w:rsid w:val="007C0439"/>
    <w:rsid w:val="007C0F63"/>
    <w:rsid w:val="007F0840"/>
    <w:rsid w:val="007F296B"/>
    <w:rsid w:val="00830E4A"/>
    <w:rsid w:val="00842711"/>
    <w:rsid w:val="0087292E"/>
    <w:rsid w:val="00881DE3"/>
    <w:rsid w:val="0088448F"/>
    <w:rsid w:val="008A1FFF"/>
    <w:rsid w:val="008B422C"/>
    <w:rsid w:val="008B5E3D"/>
    <w:rsid w:val="008C36D6"/>
    <w:rsid w:val="008D3353"/>
    <w:rsid w:val="008D685F"/>
    <w:rsid w:val="0091055C"/>
    <w:rsid w:val="00932145"/>
    <w:rsid w:val="00952498"/>
    <w:rsid w:val="00953CCD"/>
    <w:rsid w:val="0098111D"/>
    <w:rsid w:val="009918F4"/>
    <w:rsid w:val="00993B81"/>
    <w:rsid w:val="009A305E"/>
    <w:rsid w:val="009B33BD"/>
    <w:rsid w:val="009D05C6"/>
    <w:rsid w:val="009E501D"/>
    <w:rsid w:val="009F22D0"/>
    <w:rsid w:val="00A13A6F"/>
    <w:rsid w:val="00A17891"/>
    <w:rsid w:val="00A27161"/>
    <w:rsid w:val="00A97596"/>
    <w:rsid w:val="00AE506B"/>
    <w:rsid w:val="00B12505"/>
    <w:rsid w:val="00B15202"/>
    <w:rsid w:val="00B26973"/>
    <w:rsid w:val="00B574C7"/>
    <w:rsid w:val="00B77749"/>
    <w:rsid w:val="00B97E30"/>
    <w:rsid w:val="00BA19D0"/>
    <w:rsid w:val="00C02796"/>
    <w:rsid w:val="00C124A3"/>
    <w:rsid w:val="00C50D30"/>
    <w:rsid w:val="00C51187"/>
    <w:rsid w:val="00C559CF"/>
    <w:rsid w:val="00C74A64"/>
    <w:rsid w:val="00C805DC"/>
    <w:rsid w:val="00C8425F"/>
    <w:rsid w:val="00CB5D2B"/>
    <w:rsid w:val="00CE6388"/>
    <w:rsid w:val="00CE7CBC"/>
    <w:rsid w:val="00CF37EC"/>
    <w:rsid w:val="00CF5111"/>
    <w:rsid w:val="00CF5191"/>
    <w:rsid w:val="00D329ED"/>
    <w:rsid w:val="00D36B73"/>
    <w:rsid w:val="00D718BE"/>
    <w:rsid w:val="00DB17A9"/>
    <w:rsid w:val="00DF4DE1"/>
    <w:rsid w:val="00E1401C"/>
    <w:rsid w:val="00E30CDA"/>
    <w:rsid w:val="00E51E17"/>
    <w:rsid w:val="00E62F04"/>
    <w:rsid w:val="00E712DC"/>
    <w:rsid w:val="00E73F48"/>
    <w:rsid w:val="00E76F95"/>
    <w:rsid w:val="00E93097"/>
    <w:rsid w:val="00E95ED5"/>
    <w:rsid w:val="00ED6218"/>
    <w:rsid w:val="00EF1AB1"/>
    <w:rsid w:val="00F02322"/>
    <w:rsid w:val="00F0328E"/>
    <w:rsid w:val="00F85862"/>
    <w:rsid w:val="00F861F3"/>
    <w:rsid w:val="00FB4890"/>
    <w:rsid w:val="00FC6715"/>
    <w:rsid w:val="00FC6EB7"/>
    <w:rsid w:val="00FE0B68"/>
    <w:rsid w:val="00FE76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61"/>
    <w:pPr>
      <w:ind w:left="720"/>
      <w:contextualSpacing/>
    </w:pPr>
  </w:style>
  <w:style w:type="paragraph" w:styleId="Header">
    <w:name w:val="header"/>
    <w:basedOn w:val="Normal"/>
    <w:link w:val="HeaderChar"/>
    <w:uiPriority w:val="99"/>
    <w:unhideWhenUsed/>
    <w:rsid w:val="00C5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30"/>
  </w:style>
  <w:style w:type="paragraph" w:styleId="Footer">
    <w:name w:val="footer"/>
    <w:basedOn w:val="Normal"/>
    <w:link w:val="FooterChar"/>
    <w:uiPriority w:val="99"/>
    <w:unhideWhenUsed/>
    <w:rsid w:val="00C5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30"/>
  </w:style>
  <w:style w:type="paragraph" w:styleId="BalloonText">
    <w:name w:val="Balloon Text"/>
    <w:basedOn w:val="Normal"/>
    <w:link w:val="BalloonTextChar"/>
    <w:uiPriority w:val="99"/>
    <w:semiHidden/>
    <w:unhideWhenUsed/>
    <w:rsid w:val="00D3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61"/>
    <w:pPr>
      <w:ind w:left="720"/>
      <w:contextualSpacing/>
    </w:pPr>
  </w:style>
  <w:style w:type="paragraph" w:styleId="Header">
    <w:name w:val="header"/>
    <w:basedOn w:val="Normal"/>
    <w:link w:val="HeaderChar"/>
    <w:uiPriority w:val="99"/>
    <w:unhideWhenUsed/>
    <w:rsid w:val="00C5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30"/>
  </w:style>
  <w:style w:type="paragraph" w:styleId="Footer">
    <w:name w:val="footer"/>
    <w:basedOn w:val="Normal"/>
    <w:link w:val="FooterChar"/>
    <w:uiPriority w:val="99"/>
    <w:unhideWhenUsed/>
    <w:rsid w:val="00C5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30"/>
  </w:style>
  <w:style w:type="paragraph" w:styleId="BalloonText">
    <w:name w:val="Balloon Text"/>
    <w:basedOn w:val="Normal"/>
    <w:link w:val="BalloonTextChar"/>
    <w:uiPriority w:val="99"/>
    <w:semiHidden/>
    <w:unhideWhenUsed/>
    <w:rsid w:val="00D3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2016-11-15T11:15:00Z</cp:lastPrinted>
  <dcterms:created xsi:type="dcterms:W3CDTF">2016-11-29T08:16:00Z</dcterms:created>
  <dcterms:modified xsi:type="dcterms:W3CDTF">2016-11-29T08:16:00Z</dcterms:modified>
</cp:coreProperties>
</file>