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CB" w:rsidRPr="00A9077A" w:rsidRDefault="00974E33" w:rsidP="00A9077A">
      <w:pPr>
        <w:spacing w:after="0" w:line="240" w:lineRule="auto"/>
        <w:jc w:val="both"/>
        <w:rPr>
          <w:rFonts w:ascii="Times New Roman" w:hAnsi="Times New Roman" w:cs="Times New Roman"/>
          <w:sz w:val="24"/>
          <w:szCs w:val="24"/>
        </w:rPr>
      </w:pPr>
      <w:bookmarkStart w:id="0" w:name="_GoBack"/>
      <w:bookmarkEnd w:id="0"/>
      <w:r w:rsidRPr="00A9077A">
        <w:rPr>
          <w:rFonts w:ascii="Times New Roman" w:hAnsi="Times New Roman" w:cs="Times New Roman"/>
          <w:sz w:val="24"/>
          <w:szCs w:val="24"/>
        </w:rPr>
        <w:t>SALTANA ENTERPRISES (PVT) LTD</w:t>
      </w:r>
    </w:p>
    <w:p w:rsidR="00974E33" w:rsidRPr="00A9077A" w:rsidRDefault="00974E33" w:rsidP="00A9077A">
      <w:pPr>
        <w:spacing w:after="0" w:line="240" w:lineRule="auto"/>
        <w:jc w:val="both"/>
        <w:rPr>
          <w:rFonts w:ascii="Times New Roman" w:hAnsi="Times New Roman" w:cs="Times New Roman"/>
          <w:sz w:val="24"/>
          <w:szCs w:val="24"/>
        </w:rPr>
      </w:pPr>
      <w:r w:rsidRPr="00A9077A">
        <w:rPr>
          <w:rFonts w:ascii="Times New Roman" w:hAnsi="Times New Roman" w:cs="Times New Roman"/>
          <w:sz w:val="24"/>
          <w:szCs w:val="24"/>
        </w:rPr>
        <w:t>versus</w:t>
      </w:r>
    </w:p>
    <w:p w:rsidR="00974E33" w:rsidRPr="00A9077A" w:rsidRDefault="00974E33" w:rsidP="00A9077A">
      <w:pPr>
        <w:spacing w:after="0" w:line="240" w:lineRule="auto"/>
        <w:jc w:val="both"/>
        <w:rPr>
          <w:rFonts w:ascii="Times New Roman" w:hAnsi="Times New Roman" w:cs="Times New Roman"/>
          <w:sz w:val="24"/>
          <w:szCs w:val="24"/>
        </w:rPr>
      </w:pPr>
      <w:r w:rsidRPr="00A9077A">
        <w:rPr>
          <w:rFonts w:ascii="Times New Roman" w:hAnsi="Times New Roman" w:cs="Times New Roman"/>
          <w:sz w:val="24"/>
          <w:szCs w:val="24"/>
        </w:rPr>
        <w:t>NGONI TAKUNDWA</w:t>
      </w:r>
    </w:p>
    <w:p w:rsidR="00974E33" w:rsidRPr="00A9077A" w:rsidRDefault="00974E33" w:rsidP="00A9077A">
      <w:pPr>
        <w:spacing w:after="0" w:line="240" w:lineRule="auto"/>
        <w:jc w:val="both"/>
        <w:rPr>
          <w:rFonts w:ascii="Times New Roman" w:hAnsi="Times New Roman" w:cs="Times New Roman"/>
          <w:sz w:val="24"/>
          <w:szCs w:val="24"/>
        </w:rPr>
      </w:pPr>
      <w:r w:rsidRPr="00A9077A">
        <w:rPr>
          <w:rFonts w:ascii="Times New Roman" w:hAnsi="Times New Roman" w:cs="Times New Roman"/>
          <w:sz w:val="24"/>
          <w:szCs w:val="24"/>
        </w:rPr>
        <w:t>and</w:t>
      </w:r>
    </w:p>
    <w:p w:rsidR="00974E33" w:rsidRPr="00A9077A" w:rsidRDefault="00974E33" w:rsidP="00A9077A">
      <w:pPr>
        <w:spacing w:after="0" w:line="240" w:lineRule="auto"/>
        <w:jc w:val="both"/>
        <w:rPr>
          <w:rFonts w:ascii="Times New Roman" w:hAnsi="Times New Roman" w:cs="Times New Roman"/>
          <w:sz w:val="24"/>
          <w:szCs w:val="24"/>
        </w:rPr>
      </w:pPr>
      <w:r w:rsidRPr="00A9077A">
        <w:rPr>
          <w:rFonts w:ascii="Times New Roman" w:hAnsi="Times New Roman" w:cs="Times New Roman"/>
          <w:sz w:val="24"/>
          <w:szCs w:val="24"/>
        </w:rPr>
        <w:t>NYEMWERAYI MASENDA</w:t>
      </w:r>
    </w:p>
    <w:p w:rsidR="00B51E13" w:rsidRPr="00A9077A" w:rsidRDefault="00B51E13" w:rsidP="00A9077A">
      <w:pPr>
        <w:spacing w:after="0" w:line="240" w:lineRule="auto"/>
        <w:jc w:val="both"/>
        <w:rPr>
          <w:rFonts w:ascii="Times New Roman" w:hAnsi="Times New Roman" w:cs="Times New Roman"/>
          <w:sz w:val="24"/>
          <w:szCs w:val="24"/>
        </w:rPr>
      </w:pPr>
    </w:p>
    <w:p w:rsidR="00B51E13" w:rsidRPr="00A9077A" w:rsidRDefault="00B51E13" w:rsidP="00A9077A">
      <w:pPr>
        <w:spacing w:after="0" w:line="240" w:lineRule="auto"/>
        <w:jc w:val="both"/>
        <w:rPr>
          <w:rFonts w:ascii="Times New Roman" w:hAnsi="Times New Roman" w:cs="Times New Roman"/>
          <w:sz w:val="24"/>
          <w:szCs w:val="24"/>
        </w:rPr>
      </w:pPr>
    </w:p>
    <w:p w:rsidR="00B51E13" w:rsidRPr="00A9077A" w:rsidRDefault="00B51E13" w:rsidP="00A9077A">
      <w:pPr>
        <w:spacing w:after="0" w:line="240" w:lineRule="auto"/>
        <w:jc w:val="both"/>
        <w:rPr>
          <w:rFonts w:ascii="Times New Roman" w:hAnsi="Times New Roman" w:cs="Times New Roman"/>
          <w:sz w:val="24"/>
          <w:szCs w:val="24"/>
        </w:rPr>
      </w:pPr>
    </w:p>
    <w:p w:rsidR="00974E33" w:rsidRPr="00A9077A" w:rsidRDefault="00974E33" w:rsidP="00A9077A">
      <w:pPr>
        <w:spacing w:after="0" w:line="240" w:lineRule="auto"/>
        <w:jc w:val="both"/>
        <w:rPr>
          <w:rFonts w:ascii="Times New Roman" w:hAnsi="Times New Roman" w:cs="Times New Roman"/>
          <w:sz w:val="24"/>
          <w:szCs w:val="24"/>
        </w:rPr>
      </w:pPr>
      <w:r w:rsidRPr="00A9077A">
        <w:rPr>
          <w:rFonts w:ascii="Times New Roman" w:hAnsi="Times New Roman" w:cs="Times New Roman"/>
          <w:sz w:val="24"/>
          <w:szCs w:val="24"/>
        </w:rPr>
        <w:t>HIGH COURT OF ZIMBABWE</w:t>
      </w:r>
    </w:p>
    <w:p w:rsidR="00974E33" w:rsidRPr="00A9077A" w:rsidRDefault="00974E33" w:rsidP="00A9077A">
      <w:pPr>
        <w:spacing w:after="0" w:line="240" w:lineRule="auto"/>
        <w:jc w:val="both"/>
        <w:rPr>
          <w:rFonts w:ascii="Times New Roman" w:hAnsi="Times New Roman" w:cs="Times New Roman"/>
          <w:sz w:val="24"/>
          <w:szCs w:val="24"/>
        </w:rPr>
      </w:pPr>
      <w:r w:rsidRPr="00A9077A">
        <w:rPr>
          <w:rFonts w:ascii="Times New Roman" w:hAnsi="Times New Roman" w:cs="Times New Roman"/>
          <w:sz w:val="24"/>
          <w:szCs w:val="24"/>
        </w:rPr>
        <w:t>MUSHORE J</w:t>
      </w:r>
    </w:p>
    <w:p w:rsidR="00974E33" w:rsidRDefault="00974E33" w:rsidP="00A9077A">
      <w:pPr>
        <w:spacing w:after="0" w:line="240" w:lineRule="auto"/>
        <w:jc w:val="both"/>
        <w:rPr>
          <w:rFonts w:ascii="Times New Roman" w:hAnsi="Times New Roman" w:cs="Times New Roman"/>
          <w:sz w:val="24"/>
          <w:szCs w:val="24"/>
        </w:rPr>
      </w:pPr>
      <w:r w:rsidRPr="00A9077A">
        <w:rPr>
          <w:rFonts w:ascii="Times New Roman" w:hAnsi="Times New Roman" w:cs="Times New Roman"/>
          <w:sz w:val="24"/>
          <w:szCs w:val="24"/>
        </w:rPr>
        <w:t>HARARE</w:t>
      </w:r>
      <w:r w:rsidR="00B51E13" w:rsidRPr="00A9077A">
        <w:rPr>
          <w:rFonts w:ascii="Times New Roman" w:hAnsi="Times New Roman" w:cs="Times New Roman"/>
          <w:sz w:val="24"/>
          <w:szCs w:val="24"/>
        </w:rPr>
        <w:t>,</w:t>
      </w:r>
      <w:r w:rsidR="00FA082A">
        <w:rPr>
          <w:rFonts w:ascii="Times New Roman" w:hAnsi="Times New Roman" w:cs="Times New Roman"/>
          <w:sz w:val="24"/>
          <w:szCs w:val="24"/>
        </w:rPr>
        <w:t xml:space="preserve"> 30 November 2016 &amp; 8 March 2017</w:t>
      </w:r>
    </w:p>
    <w:p w:rsidR="002B3C4E" w:rsidRDefault="002B3C4E" w:rsidP="00A9077A">
      <w:pPr>
        <w:spacing w:after="0" w:line="240" w:lineRule="auto"/>
        <w:jc w:val="both"/>
        <w:rPr>
          <w:rFonts w:ascii="Times New Roman" w:hAnsi="Times New Roman" w:cs="Times New Roman"/>
          <w:sz w:val="24"/>
          <w:szCs w:val="24"/>
        </w:rPr>
      </w:pPr>
    </w:p>
    <w:p w:rsidR="002B3C4E" w:rsidRDefault="002B3C4E" w:rsidP="00A9077A">
      <w:pPr>
        <w:spacing w:after="0" w:line="240" w:lineRule="auto"/>
        <w:jc w:val="both"/>
        <w:rPr>
          <w:rFonts w:ascii="Times New Roman" w:hAnsi="Times New Roman" w:cs="Times New Roman"/>
          <w:sz w:val="24"/>
          <w:szCs w:val="24"/>
        </w:rPr>
      </w:pPr>
    </w:p>
    <w:p w:rsidR="002B3C4E" w:rsidRDefault="002B3C4E" w:rsidP="00A9077A">
      <w:pPr>
        <w:spacing w:after="0" w:line="240" w:lineRule="auto"/>
        <w:jc w:val="both"/>
        <w:rPr>
          <w:rFonts w:ascii="Times New Roman" w:hAnsi="Times New Roman" w:cs="Times New Roman"/>
          <w:sz w:val="24"/>
          <w:szCs w:val="24"/>
        </w:rPr>
      </w:pPr>
    </w:p>
    <w:p w:rsidR="002B3C4E" w:rsidRPr="00A9077A" w:rsidRDefault="002B3C4E" w:rsidP="002B3C4E">
      <w:pPr>
        <w:spacing w:after="0" w:line="240" w:lineRule="auto"/>
        <w:jc w:val="both"/>
        <w:rPr>
          <w:rFonts w:ascii="Times New Roman" w:hAnsi="Times New Roman" w:cs="Times New Roman"/>
          <w:b/>
          <w:sz w:val="24"/>
          <w:szCs w:val="24"/>
        </w:rPr>
      </w:pPr>
      <w:r w:rsidRPr="00A9077A">
        <w:rPr>
          <w:rFonts w:ascii="Times New Roman" w:hAnsi="Times New Roman" w:cs="Times New Roman"/>
          <w:b/>
          <w:sz w:val="24"/>
          <w:szCs w:val="24"/>
        </w:rPr>
        <w:t>Opposed motion</w:t>
      </w:r>
      <w:r>
        <w:rPr>
          <w:rFonts w:ascii="Times New Roman" w:hAnsi="Times New Roman" w:cs="Times New Roman"/>
          <w:b/>
          <w:sz w:val="24"/>
          <w:szCs w:val="24"/>
        </w:rPr>
        <w:t xml:space="preserve"> </w:t>
      </w:r>
      <w:r w:rsidRPr="00A9077A">
        <w:rPr>
          <w:rFonts w:ascii="Times New Roman" w:hAnsi="Times New Roman" w:cs="Times New Roman"/>
          <w:b/>
          <w:sz w:val="24"/>
          <w:szCs w:val="24"/>
        </w:rPr>
        <w:t>- special plea in abatement-Prescription</w:t>
      </w:r>
    </w:p>
    <w:p w:rsidR="002B3C4E" w:rsidRDefault="002B3C4E" w:rsidP="00A9077A">
      <w:pPr>
        <w:spacing w:after="0" w:line="240" w:lineRule="auto"/>
        <w:jc w:val="both"/>
        <w:rPr>
          <w:rFonts w:ascii="Times New Roman" w:hAnsi="Times New Roman" w:cs="Times New Roman"/>
          <w:sz w:val="24"/>
          <w:szCs w:val="24"/>
        </w:rPr>
      </w:pPr>
    </w:p>
    <w:p w:rsidR="00FA082A" w:rsidRDefault="00FA082A" w:rsidP="00A9077A">
      <w:pPr>
        <w:spacing w:after="0" w:line="240" w:lineRule="auto"/>
        <w:jc w:val="both"/>
        <w:rPr>
          <w:rFonts w:ascii="Times New Roman" w:hAnsi="Times New Roman" w:cs="Times New Roman"/>
          <w:sz w:val="24"/>
          <w:szCs w:val="24"/>
        </w:rPr>
      </w:pPr>
    </w:p>
    <w:p w:rsidR="00FA082A" w:rsidRDefault="00FA082A" w:rsidP="00A9077A">
      <w:pPr>
        <w:spacing w:after="0" w:line="240" w:lineRule="auto"/>
        <w:jc w:val="both"/>
        <w:rPr>
          <w:rFonts w:ascii="Times New Roman" w:hAnsi="Times New Roman" w:cs="Times New Roman"/>
          <w:sz w:val="24"/>
          <w:szCs w:val="24"/>
        </w:rPr>
      </w:pPr>
    </w:p>
    <w:p w:rsidR="00FA082A" w:rsidRDefault="00FA082A" w:rsidP="00A9077A">
      <w:pPr>
        <w:spacing w:after="0" w:line="240" w:lineRule="auto"/>
        <w:jc w:val="both"/>
        <w:rPr>
          <w:rFonts w:ascii="Times New Roman" w:hAnsi="Times New Roman" w:cs="Times New Roman"/>
          <w:sz w:val="24"/>
          <w:szCs w:val="24"/>
        </w:rPr>
      </w:pPr>
      <w:r w:rsidRPr="00FA082A">
        <w:rPr>
          <w:rFonts w:ascii="Times New Roman" w:hAnsi="Times New Roman" w:cs="Times New Roman"/>
          <w:i/>
          <w:sz w:val="24"/>
          <w:szCs w:val="24"/>
        </w:rPr>
        <w:t xml:space="preserve">P </w:t>
      </w:r>
      <w:proofErr w:type="spellStart"/>
      <w:r w:rsidRPr="00FA082A">
        <w:rPr>
          <w:rFonts w:ascii="Times New Roman" w:hAnsi="Times New Roman" w:cs="Times New Roman"/>
          <w:i/>
          <w:sz w:val="24"/>
          <w:szCs w:val="24"/>
        </w:rPr>
        <w:t>Mashiri</w:t>
      </w:r>
      <w:proofErr w:type="spellEnd"/>
      <w:r>
        <w:rPr>
          <w:rFonts w:ascii="Times New Roman" w:hAnsi="Times New Roman" w:cs="Times New Roman"/>
          <w:sz w:val="24"/>
          <w:szCs w:val="24"/>
        </w:rPr>
        <w:t>, for the applicant</w:t>
      </w:r>
    </w:p>
    <w:p w:rsidR="00FA082A" w:rsidRPr="00A9077A" w:rsidRDefault="00FA082A" w:rsidP="00A9077A">
      <w:pPr>
        <w:spacing w:after="0" w:line="240" w:lineRule="auto"/>
        <w:jc w:val="both"/>
        <w:rPr>
          <w:rFonts w:ascii="Times New Roman" w:hAnsi="Times New Roman" w:cs="Times New Roman"/>
          <w:sz w:val="24"/>
          <w:szCs w:val="24"/>
        </w:rPr>
      </w:pPr>
      <w:r w:rsidRPr="00FA082A">
        <w:rPr>
          <w:rFonts w:ascii="Times New Roman" w:hAnsi="Times New Roman" w:cs="Times New Roman"/>
          <w:i/>
          <w:sz w:val="24"/>
          <w:szCs w:val="24"/>
        </w:rPr>
        <w:t xml:space="preserve">N </w:t>
      </w:r>
      <w:proofErr w:type="spellStart"/>
      <w:r w:rsidRPr="00FA082A">
        <w:rPr>
          <w:rFonts w:ascii="Times New Roman" w:hAnsi="Times New Roman" w:cs="Times New Roman"/>
          <w:i/>
          <w:sz w:val="24"/>
          <w:szCs w:val="24"/>
        </w:rPr>
        <w:t>Mukandagumbo</w:t>
      </w:r>
      <w:proofErr w:type="spellEnd"/>
      <w:r>
        <w:rPr>
          <w:rFonts w:ascii="Times New Roman" w:hAnsi="Times New Roman" w:cs="Times New Roman"/>
          <w:sz w:val="24"/>
          <w:szCs w:val="24"/>
        </w:rPr>
        <w:t>, for the respondent</w:t>
      </w:r>
    </w:p>
    <w:p w:rsidR="00974E33" w:rsidRPr="00A9077A" w:rsidRDefault="00974E33" w:rsidP="00A9077A">
      <w:pPr>
        <w:spacing w:after="0" w:line="240" w:lineRule="auto"/>
        <w:jc w:val="both"/>
        <w:rPr>
          <w:rFonts w:ascii="Times New Roman" w:hAnsi="Times New Roman" w:cs="Times New Roman"/>
          <w:sz w:val="24"/>
          <w:szCs w:val="24"/>
        </w:rPr>
      </w:pPr>
    </w:p>
    <w:p w:rsidR="00974E33" w:rsidRPr="00A9077A" w:rsidRDefault="00974E33" w:rsidP="00A9077A">
      <w:pPr>
        <w:spacing w:after="0" w:line="240" w:lineRule="auto"/>
        <w:jc w:val="both"/>
        <w:rPr>
          <w:rFonts w:ascii="Times New Roman" w:hAnsi="Times New Roman" w:cs="Times New Roman"/>
          <w:sz w:val="24"/>
          <w:szCs w:val="24"/>
        </w:rPr>
      </w:pPr>
      <w:r w:rsidRPr="00A9077A">
        <w:rPr>
          <w:rFonts w:ascii="Times New Roman" w:hAnsi="Times New Roman" w:cs="Times New Roman"/>
          <w:sz w:val="24"/>
          <w:szCs w:val="24"/>
        </w:rPr>
        <w:tab/>
      </w:r>
    </w:p>
    <w:p w:rsidR="009D2FE0" w:rsidRPr="00A9077A" w:rsidRDefault="00947EA7" w:rsidP="00947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MUSHORE J: </w:t>
      </w:r>
      <w:r w:rsidR="00974E33" w:rsidRPr="00A9077A">
        <w:rPr>
          <w:rFonts w:ascii="Times New Roman" w:hAnsi="Times New Roman" w:cs="Times New Roman"/>
          <w:sz w:val="24"/>
          <w:szCs w:val="24"/>
        </w:rPr>
        <w:t xml:space="preserve">The dispute between the </w:t>
      </w:r>
      <w:r w:rsidR="00655342" w:rsidRPr="00A9077A">
        <w:rPr>
          <w:rFonts w:ascii="Times New Roman" w:hAnsi="Times New Roman" w:cs="Times New Roman"/>
          <w:sz w:val="24"/>
          <w:szCs w:val="24"/>
        </w:rPr>
        <w:t>plaintiff and the defendants</w:t>
      </w:r>
      <w:r w:rsidR="00974E33" w:rsidRPr="00A9077A">
        <w:rPr>
          <w:rFonts w:ascii="Times New Roman" w:hAnsi="Times New Roman" w:cs="Times New Roman"/>
          <w:sz w:val="24"/>
          <w:szCs w:val="24"/>
        </w:rPr>
        <w:t xml:space="preserve"> originated </w:t>
      </w:r>
      <w:r w:rsidR="00947E40">
        <w:rPr>
          <w:rFonts w:ascii="Times New Roman" w:hAnsi="Times New Roman" w:cs="Times New Roman"/>
          <w:sz w:val="24"/>
          <w:szCs w:val="24"/>
        </w:rPr>
        <w:t>from</w:t>
      </w:r>
      <w:r w:rsidR="00974E33" w:rsidRPr="00A9077A">
        <w:rPr>
          <w:rFonts w:ascii="Times New Roman" w:hAnsi="Times New Roman" w:cs="Times New Roman"/>
          <w:sz w:val="24"/>
          <w:szCs w:val="24"/>
        </w:rPr>
        <w:t xml:space="preserve"> a </w:t>
      </w:r>
      <w:r w:rsidR="00655342" w:rsidRPr="00A9077A">
        <w:rPr>
          <w:rFonts w:ascii="Times New Roman" w:hAnsi="Times New Roman" w:cs="Times New Roman"/>
          <w:sz w:val="24"/>
          <w:szCs w:val="24"/>
        </w:rPr>
        <w:t>c</w:t>
      </w:r>
      <w:r w:rsidR="00974E33" w:rsidRPr="00A9077A">
        <w:rPr>
          <w:rFonts w:ascii="Times New Roman" w:hAnsi="Times New Roman" w:cs="Times New Roman"/>
          <w:sz w:val="24"/>
          <w:szCs w:val="24"/>
        </w:rPr>
        <w:t xml:space="preserve">ourt </w:t>
      </w:r>
      <w:r w:rsidR="00655342" w:rsidRPr="00A9077A">
        <w:rPr>
          <w:rFonts w:ascii="Times New Roman" w:hAnsi="Times New Roman" w:cs="Times New Roman"/>
          <w:sz w:val="24"/>
          <w:szCs w:val="24"/>
        </w:rPr>
        <w:t>a</w:t>
      </w:r>
      <w:r w:rsidR="00974E33" w:rsidRPr="00A9077A">
        <w:rPr>
          <w:rFonts w:ascii="Times New Roman" w:hAnsi="Times New Roman" w:cs="Times New Roman"/>
          <w:sz w:val="24"/>
          <w:szCs w:val="24"/>
        </w:rPr>
        <w:t xml:space="preserve">ction. The respondents </w:t>
      </w:r>
      <w:r w:rsidR="00D77F4F" w:rsidRPr="00A9077A">
        <w:rPr>
          <w:rFonts w:ascii="Times New Roman" w:hAnsi="Times New Roman" w:cs="Times New Roman"/>
          <w:sz w:val="24"/>
          <w:szCs w:val="24"/>
        </w:rPr>
        <w:t>purchased</w:t>
      </w:r>
      <w:r w:rsidR="00974E33" w:rsidRPr="00A9077A">
        <w:rPr>
          <w:rFonts w:ascii="Times New Roman" w:hAnsi="Times New Roman" w:cs="Times New Roman"/>
          <w:sz w:val="24"/>
          <w:szCs w:val="24"/>
        </w:rPr>
        <w:t xml:space="preserve"> a certain </w:t>
      </w:r>
      <w:r w:rsidR="00D06E28" w:rsidRPr="00A9077A">
        <w:rPr>
          <w:rFonts w:ascii="Times New Roman" w:hAnsi="Times New Roman" w:cs="Times New Roman"/>
          <w:sz w:val="24"/>
          <w:szCs w:val="24"/>
        </w:rPr>
        <w:t xml:space="preserve">residential </w:t>
      </w:r>
      <w:r w:rsidR="00974E33" w:rsidRPr="00A9077A">
        <w:rPr>
          <w:rFonts w:ascii="Times New Roman" w:hAnsi="Times New Roman" w:cs="Times New Roman"/>
          <w:sz w:val="24"/>
          <w:szCs w:val="24"/>
        </w:rPr>
        <w:t xml:space="preserve">piece </w:t>
      </w:r>
      <w:r w:rsidR="00D06E28" w:rsidRPr="00A9077A">
        <w:rPr>
          <w:rFonts w:ascii="Times New Roman" w:hAnsi="Times New Roman" w:cs="Times New Roman"/>
          <w:sz w:val="24"/>
          <w:szCs w:val="24"/>
        </w:rPr>
        <w:t xml:space="preserve">of land situate in the Salisbury </w:t>
      </w:r>
      <w:r w:rsidR="00D77F4F" w:rsidRPr="00A9077A">
        <w:rPr>
          <w:rFonts w:ascii="Times New Roman" w:hAnsi="Times New Roman" w:cs="Times New Roman"/>
          <w:sz w:val="24"/>
          <w:szCs w:val="24"/>
        </w:rPr>
        <w:t>District called</w:t>
      </w:r>
      <w:r w:rsidR="00D06E28" w:rsidRPr="00A9077A">
        <w:rPr>
          <w:rFonts w:ascii="Times New Roman" w:hAnsi="Times New Roman" w:cs="Times New Roman"/>
          <w:sz w:val="24"/>
          <w:szCs w:val="24"/>
        </w:rPr>
        <w:t xml:space="preserve"> Stand 7929 Warren Park Township of Warren Park in terms of an agreement of sale signed on </w:t>
      </w:r>
      <w:r>
        <w:rPr>
          <w:rFonts w:ascii="Times New Roman" w:hAnsi="Times New Roman" w:cs="Times New Roman"/>
          <w:sz w:val="24"/>
          <w:szCs w:val="24"/>
        </w:rPr>
        <w:t>11</w:t>
      </w:r>
      <w:r w:rsidR="00D06E28" w:rsidRPr="00A9077A">
        <w:rPr>
          <w:rFonts w:ascii="Times New Roman" w:hAnsi="Times New Roman" w:cs="Times New Roman"/>
          <w:sz w:val="24"/>
          <w:szCs w:val="24"/>
        </w:rPr>
        <w:t xml:space="preserve"> February 2002. </w:t>
      </w:r>
      <w:r w:rsidR="009D2FE0" w:rsidRPr="00A9077A">
        <w:rPr>
          <w:rFonts w:ascii="Times New Roman" w:hAnsi="Times New Roman" w:cs="Times New Roman"/>
          <w:sz w:val="24"/>
          <w:szCs w:val="24"/>
        </w:rPr>
        <w:t xml:space="preserve">The purchase price for the property </w:t>
      </w:r>
      <w:r w:rsidR="00480704" w:rsidRPr="00A9077A">
        <w:rPr>
          <w:rFonts w:ascii="Times New Roman" w:hAnsi="Times New Roman" w:cs="Times New Roman"/>
          <w:sz w:val="24"/>
          <w:szCs w:val="24"/>
        </w:rPr>
        <w:t>was</w:t>
      </w:r>
      <w:r w:rsidR="00FA082A">
        <w:rPr>
          <w:rFonts w:ascii="Times New Roman" w:hAnsi="Times New Roman" w:cs="Times New Roman"/>
          <w:sz w:val="24"/>
          <w:szCs w:val="24"/>
        </w:rPr>
        <w:t xml:space="preserve"> </w:t>
      </w:r>
      <w:r w:rsidR="00480704" w:rsidRPr="00A9077A">
        <w:rPr>
          <w:rFonts w:ascii="Times New Roman" w:hAnsi="Times New Roman" w:cs="Times New Roman"/>
          <w:sz w:val="24"/>
          <w:szCs w:val="24"/>
        </w:rPr>
        <w:t xml:space="preserve"> </w:t>
      </w:r>
      <w:r w:rsidR="00480704">
        <w:rPr>
          <w:rFonts w:ascii="Times New Roman" w:hAnsi="Times New Roman" w:cs="Times New Roman"/>
          <w:sz w:val="24"/>
          <w:szCs w:val="24"/>
        </w:rPr>
        <w:t>ZWD</w:t>
      </w:r>
      <w:r w:rsidR="009D2FE0" w:rsidRPr="00A9077A">
        <w:rPr>
          <w:rFonts w:ascii="Times New Roman" w:hAnsi="Times New Roman" w:cs="Times New Roman"/>
          <w:sz w:val="24"/>
          <w:szCs w:val="24"/>
        </w:rPr>
        <w:t xml:space="preserve"> 804,800-00 which amount was to be paid within 60 months with the initial deposit of ZWD 224,700-00 being due immediately upon signing the agreement. The remaining amount was to be paid in monthly instalments.  </w:t>
      </w:r>
      <w:r w:rsidR="00655342" w:rsidRPr="00A9077A">
        <w:rPr>
          <w:rFonts w:ascii="Times New Roman" w:hAnsi="Times New Roman" w:cs="Times New Roman"/>
          <w:sz w:val="24"/>
          <w:szCs w:val="24"/>
        </w:rPr>
        <w:t xml:space="preserve">It is </w:t>
      </w:r>
      <w:r w:rsidR="00BF7865" w:rsidRPr="00A9077A">
        <w:rPr>
          <w:rFonts w:ascii="Times New Roman" w:hAnsi="Times New Roman" w:cs="Times New Roman"/>
          <w:sz w:val="24"/>
          <w:szCs w:val="24"/>
        </w:rPr>
        <w:t>alleged</w:t>
      </w:r>
      <w:r w:rsidR="00655342" w:rsidRPr="00A9077A">
        <w:rPr>
          <w:rFonts w:ascii="Times New Roman" w:hAnsi="Times New Roman" w:cs="Times New Roman"/>
          <w:sz w:val="24"/>
          <w:szCs w:val="24"/>
        </w:rPr>
        <w:t xml:space="preserve"> by the plaintiff that it is entitled to evict the defendants from the property</w:t>
      </w:r>
      <w:r w:rsidR="009D2FE0" w:rsidRPr="00A9077A">
        <w:rPr>
          <w:rFonts w:ascii="Times New Roman" w:hAnsi="Times New Roman" w:cs="Times New Roman"/>
          <w:sz w:val="24"/>
          <w:szCs w:val="24"/>
        </w:rPr>
        <w:t xml:space="preserve"> arising from:-</w:t>
      </w:r>
    </w:p>
    <w:p w:rsidR="009D2FE0" w:rsidRPr="00A9077A" w:rsidRDefault="009D2FE0" w:rsidP="00947EA7">
      <w:pPr>
        <w:pStyle w:val="ListParagraph"/>
        <w:numPr>
          <w:ilvl w:val="0"/>
          <w:numId w:val="1"/>
        </w:numPr>
        <w:spacing w:after="0" w:line="360" w:lineRule="auto"/>
        <w:jc w:val="both"/>
        <w:rPr>
          <w:rFonts w:ascii="Times New Roman" w:hAnsi="Times New Roman" w:cs="Times New Roman"/>
          <w:sz w:val="24"/>
          <w:szCs w:val="24"/>
        </w:rPr>
      </w:pPr>
      <w:r w:rsidRPr="00A9077A">
        <w:rPr>
          <w:rFonts w:ascii="Times New Roman" w:hAnsi="Times New Roman" w:cs="Times New Roman"/>
          <w:sz w:val="24"/>
          <w:szCs w:val="24"/>
        </w:rPr>
        <w:t xml:space="preserve">a failure on the </w:t>
      </w:r>
      <w:r w:rsidR="00BF7865" w:rsidRPr="00A9077A">
        <w:rPr>
          <w:rFonts w:ascii="Times New Roman" w:hAnsi="Times New Roman" w:cs="Times New Roman"/>
          <w:sz w:val="24"/>
          <w:szCs w:val="24"/>
        </w:rPr>
        <w:t>defendants</w:t>
      </w:r>
      <w:r w:rsidRPr="00A9077A">
        <w:rPr>
          <w:rFonts w:ascii="Times New Roman" w:hAnsi="Times New Roman" w:cs="Times New Roman"/>
          <w:sz w:val="24"/>
          <w:szCs w:val="24"/>
        </w:rPr>
        <w:t xml:space="preserve"> part to pay the purchase price in full; and</w:t>
      </w:r>
    </w:p>
    <w:p w:rsidR="009D2FE0" w:rsidRPr="00A9077A" w:rsidRDefault="009D2FE0" w:rsidP="00947EA7">
      <w:pPr>
        <w:pStyle w:val="ListParagraph"/>
        <w:numPr>
          <w:ilvl w:val="0"/>
          <w:numId w:val="1"/>
        </w:numPr>
        <w:spacing w:after="0" w:line="360" w:lineRule="auto"/>
        <w:jc w:val="both"/>
        <w:rPr>
          <w:rFonts w:ascii="Times New Roman" w:hAnsi="Times New Roman" w:cs="Times New Roman"/>
          <w:sz w:val="24"/>
          <w:szCs w:val="24"/>
        </w:rPr>
      </w:pPr>
      <w:r w:rsidRPr="00A9077A">
        <w:rPr>
          <w:rFonts w:ascii="Times New Roman" w:hAnsi="Times New Roman" w:cs="Times New Roman"/>
          <w:sz w:val="24"/>
          <w:szCs w:val="24"/>
        </w:rPr>
        <w:t xml:space="preserve">the </w:t>
      </w:r>
      <w:r w:rsidR="00BF7865" w:rsidRPr="00A9077A">
        <w:rPr>
          <w:rFonts w:ascii="Times New Roman" w:hAnsi="Times New Roman" w:cs="Times New Roman"/>
          <w:sz w:val="24"/>
          <w:szCs w:val="24"/>
        </w:rPr>
        <w:t>defendants’</w:t>
      </w:r>
      <w:r w:rsidRPr="00A9077A">
        <w:rPr>
          <w:rFonts w:ascii="Times New Roman" w:hAnsi="Times New Roman" w:cs="Times New Roman"/>
          <w:sz w:val="24"/>
          <w:szCs w:val="24"/>
        </w:rPr>
        <w:t xml:space="preserve"> </w:t>
      </w:r>
      <w:r w:rsidR="00BF7865" w:rsidRPr="00A9077A">
        <w:rPr>
          <w:rFonts w:ascii="Times New Roman" w:hAnsi="Times New Roman" w:cs="Times New Roman"/>
          <w:sz w:val="24"/>
          <w:szCs w:val="24"/>
        </w:rPr>
        <w:t>disqualification</w:t>
      </w:r>
      <w:r w:rsidR="00216E6F" w:rsidRPr="00A9077A">
        <w:rPr>
          <w:rFonts w:ascii="Times New Roman" w:hAnsi="Times New Roman" w:cs="Times New Roman"/>
          <w:sz w:val="24"/>
          <w:szCs w:val="24"/>
        </w:rPr>
        <w:t xml:space="preserve"> from owning the property due to some Municipal Rules and Regulations pertaining to the Housing Delivery System. </w:t>
      </w:r>
    </w:p>
    <w:p w:rsidR="002B088D" w:rsidRPr="00A9077A" w:rsidRDefault="00947EA7" w:rsidP="00947EA7">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ab/>
      </w:r>
      <w:r w:rsidR="00216E6F" w:rsidRPr="00A9077A">
        <w:rPr>
          <w:rFonts w:ascii="Times New Roman" w:hAnsi="Times New Roman" w:cs="Times New Roman"/>
          <w:sz w:val="24"/>
          <w:szCs w:val="24"/>
        </w:rPr>
        <w:t>In the circumstances the</w:t>
      </w:r>
      <w:r w:rsidR="009D2FE0" w:rsidRPr="00A9077A">
        <w:rPr>
          <w:rFonts w:ascii="Times New Roman" w:hAnsi="Times New Roman" w:cs="Times New Roman"/>
          <w:sz w:val="24"/>
          <w:szCs w:val="24"/>
        </w:rPr>
        <w:t xml:space="preserve"> plaintiff has taken the position that the defendants are no</w:t>
      </w:r>
      <w:r>
        <w:rPr>
          <w:rFonts w:ascii="Times New Roman" w:hAnsi="Times New Roman" w:cs="Times New Roman"/>
          <w:sz w:val="24"/>
          <w:szCs w:val="24"/>
        </w:rPr>
        <w:t>t</w:t>
      </w:r>
      <w:r w:rsidR="009D2FE0" w:rsidRPr="00A9077A">
        <w:rPr>
          <w:rFonts w:ascii="Times New Roman" w:hAnsi="Times New Roman" w:cs="Times New Roman"/>
          <w:sz w:val="24"/>
          <w:szCs w:val="24"/>
        </w:rPr>
        <w:t xml:space="preserve"> allowed to remain in occupation of the property in question. </w:t>
      </w:r>
      <w:r>
        <w:rPr>
          <w:rFonts w:ascii="Times New Roman" w:hAnsi="Times New Roman" w:cs="Times New Roman"/>
          <w:sz w:val="24"/>
          <w:szCs w:val="24"/>
        </w:rPr>
        <w:t>The p</w:t>
      </w:r>
      <w:r w:rsidR="00BF7865" w:rsidRPr="00A9077A">
        <w:rPr>
          <w:rFonts w:ascii="Times New Roman" w:hAnsi="Times New Roman" w:cs="Times New Roman"/>
          <w:sz w:val="24"/>
          <w:szCs w:val="24"/>
        </w:rPr>
        <w:t>laintiff</w:t>
      </w:r>
      <w:r w:rsidR="009D2FE0" w:rsidRPr="00A9077A">
        <w:rPr>
          <w:rFonts w:ascii="Times New Roman" w:hAnsi="Times New Roman" w:cs="Times New Roman"/>
          <w:sz w:val="24"/>
          <w:szCs w:val="24"/>
        </w:rPr>
        <w:t xml:space="preserve"> wishes to re-ta</w:t>
      </w:r>
      <w:r w:rsidR="002B088D" w:rsidRPr="00A9077A">
        <w:rPr>
          <w:rFonts w:ascii="Times New Roman" w:hAnsi="Times New Roman" w:cs="Times New Roman"/>
          <w:sz w:val="24"/>
          <w:szCs w:val="24"/>
        </w:rPr>
        <w:t>ke possession of the property.</w:t>
      </w:r>
    </w:p>
    <w:p w:rsidR="00A67D2D" w:rsidRPr="00A9077A" w:rsidRDefault="00163DF8" w:rsidP="003916F5">
      <w:pPr>
        <w:spacing w:line="360" w:lineRule="auto"/>
        <w:ind w:firstLine="720"/>
        <w:jc w:val="both"/>
        <w:rPr>
          <w:rFonts w:ascii="Times New Roman" w:hAnsi="Times New Roman" w:cs="Times New Roman"/>
          <w:sz w:val="24"/>
          <w:szCs w:val="24"/>
        </w:rPr>
      </w:pPr>
      <w:r w:rsidRPr="00A9077A">
        <w:rPr>
          <w:rFonts w:ascii="Times New Roman" w:hAnsi="Times New Roman" w:cs="Times New Roman"/>
          <w:sz w:val="24"/>
          <w:szCs w:val="24"/>
        </w:rPr>
        <w:t>The defendants responded by filing a plea in abatement on the grounds that</w:t>
      </w:r>
      <w:r w:rsidR="00C73A7F" w:rsidRPr="00A9077A">
        <w:rPr>
          <w:rFonts w:ascii="Times New Roman" w:hAnsi="Times New Roman" w:cs="Times New Roman"/>
          <w:sz w:val="24"/>
          <w:szCs w:val="24"/>
        </w:rPr>
        <w:t xml:space="preserve"> the claim had prescribed. They accepted that they had not paid the full amount due to the plaintiff and explained that they had paid the initial</w:t>
      </w:r>
      <w:r w:rsidRPr="00A9077A">
        <w:rPr>
          <w:rFonts w:ascii="Times New Roman" w:hAnsi="Times New Roman" w:cs="Times New Roman"/>
          <w:sz w:val="24"/>
          <w:szCs w:val="24"/>
        </w:rPr>
        <w:t xml:space="preserve"> deposit of ZWD 224, 700-00 on the date of signing </w:t>
      </w:r>
      <w:r w:rsidR="00C73A7F" w:rsidRPr="00A9077A">
        <w:rPr>
          <w:rFonts w:ascii="Times New Roman" w:hAnsi="Times New Roman" w:cs="Times New Roman"/>
          <w:sz w:val="24"/>
          <w:szCs w:val="24"/>
        </w:rPr>
        <w:t>the agreement; after which they took occupation of the property</w:t>
      </w:r>
      <w:r w:rsidR="00D77F4F" w:rsidRPr="00A9077A">
        <w:rPr>
          <w:rFonts w:ascii="Times New Roman" w:hAnsi="Times New Roman" w:cs="Times New Roman"/>
          <w:sz w:val="24"/>
          <w:szCs w:val="24"/>
        </w:rPr>
        <w:t xml:space="preserve"> and began paying the balance of </w:t>
      </w:r>
      <w:r w:rsidR="00D77F4F" w:rsidRPr="00A9077A">
        <w:rPr>
          <w:rFonts w:ascii="Times New Roman" w:hAnsi="Times New Roman" w:cs="Times New Roman"/>
          <w:sz w:val="24"/>
          <w:szCs w:val="24"/>
        </w:rPr>
        <w:lastRenderedPageBreak/>
        <w:t>the purchase price and thus commen</w:t>
      </w:r>
      <w:r w:rsidR="00947EA7">
        <w:rPr>
          <w:rFonts w:ascii="Times New Roman" w:hAnsi="Times New Roman" w:cs="Times New Roman"/>
          <w:sz w:val="24"/>
          <w:szCs w:val="24"/>
        </w:rPr>
        <w:t xml:space="preserve">ced to pay instalments on 11 </w:t>
      </w:r>
      <w:r w:rsidR="00D77F4F" w:rsidRPr="00A9077A">
        <w:rPr>
          <w:rFonts w:ascii="Times New Roman" w:hAnsi="Times New Roman" w:cs="Times New Roman"/>
          <w:sz w:val="24"/>
          <w:szCs w:val="24"/>
        </w:rPr>
        <w:t>February 2002.</w:t>
      </w:r>
      <w:r w:rsidR="00947EA7">
        <w:rPr>
          <w:rFonts w:ascii="Times New Roman" w:hAnsi="Times New Roman" w:cs="Times New Roman"/>
          <w:sz w:val="24"/>
          <w:szCs w:val="24"/>
        </w:rPr>
        <w:t xml:space="preserve"> </w:t>
      </w:r>
      <w:r w:rsidR="00A67D2D" w:rsidRPr="00A9077A">
        <w:rPr>
          <w:rFonts w:ascii="Times New Roman" w:hAnsi="Times New Roman" w:cs="Times New Roman"/>
          <w:sz w:val="24"/>
          <w:szCs w:val="24"/>
        </w:rPr>
        <w:t xml:space="preserve">The specific wording of the payment clause </w:t>
      </w:r>
      <w:r w:rsidR="00C73A7F" w:rsidRPr="00A9077A">
        <w:rPr>
          <w:rFonts w:ascii="Times New Roman" w:hAnsi="Times New Roman" w:cs="Times New Roman"/>
          <w:sz w:val="24"/>
          <w:szCs w:val="24"/>
        </w:rPr>
        <w:t xml:space="preserve">in the agreement of sale </w:t>
      </w:r>
      <w:r w:rsidR="00A67D2D" w:rsidRPr="00A9077A">
        <w:rPr>
          <w:rFonts w:ascii="Times New Roman" w:hAnsi="Times New Roman" w:cs="Times New Roman"/>
          <w:sz w:val="24"/>
          <w:szCs w:val="24"/>
        </w:rPr>
        <w:t>is as follows:-</w:t>
      </w:r>
      <w:r w:rsidR="00A9077A" w:rsidRPr="00A9077A">
        <w:rPr>
          <w:rFonts w:ascii="Times New Roman" w:hAnsi="Times New Roman" w:cs="Times New Roman"/>
          <w:sz w:val="24"/>
          <w:szCs w:val="24"/>
        </w:rPr>
        <w:tab/>
      </w:r>
    </w:p>
    <w:p w:rsidR="00A67D2D" w:rsidRPr="00A9077A" w:rsidRDefault="00947EA7" w:rsidP="00947EA7">
      <w:pPr>
        <w:spacing w:after="0" w:line="240" w:lineRule="auto"/>
        <w:ind w:firstLine="720"/>
        <w:jc w:val="both"/>
        <w:rPr>
          <w:rFonts w:ascii="Times New Roman" w:hAnsi="Times New Roman" w:cs="Times New Roman"/>
          <w:b/>
        </w:rPr>
      </w:pPr>
      <w:r>
        <w:rPr>
          <w:rFonts w:ascii="Times New Roman" w:hAnsi="Times New Roman" w:cs="Times New Roman"/>
          <w:b/>
        </w:rPr>
        <w:t>“</w:t>
      </w:r>
      <w:r w:rsidR="00A67D2D" w:rsidRPr="00A9077A">
        <w:rPr>
          <w:rFonts w:ascii="Times New Roman" w:hAnsi="Times New Roman" w:cs="Times New Roman"/>
          <w:b/>
        </w:rPr>
        <w:t>3.</w:t>
      </w:r>
      <w:r w:rsidR="00A67D2D" w:rsidRPr="00A9077A">
        <w:rPr>
          <w:rFonts w:ascii="Times New Roman" w:hAnsi="Times New Roman" w:cs="Times New Roman"/>
          <w:b/>
        </w:rPr>
        <w:tab/>
        <w:t>PURCHASE PRICE</w:t>
      </w:r>
    </w:p>
    <w:p w:rsidR="00A67D2D" w:rsidRPr="00A9077A" w:rsidRDefault="00A67D2D" w:rsidP="00947EA7">
      <w:pPr>
        <w:spacing w:after="0" w:line="240" w:lineRule="auto"/>
        <w:ind w:left="1440" w:hanging="720"/>
        <w:jc w:val="both"/>
        <w:rPr>
          <w:rFonts w:ascii="Times New Roman" w:hAnsi="Times New Roman" w:cs="Times New Roman"/>
        </w:rPr>
      </w:pPr>
      <w:r w:rsidRPr="00A9077A">
        <w:rPr>
          <w:rFonts w:ascii="Times New Roman" w:hAnsi="Times New Roman" w:cs="Times New Roman"/>
        </w:rPr>
        <w:t>3.1.</w:t>
      </w:r>
      <w:r w:rsidRPr="00A9077A">
        <w:rPr>
          <w:rFonts w:ascii="Times New Roman" w:hAnsi="Times New Roman" w:cs="Times New Roman"/>
        </w:rPr>
        <w:tab/>
        <w:t>The purchase price shall be $804 800-00 (eight hundred and four thousand eight hundred dollars) payable by way of a deposit of 25% being $224 700-00 (two hundred and twenty four thousand seven hundred dollars) of the purchase price. The deposit shall be paid upon signing of this agreement.</w:t>
      </w:r>
    </w:p>
    <w:p w:rsidR="00614C50" w:rsidRPr="00A9077A" w:rsidRDefault="00D77F4F" w:rsidP="00947EA7">
      <w:pPr>
        <w:spacing w:after="0" w:line="240" w:lineRule="auto"/>
        <w:ind w:left="1440" w:hanging="720"/>
        <w:jc w:val="both"/>
        <w:rPr>
          <w:rFonts w:ascii="Times New Roman" w:hAnsi="Times New Roman" w:cs="Times New Roman"/>
        </w:rPr>
      </w:pPr>
      <w:r w:rsidRPr="00A9077A">
        <w:rPr>
          <w:rFonts w:ascii="Times New Roman" w:hAnsi="Times New Roman" w:cs="Times New Roman"/>
        </w:rPr>
        <w:t>3.2</w:t>
      </w:r>
      <w:r w:rsidRPr="00A9077A">
        <w:rPr>
          <w:rFonts w:ascii="Times New Roman" w:hAnsi="Times New Roman" w:cs="Times New Roman"/>
        </w:rPr>
        <w:tab/>
        <w:t xml:space="preserve">The balance of the purchase price in the sum of $580 100-00 (five hundred and eighty thousand one hundred dollars) (exclusive of interest) </w:t>
      </w:r>
      <w:r w:rsidR="00947E40">
        <w:rPr>
          <w:rFonts w:ascii="Times New Roman" w:hAnsi="Times New Roman" w:cs="Times New Roman"/>
        </w:rPr>
        <w:t>s</w:t>
      </w:r>
      <w:r w:rsidRPr="00A9077A">
        <w:rPr>
          <w:rFonts w:ascii="Times New Roman" w:hAnsi="Times New Roman" w:cs="Times New Roman"/>
        </w:rPr>
        <w:t xml:space="preserve">hall be paid in monthly instalments of not less than $15 836-83 (fifteen thousand eight hundred and thirty six dollars and eighty three cents) per month over a period of (60) sixty months. </w:t>
      </w:r>
      <w:r w:rsidR="00614C50" w:rsidRPr="00A9077A">
        <w:rPr>
          <w:rFonts w:ascii="Times New Roman" w:hAnsi="Times New Roman" w:cs="Times New Roman"/>
        </w:rPr>
        <w:t xml:space="preserve">The first instalment to be made on or before the first day of the </w:t>
      </w:r>
      <w:r w:rsidRPr="00A9077A">
        <w:rPr>
          <w:rFonts w:ascii="Times New Roman" w:hAnsi="Times New Roman" w:cs="Times New Roman"/>
        </w:rPr>
        <w:t>month</w:t>
      </w:r>
      <w:r w:rsidR="00614C50" w:rsidRPr="00A9077A">
        <w:rPr>
          <w:rFonts w:ascii="Times New Roman" w:hAnsi="Times New Roman" w:cs="Times New Roman"/>
        </w:rPr>
        <w:t xml:space="preserve"> after payment of the deposit and each </w:t>
      </w:r>
      <w:r w:rsidRPr="00A9077A">
        <w:rPr>
          <w:rFonts w:ascii="Times New Roman" w:hAnsi="Times New Roman" w:cs="Times New Roman"/>
        </w:rPr>
        <w:t>instalment</w:t>
      </w:r>
      <w:r w:rsidR="00614C50" w:rsidRPr="00A9077A">
        <w:rPr>
          <w:rFonts w:ascii="Times New Roman" w:hAnsi="Times New Roman" w:cs="Times New Roman"/>
        </w:rPr>
        <w:t xml:space="preserve"> thereafter </w:t>
      </w:r>
      <w:r w:rsidRPr="00A9077A">
        <w:rPr>
          <w:rFonts w:ascii="Times New Roman" w:hAnsi="Times New Roman" w:cs="Times New Roman"/>
        </w:rPr>
        <w:t>shall</w:t>
      </w:r>
      <w:r w:rsidR="00614C50" w:rsidRPr="00A9077A">
        <w:rPr>
          <w:rFonts w:ascii="Times New Roman" w:hAnsi="Times New Roman" w:cs="Times New Roman"/>
        </w:rPr>
        <w:t xml:space="preserve"> be paid on or before the first day of each succeeding month.</w:t>
      </w:r>
    </w:p>
    <w:p w:rsidR="00614C50" w:rsidRPr="00A9077A" w:rsidRDefault="00614C50" w:rsidP="00947EA7">
      <w:pPr>
        <w:spacing w:after="0" w:line="240" w:lineRule="auto"/>
        <w:ind w:left="1440" w:hanging="720"/>
        <w:jc w:val="both"/>
        <w:rPr>
          <w:rFonts w:ascii="Times New Roman" w:hAnsi="Times New Roman" w:cs="Times New Roman"/>
        </w:rPr>
      </w:pPr>
      <w:r w:rsidRPr="00A9077A">
        <w:rPr>
          <w:rFonts w:ascii="Times New Roman" w:hAnsi="Times New Roman" w:cs="Times New Roman"/>
        </w:rPr>
        <w:t>3.3</w:t>
      </w:r>
      <w:r w:rsidRPr="00A9077A">
        <w:rPr>
          <w:rFonts w:ascii="Times New Roman" w:hAnsi="Times New Roman" w:cs="Times New Roman"/>
        </w:rPr>
        <w:tab/>
        <w:t>…………………………….</w:t>
      </w:r>
    </w:p>
    <w:p w:rsidR="00614C50" w:rsidRPr="00A9077A" w:rsidRDefault="00614C50" w:rsidP="00947EA7">
      <w:pPr>
        <w:spacing w:after="0" w:line="240" w:lineRule="auto"/>
        <w:ind w:left="1440" w:hanging="720"/>
        <w:jc w:val="both"/>
        <w:rPr>
          <w:rFonts w:ascii="Times New Roman" w:hAnsi="Times New Roman" w:cs="Times New Roman"/>
        </w:rPr>
      </w:pPr>
      <w:r w:rsidRPr="00A9077A">
        <w:rPr>
          <w:rFonts w:ascii="Times New Roman" w:hAnsi="Times New Roman" w:cs="Times New Roman"/>
        </w:rPr>
        <w:t>3.4</w:t>
      </w:r>
      <w:r w:rsidRPr="00A9077A">
        <w:rPr>
          <w:rFonts w:ascii="Times New Roman" w:hAnsi="Times New Roman" w:cs="Times New Roman"/>
        </w:rPr>
        <w:tab/>
        <w:t>…………………………….</w:t>
      </w:r>
    </w:p>
    <w:p w:rsidR="00614C50" w:rsidRPr="00A9077A" w:rsidRDefault="00614C50" w:rsidP="00947EA7">
      <w:pPr>
        <w:spacing w:after="0" w:line="240" w:lineRule="auto"/>
        <w:ind w:left="1440" w:hanging="720"/>
        <w:jc w:val="both"/>
        <w:rPr>
          <w:rFonts w:ascii="Times New Roman" w:hAnsi="Times New Roman" w:cs="Times New Roman"/>
        </w:rPr>
      </w:pPr>
      <w:r w:rsidRPr="00A9077A">
        <w:rPr>
          <w:rFonts w:ascii="Times New Roman" w:hAnsi="Times New Roman" w:cs="Times New Roman"/>
        </w:rPr>
        <w:t>3.5.</w:t>
      </w:r>
      <w:r w:rsidRPr="00A9077A">
        <w:rPr>
          <w:rFonts w:ascii="Times New Roman" w:hAnsi="Times New Roman" w:cs="Times New Roman"/>
        </w:rPr>
        <w:tab/>
        <w:t>………………………….</w:t>
      </w:r>
    </w:p>
    <w:p w:rsidR="00614C50" w:rsidRDefault="00614C50" w:rsidP="00947EA7">
      <w:pPr>
        <w:spacing w:after="0" w:line="240" w:lineRule="auto"/>
        <w:ind w:left="1440" w:hanging="720"/>
        <w:jc w:val="both"/>
        <w:rPr>
          <w:rFonts w:ascii="Times New Roman" w:hAnsi="Times New Roman" w:cs="Times New Roman"/>
        </w:rPr>
      </w:pPr>
      <w:r w:rsidRPr="00A9077A">
        <w:rPr>
          <w:rFonts w:ascii="Times New Roman" w:hAnsi="Times New Roman" w:cs="Times New Roman"/>
        </w:rPr>
        <w:t>3.6.</w:t>
      </w:r>
      <w:r w:rsidRPr="00A9077A">
        <w:rPr>
          <w:rFonts w:ascii="Times New Roman" w:hAnsi="Times New Roman" w:cs="Times New Roman"/>
        </w:rPr>
        <w:tab/>
        <w:t>In the event of the Purchaser fallin</w:t>
      </w:r>
      <w:r w:rsidR="00947E40">
        <w:rPr>
          <w:rFonts w:ascii="Times New Roman" w:hAnsi="Times New Roman" w:cs="Times New Roman"/>
        </w:rPr>
        <w:t xml:space="preserve">g into arrears </w:t>
      </w:r>
      <w:r w:rsidRPr="00A9077A">
        <w:rPr>
          <w:rFonts w:ascii="Times New Roman" w:hAnsi="Times New Roman" w:cs="Times New Roman"/>
        </w:rPr>
        <w:t xml:space="preserve">with the payment of any instalments, the whole remaining balance of the </w:t>
      </w:r>
      <w:r w:rsidR="00D77F4F" w:rsidRPr="00A9077A">
        <w:rPr>
          <w:rFonts w:ascii="Times New Roman" w:hAnsi="Times New Roman" w:cs="Times New Roman"/>
        </w:rPr>
        <w:t>purchase</w:t>
      </w:r>
      <w:r w:rsidRPr="00A9077A">
        <w:rPr>
          <w:rFonts w:ascii="Times New Roman" w:hAnsi="Times New Roman" w:cs="Times New Roman"/>
        </w:rPr>
        <w:t xml:space="preserve"> price together with interest  and any other charges due in terms of this agreement shall immediately become due and payable and no leniency or indulgence on the part of the Seller, and in particular </w:t>
      </w:r>
      <w:r w:rsidR="00D77F4F" w:rsidRPr="00A9077A">
        <w:rPr>
          <w:rFonts w:ascii="Times New Roman" w:hAnsi="Times New Roman" w:cs="Times New Roman"/>
        </w:rPr>
        <w:t>no acceptance</w:t>
      </w:r>
      <w:r w:rsidRPr="00A9077A">
        <w:rPr>
          <w:rFonts w:ascii="Times New Roman" w:hAnsi="Times New Roman" w:cs="Times New Roman"/>
        </w:rPr>
        <w:t xml:space="preserve"> of late instalments, shall in any way whatsoever be deemed to </w:t>
      </w:r>
      <w:r w:rsidR="00D77F4F" w:rsidRPr="00A9077A">
        <w:rPr>
          <w:rFonts w:ascii="Times New Roman" w:hAnsi="Times New Roman" w:cs="Times New Roman"/>
        </w:rPr>
        <w:t>be</w:t>
      </w:r>
      <w:r w:rsidRPr="00A9077A">
        <w:rPr>
          <w:rFonts w:ascii="Times New Roman" w:hAnsi="Times New Roman" w:cs="Times New Roman"/>
        </w:rPr>
        <w:t xml:space="preserve"> a </w:t>
      </w:r>
      <w:r w:rsidR="00D77F4F" w:rsidRPr="00A9077A">
        <w:rPr>
          <w:rFonts w:ascii="Times New Roman" w:hAnsi="Times New Roman" w:cs="Times New Roman"/>
        </w:rPr>
        <w:t>waiver</w:t>
      </w:r>
      <w:r w:rsidRPr="00A9077A">
        <w:rPr>
          <w:rFonts w:ascii="Times New Roman" w:hAnsi="Times New Roman" w:cs="Times New Roman"/>
        </w:rPr>
        <w:t xml:space="preserve"> of the Seller’s rights in this regard unless such waiver is made in writing”</w:t>
      </w:r>
    </w:p>
    <w:p w:rsidR="00947EA7" w:rsidRPr="00A9077A" w:rsidRDefault="00947EA7" w:rsidP="00947EA7">
      <w:pPr>
        <w:spacing w:after="0" w:line="240" w:lineRule="auto"/>
        <w:ind w:left="1440" w:hanging="720"/>
        <w:jc w:val="both"/>
        <w:rPr>
          <w:rFonts w:ascii="Times New Roman" w:hAnsi="Times New Roman" w:cs="Times New Roman"/>
        </w:rPr>
      </w:pPr>
    </w:p>
    <w:p w:rsidR="008E7093" w:rsidRPr="00A9077A" w:rsidRDefault="003916F5" w:rsidP="00A9077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E7093" w:rsidRPr="00A9077A">
        <w:rPr>
          <w:rFonts w:ascii="Times New Roman" w:hAnsi="Times New Roman" w:cs="Times New Roman"/>
          <w:sz w:val="24"/>
          <w:szCs w:val="24"/>
        </w:rPr>
        <w:t xml:space="preserve">The </w:t>
      </w:r>
      <w:r w:rsidR="00D77F4F" w:rsidRPr="00A9077A">
        <w:rPr>
          <w:rFonts w:ascii="Times New Roman" w:hAnsi="Times New Roman" w:cs="Times New Roman"/>
          <w:sz w:val="24"/>
          <w:szCs w:val="24"/>
        </w:rPr>
        <w:t>default</w:t>
      </w:r>
      <w:r w:rsidR="008E7093" w:rsidRPr="00A9077A">
        <w:rPr>
          <w:rFonts w:ascii="Times New Roman" w:hAnsi="Times New Roman" w:cs="Times New Roman"/>
          <w:sz w:val="24"/>
          <w:szCs w:val="24"/>
        </w:rPr>
        <w:t xml:space="preserve"> clause which the plaintiff is reliant on in seeking </w:t>
      </w:r>
      <w:r w:rsidR="00D77F4F" w:rsidRPr="00A9077A">
        <w:rPr>
          <w:rFonts w:ascii="Times New Roman" w:hAnsi="Times New Roman" w:cs="Times New Roman"/>
          <w:sz w:val="24"/>
          <w:szCs w:val="24"/>
        </w:rPr>
        <w:t>defendants’ eviction</w:t>
      </w:r>
      <w:r w:rsidR="008E7093" w:rsidRPr="00A9077A">
        <w:rPr>
          <w:rFonts w:ascii="Times New Roman" w:hAnsi="Times New Roman" w:cs="Times New Roman"/>
          <w:sz w:val="24"/>
          <w:szCs w:val="24"/>
        </w:rPr>
        <w:t xml:space="preserve"> reads as follows:-</w:t>
      </w:r>
    </w:p>
    <w:p w:rsidR="008E7093" w:rsidRPr="00947EA7" w:rsidRDefault="008E7093" w:rsidP="00947EA7">
      <w:pPr>
        <w:spacing w:after="0" w:line="240" w:lineRule="auto"/>
        <w:jc w:val="both"/>
        <w:rPr>
          <w:rFonts w:ascii="Times New Roman" w:hAnsi="Times New Roman" w:cs="Times New Roman"/>
          <w:b/>
        </w:rPr>
      </w:pPr>
      <w:r w:rsidRPr="00A9077A">
        <w:rPr>
          <w:rFonts w:ascii="Times New Roman" w:hAnsi="Times New Roman" w:cs="Times New Roman"/>
          <w:sz w:val="24"/>
          <w:szCs w:val="24"/>
        </w:rPr>
        <w:tab/>
      </w:r>
      <w:r w:rsidR="00947EA7" w:rsidRPr="00947EA7">
        <w:rPr>
          <w:rFonts w:ascii="Times New Roman" w:hAnsi="Times New Roman" w:cs="Times New Roman"/>
        </w:rPr>
        <w:t>“</w:t>
      </w:r>
      <w:r w:rsidRPr="00947EA7">
        <w:rPr>
          <w:rFonts w:ascii="Times New Roman" w:hAnsi="Times New Roman" w:cs="Times New Roman"/>
          <w:b/>
        </w:rPr>
        <w:t>13. DEFAULT</w:t>
      </w:r>
    </w:p>
    <w:p w:rsidR="008E7093" w:rsidRPr="00947EA7" w:rsidRDefault="008E7093" w:rsidP="00947EA7">
      <w:pPr>
        <w:spacing w:after="0" w:line="240" w:lineRule="auto"/>
        <w:ind w:left="720" w:hanging="720"/>
        <w:jc w:val="both"/>
        <w:rPr>
          <w:rFonts w:ascii="Times New Roman" w:hAnsi="Times New Roman" w:cs="Times New Roman"/>
        </w:rPr>
      </w:pPr>
      <w:r w:rsidRPr="00947EA7">
        <w:rPr>
          <w:rFonts w:ascii="Times New Roman" w:hAnsi="Times New Roman" w:cs="Times New Roman"/>
        </w:rPr>
        <w:tab/>
      </w:r>
      <w:r w:rsidR="00480704" w:rsidRPr="00947EA7">
        <w:rPr>
          <w:rFonts w:ascii="Times New Roman" w:hAnsi="Times New Roman" w:cs="Times New Roman"/>
        </w:rPr>
        <w:t>13.1 In</w:t>
      </w:r>
      <w:r w:rsidR="00D77F4F" w:rsidRPr="00947EA7">
        <w:rPr>
          <w:rFonts w:ascii="Times New Roman" w:hAnsi="Times New Roman" w:cs="Times New Roman"/>
        </w:rPr>
        <w:t xml:space="preserve"> the event of the purchaser failing to effect any payment due hereunder or in the event of the purchaser committing a material breach of the terms and conditions of this Agreement and failing to make such payment or to rectify the breach within thirty one (31) days of the date of the written notice by or on behalf of the Seller calling upon the Purchaser to do so, then the Seller shall be entitled, without prejudice to any other remedy the seller may have granted the Purchaser; either</w:t>
      </w:r>
    </w:p>
    <w:p w:rsidR="008E7093" w:rsidRPr="00947EA7" w:rsidRDefault="008E7093" w:rsidP="00947EA7">
      <w:pPr>
        <w:spacing w:after="0" w:line="240" w:lineRule="auto"/>
        <w:ind w:left="1440"/>
        <w:jc w:val="both"/>
        <w:rPr>
          <w:rFonts w:ascii="Times New Roman" w:hAnsi="Times New Roman" w:cs="Times New Roman"/>
        </w:rPr>
      </w:pPr>
      <w:r w:rsidRPr="00947EA7">
        <w:rPr>
          <w:rFonts w:ascii="Times New Roman" w:hAnsi="Times New Roman" w:cs="Times New Roman"/>
        </w:rPr>
        <w:t>13.1.1</w:t>
      </w:r>
      <w:r w:rsidRPr="00947EA7">
        <w:rPr>
          <w:rFonts w:ascii="Times New Roman" w:hAnsi="Times New Roman" w:cs="Times New Roman"/>
        </w:rPr>
        <w:tab/>
        <w:t xml:space="preserve">to claim from the Purchaser immediate payment of the full balance of the purchase price then outstanding together with interest at the rate stated in </w:t>
      </w:r>
      <w:proofErr w:type="spellStart"/>
      <w:r w:rsidRPr="00947EA7">
        <w:rPr>
          <w:rFonts w:ascii="Times New Roman" w:hAnsi="Times New Roman" w:cs="Times New Roman"/>
        </w:rPr>
        <w:t>para</w:t>
      </w:r>
      <w:proofErr w:type="spellEnd"/>
      <w:r w:rsidRPr="00947EA7">
        <w:rPr>
          <w:rFonts w:ascii="Times New Roman" w:hAnsi="Times New Roman" w:cs="Times New Roman"/>
        </w:rPr>
        <w:t xml:space="preserve">….. hereof calculated from the date of the default together with any other charges due in </w:t>
      </w:r>
      <w:r w:rsidR="00D77F4F" w:rsidRPr="00947EA7">
        <w:rPr>
          <w:rFonts w:ascii="Times New Roman" w:hAnsi="Times New Roman" w:cs="Times New Roman"/>
        </w:rPr>
        <w:t>terms</w:t>
      </w:r>
      <w:r w:rsidRPr="00947EA7">
        <w:rPr>
          <w:rFonts w:ascii="Times New Roman" w:hAnsi="Times New Roman" w:cs="Times New Roman"/>
        </w:rPr>
        <w:t xml:space="preserve"> of the agreement or;</w:t>
      </w:r>
    </w:p>
    <w:p w:rsidR="008E7093" w:rsidRPr="00947EA7" w:rsidRDefault="008E7093" w:rsidP="00947EA7">
      <w:pPr>
        <w:spacing w:after="0" w:line="240" w:lineRule="auto"/>
        <w:ind w:left="1440"/>
        <w:jc w:val="both"/>
        <w:rPr>
          <w:rFonts w:ascii="Times New Roman" w:hAnsi="Times New Roman" w:cs="Times New Roman"/>
        </w:rPr>
      </w:pPr>
      <w:r w:rsidRPr="00947EA7">
        <w:rPr>
          <w:rFonts w:ascii="Times New Roman" w:hAnsi="Times New Roman" w:cs="Times New Roman"/>
        </w:rPr>
        <w:t>13.1.2</w:t>
      </w:r>
      <w:r w:rsidRPr="00947EA7">
        <w:rPr>
          <w:rFonts w:ascii="Times New Roman" w:hAnsi="Times New Roman" w:cs="Times New Roman"/>
        </w:rPr>
        <w:tab/>
        <w:t xml:space="preserve">to cancel the Agreement without further notice , re-take possession of the property and retain all </w:t>
      </w:r>
      <w:r w:rsidR="00D77F4F" w:rsidRPr="00947EA7">
        <w:rPr>
          <w:rFonts w:ascii="Times New Roman" w:hAnsi="Times New Roman" w:cs="Times New Roman"/>
        </w:rPr>
        <w:t>payments made</w:t>
      </w:r>
      <w:r w:rsidRPr="00947EA7">
        <w:rPr>
          <w:rFonts w:ascii="Times New Roman" w:hAnsi="Times New Roman" w:cs="Times New Roman"/>
        </w:rPr>
        <w:t xml:space="preserve"> by the purchaser as </w:t>
      </w:r>
      <w:proofErr w:type="spellStart"/>
      <w:r w:rsidR="00D77F4F" w:rsidRPr="00947EA7">
        <w:rPr>
          <w:rFonts w:ascii="Times New Roman" w:hAnsi="Times New Roman" w:cs="Times New Roman"/>
        </w:rPr>
        <w:t>rouwkoop</w:t>
      </w:r>
      <w:proofErr w:type="spellEnd"/>
      <w:r w:rsidRPr="00947EA7">
        <w:rPr>
          <w:rFonts w:ascii="Times New Roman" w:hAnsi="Times New Roman" w:cs="Times New Roman"/>
        </w:rPr>
        <w:t>, subject to the provisions of the Contract</w:t>
      </w:r>
      <w:r w:rsidR="00C476AC" w:rsidRPr="00947EA7">
        <w:rPr>
          <w:rFonts w:ascii="Times New Roman" w:hAnsi="Times New Roman" w:cs="Times New Roman"/>
        </w:rPr>
        <w:t>ual Penalties Act [</w:t>
      </w:r>
      <w:r w:rsidR="00D77F4F" w:rsidRPr="00947EA7">
        <w:rPr>
          <w:rFonts w:ascii="Times New Roman" w:hAnsi="Times New Roman" w:cs="Times New Roman"/>
        </w:rPr>
        <w:t>Chapter</w:t>
      </w:r>
      <w:r w:rsidR="00C476AC" w:rsidRPr="00947EA7">
        <w:rPr>
          <w:rFonts w:ascii="Times New Roman" w:hAnsi="Times New Roman" w:cs="Times New Roman"/>
        </w:rPr>
        <w:t xml:space="preserve"> 8:04]</w:t>
      </w:r>
    </w:p>
    <w:p w:rsidR="008E7093" w:rsidRPr="00947EA7" w:rsidRDefault="008E7093" w:rsidP="00947EA7">
      <w:pPr>
        <w:spacing w:after="0" w:line="240" w:lineRule="auto"/>
        <w:ind w:left="720" w:firstLine="720"/>
        <w:jc w:val="both"/>
        <w:rPr>
          <w:rFonts w:ascii="Times New Roman" w:hAnsi="Times New Roman" w:cs="Times New Roman"/>
        </w:rPr>
      </w:pPr>
      <w:r w:rsidRPr="00947EA7">
        <w:rPr>
          <w:rFonts w:ascii="Times New Roman" w:hAnsi="Times New Roman" w:cs="Times New Roman"/>
        </w:rPr>
        <w:t xml:space="preserve">13.1.3 </w:t>
      </w:r>
      <w:r w:rsidRPr="00947EA7">
        <w:rPr>
          <w:rFonts w:ascii="Times New Roman" w:hAnsi="Times New Roman" w:cs="Times New Roman"/>
        </w:rPr>
        <w:tab/>
        <w:t>…………………”</w:t>
      </w:r>
    </w:p>
    <w:p w:rsidR="008E7093" w:rsidRPr="00947EA7" w:rsidRDefault="008E7093" w:rsidP="00947EA7">
      <w:pPr>
        <w:spacing w:after="0" w:line="240" w:lineRule="auto"/>
        <w:jc w:val="both"/>
        <w:rPr>
          <w:rFonts w:ascii="Times New Roman" w:hAnsi="Times New Roman" w:cs="Times New Roman"/>
        </w:rPr>
      </w:pPr>
      <w:r w:rsidRPr="00947EA7">
        <w:rPr>
          <w:rFonts w:ascii="Times New Roman" w:hAnsi="Times New Roman" w:cs="Times New Roman"/>
        </w:rPr>
        <w:t xml:space="preserve"> </w:t>
      </w:r>
    </w:p>
    <w:p w:rsidR="00101302" w:rsidRPr="00A9077A" w:rsidRDefault="003916F5" w:rsidP="00947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47EA7">
        <w:rPr>
          <w:rFonts w:ascii="Times New Roman" w:hAnsi="Times New Roman" w:cs="Times New Roman"/>
          <w:sz w:val="24"/>
          <w:szCs w:val="24"/>
        </w:rPr>
        <w:t>The d</w:t>
      </w:r>
      <w:r w:rsidR="00101302" w:rsidRPr="00A9077A">
        <w:rPr>
          <w:rFonts w:ascii="Times New Roman" w:hAnsi="Times New Roman" w:cs="Times New Roman"/>
          <w:sz w:val="24"/>
          <w:szCs w:val="24"/>
        </w:rPr>
        <w:t>efendants have been forthright about the fact that they did not make all</w:t>
      </w:r>
      <w:r w:rsidR="00C73A7F" w:rsidRPr="00A9077A">
        <w:rPr>
          <w:rFonts w:ascii="Times New Roman" w:hAnsi="Times New Roman" w:cs="Times New Roman"/>
          <w:sz w:val="24"/>
          <w:szCs w:val="24"/>
        </w:rPr>
        <w:t xml:space="preserve"> the </w:t>
      </w:r>
      <w:r w:rsidR="00101302" w:rsidRPr="00A9077A">
        <w:rPr>
          <w:rFonts w:ascii="Times New Roman" w:hAnsi="Times New Roman" w:cs="Times New Roman"/>
          <w:sz w:val="24"/>
          <w:szCs w:val="24"/>
        </w:rPr>
        <w:t xml:space="preserve">payments as required in terms of the agreement of sale. </w:t>
      </w:r>
      <w:r w:rsidR="00D77F4F" w:rsidRPr="00A9077A">
        <w:rPr>
          <w:rFonts w:ascii="Times New Roman" w:hAnsi="Times New Roman" w:cs="Times New Roman"/>
          <w:sz w:val="24"/>
          <w:szCs w:val="24"/>
        </w:rPr>
        <w:t xml:space="preserve">They began in earnest and then simply stopped paying. </w:t>
      </w:r>
    </w:p>
    <w:p w:rsidR="00101302" w:rsidRPr="00A9077A" w:rsidRDefault="00101302" w:rsidP="00947E40">
      <w:pPr>
        <w:spacing w:after="0" w:line="360" w:lineRule="auto"/>
        <w:ind w:firstLine="720"/>
        <w:jc w:val="both"/>
        <w:rPr>
          <w:rFonts w:ascii="Times New Roman" w:hAnsi="Times New Roman" w:cs="Times New Roman"/>
          <w:sz w:val="24"/>
          <w:szCs w:val="24"/>
        </w:rPr>
      </w:pPr>
      <w:r w:rsidRPr="00A9077A">
        <w:rPr>
          <w:rFonts w:ascii="Times New Roman" w:hAnsi="Times New Roman" w:cs="Times New Roman"/>
          <w:sz w:val="24"/>
          <w:szCs w:val="24"/>
        </w:rPr>
        <w:t xml:space="preserve">The </w:t>
      </w:r>
      <w:r w:rsidR="00D77F4F" w:rsidRPr="00A9077A">
        <w:rPr>
          <w:rFonts w:ascii="Times New Roman" w:hAnsi="Times New Roman" w:cs="Times New Roman"/>
          <w:sz w:val="24"/>
          <w:szCs w:val="24"/>
        </w:rPr>
        <w:t>default</w:t>
      </w:r>
      <w:r w:rsidRPr="00A9077A">
        <w:rPr>
          <w:rFonts w:ascii="Times New Roman" w:hAnsi="Times New Roman" w:cs="Times New Roman"/>
          <w:sz w:val="24"/>
          <w:szCs w:val="24"/>
        </w:rPr>
        <w:t xml:space="preserve"> and payment clauses require that the </w:t>
      </w:r>
      <w:r w:rsidR="00947EA7">
        <w:rPr>
          <w:rFonts w:ascii="Times New Roman" w:hAnsi="Times New Roman" w:cs="Times New Roman"/>
          <w:sz w:val="24"/>
          <w:szCs w:val="24"/>
        </w:rPr>
        <w:t xml:space="preserve">full amount was to be paid by         </w:t>
      </w:r>
      <w:r w:rsidRPr="00A9077A">
        <w:rPr>
          <w:rFonts w:ascii="Times New Roman" w:hAnsi="Times New Roman" w:cs="Times New Roman"/>
          <w:sz w:val="24"/>
          <w:szCs w:val="24"/>
        </w:rPr>
        <w:t>10 February 2007 when calculating 60 mo</w:t>
      </w:r>
      <w:r w:rsidR="00B31DA2" w:rsidRPr="00A9077A">
        <w:rPr>
          <w:rFonts w:ascii="Times New Roman" w:hAnsi="Times New Roman" w:cs="Times New Roman"/>
          <w:sz w:val="24"/>
          <w:szCs w:val="24"/>
        </w:rPr>
        <w:t>n</w:t>
      </w:r>
      <w:r w:rsidRPr="00A9077A">
        <w:rPr>
          <w:rFonts w:ascii="Times New Roman" w:hAnsi="Times New Roman" w:cs="Times New Roman"/>
          <w:sz w:val="24"/>
          <w:szCs w:val="24"/>
        </w:rPr>
        <w:t xml:space="preserve">ths from </w:t>
      </w:r>
      <w:r w:rsidR="00947EA7">
        <w:rPr>
          <w:rFonts w:ascii="Times New Roman" w:hAnsi="Times New Roman" w:cs="Times New Roman"/>
          <w:sz w:val="24"/>
          <w:szCs w:val="24"/>
        </w:rPr>
        <w:t>10</w:t>
      </w:r>
      <w:r w:rsidRPr="00A9077A">
        <w:rPr>
          <w:rFonts w:ascii="Times New Roman" w:hAnsi="Times New Roman" w:cs="Times New Roman"/>
          <w:sz w:val="24"/>
          <w:szCs w:val="24"/>
        </w:rPr>
        <w:t xml:space="preserve"> February 2002.</w:t>
      </w:r>
    </w:p>
    <w:p w:rsidR="00661BD6" w:rsidRPr="00A9077A" w:rsidRDefault="00947EA7" w:rsidP="00947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916F5">
        <w:rPr>
          <w:rFonts w:ascii="Times New Roman" w:hAnsi="Times New Roman" w:cs="Times New Roman"/>
          <w:sz w:val="24"/>
          <w:szCs w:val="24"/>
        </w:rPr>
        <w:t>In terms of s</w:t>
      </w:r>
      <w:r w:rsidR="00947E40">
        <w:rPr>
          <w:rFonts w:ascii="Times New Roman" w:hAnsi="Times New Roman" w:cs="Times New Roman"/>
          <w:sz w:val="24"/>
          <w:szCs w:val="24"/>
        </w:rPr>
        <w:t xml:space="preserve"> 13.1.1, when the defendants first defaulted</w:t>
      </w:r>
      <w:r w:rsidR="00101302" w:rsidRPr="00A9077A">
        <w:rPr>
          <w:rFonts w:ascii="Times New Roman" w:hAnsi="Times New Roman" w:cs="Times New Roman"/>
          <w:sz w:val="24"/>
          <w:szCs w:val="24"/>
        </w:rPr>
        <w:t xml:space="preserve"> </w:t>
      </w:r>
      <w:r w:rsidR="00947E40">
        <w:rPr>
          <w:rFonts w:ascii="Times New Roman" w:hAnsi="Times New Roman" w:cs="Times New Roman"/>
          <w:sz w:val="24"/>
          <w:szCs w:val="24"/>
        </w:rPr>
        <w:t xml:space="preserve">in </w:t>
      </w:r>
      <w:r w:rsidR="00363E77">
        <w:rPr>
          <w:rFonts w:ascii="Times New Roman" w:hAnsi="Times New Roman" w:cs="Times New Roman"/>
          <w:sz w:val="24"/>
          <w:szCs w:val="24"/>
        </w:rPr>
        <w:t>paying</w:t>
      </w:r>
      <w:r w:rsidR="00947E40">
        <w:rPr>
          <w:rFonts w:ascii="Times New Roman" w:hAnsi="Times New Roman" w:cs="Times New Roman"/>
          <w:sz w:val="24"/>
          <w:szCs w:val="24"/>
        </w:rPr>
        <w:t xml:space="preserve"> their </w:t>
      </w:r>
      <w:r w:rsidR="00363E77">
        <w:rPr>
          <w:rFonts w:ascii="Times New Roman" w:hAnsi="Times New Roman" w:cs="Times New Roman"/>
          <w:sz w:val="24"/>
          <w:szCs w:val="24"/>
        </w:rPr>
        <w:t>instalments</w:t>
      </w:r>
      <w:r w:rsidR="00947E40">
        <w:rPr>
          <w:rFonts w:ascii="Times New Roman" w:hAnsi="Times New Roman" w:cs="Times New Roman"/>
          <w:sz w:val="24"/>
          <w:szCs w:val="24"/>
        </w:rPr>
        <w:t>, the plaintiff could have deman</w:t>
      </w:r>
      <w:r>
        <w:rPr>
          <w:rFonts w:ascii="Times New Roman" w:hAnsi="Times New Roman" w:cs="Times New Roman"/>
          <w:sz w:val="24"/>
          <w:szCs w:val="24"/>
        </w:rPr>
        <w:t>ded</w:t>
      </w:r>
      <w:r w:rsidR="00101302" w:rsidRPr="00A9077A">
        <w:rPr>
          <w:rFonts w:ascii="Times New Roman" w:hAnsi="Times New Roman" w:cs="Times New Roman"/>
          <w:sz w:val="24"/>
          <w:szCs w:val="24"/>
        </w:rPr>
        <w:t xml:space="preserve"> that the defendant paid the full amount </w:t>
      </w:r>
      <w:r w:rsidR="00947E40">
        <w:rPr>
          <w:rFonts w:ascii="Times New Roman" w:hAnsi="Times New Roman" w:cs="Times New Roman"/>
          <w:sz w:val="24"/>
          <w:szCs w:val="24"/>
        </w:rPr>
        <w:t>immediately</w:t>
      </w:r>
      <w:r w:rsidR="00101302" w:rsidRPr="00A9077A">
        <w:rPr>
          <w:rFonts w:ascii="Times New Roman" w:hAnsi="Times New Roman" w:cs="Times New Roman"/>
          <w:sz w:val="24"/>
          <w:szCs w:val="24"/>
        </w:rPr>
        <w:t xml:space="preserve">. </w:t>
      </w:r>
      <w:r w:rsidR="00B31DA2" w:rsidRPr="00A9077A">
        <w:rPr>
          <w:rFonts w:ascii="Times New Roman" w:hAnsi="Times New Roman" w:cs="Times New Roman"/>
          <w:sz w:val="24"/>
          <w:szCs w:val="24"/>
        </w:rPr>
        <w:t xml:space="preserve">The plaintiff’s declaration was poorly drafted and the plaintiff makes no mention of the date of the alleged breach </w:t>
      </w:r>
      <w:r w:rsidR="00AE3AAA" w:rsidRPr="00A9077A">
        <w:rPr>
          <w:rFonts w:ascii="Times New Roman" w:hAnsi="Times New Roman" w:cs="Times New Roman"/>
          <w:sz w:val="24"/>
          <w:szCs w:val="24"/>
        </w:rPr>
        <w:t>neither</w:t>
      </w:r>
      <w:r w:rsidR="00B31DA2" w:rsidRPr="00A9077A">
        <w:rPr>
          <w:rFonts w:ascii="Times New Roman" w:hAnsi="Times New Roman" w:cs="Times New Roman"/>
          <w:sz w:val="24"/>
          <w:szCs w:val="24"/>
        </w:rPr>
        <w:t xml:space="preserve"> does he offer up any details as to the amount which the defendants allegedly owed. </w:t>
      </w:r>
      <w:r w:rsidR="00101302" w:rsidRPr="00A9077A">
        <w:rPr>
          <w:rFonts w:ascii="Times New Roman" w:hAnsi="Times New Roman" w:cs="Times New Roman"/>
          <w:sz w:val="24"/>
          <w:szCs w:val="24"/>
        </w:rPr>
        <w:t xml:space="preserve">It is not </w:t>
      </w:r>
      <w:r w:rsidR="00D77F4F" w:rsidRPr="00A9077A">
        <w:rPr>
          <w:rFonts w:ascii="Times New Roman" w:hAnsi="Times New Roman" w:cs="Times New Roman"/>
          <w:sz w:val="24"/>
          <w:szCs w:val="24"/>
        </w:rPr>
        <w:t>clear</w:t>
      </w:r>
      <w:r w:rsidR="00101302" w:rsidRPr="00A9077A">
        <w:rPr>
          <w:rFonts w:ascii="Times New Roman" w:hAnsi="Times New Roman" w:cs="Times New Roman"/>
          <w:sz w:val="24"/>
          <w:szCs w:val="24"/>
        </w:rPr>
        <w:t xml:space="preserve"> from the p</w:t>
      </w:r>
      <w:r w:rsidR="00690A2C">
        <w:rPr>
          <w:rFonts w:ascii="Times New Roman" w:hAnsi="Times New Roman" w:cs="Times New Roman"/>
          <w:sz w:val="24"/>
          <w:szCs w:val="24"/>
        </w:rPr>
        <w:t>laintiff’s</w:t>
      </w:r>
      <w:r w:rsidR="00101302" w:rsidRPr="00A9077A">
        <w:rPr>
          <w:rFonts w:ascii="Times New Roman" w:hAnsi="Times New Roman" w:cs="Times New Roman"/>
          <w:sz w:val="24"/>
          <w:szCs w:val="24"/>
        </w:rPr>
        <w:t xml:space="preserve"> declaration what date he deems defendant to have </w:t>
      </w:r>
      <w:r w:rsidR="00A13B9A" w:rsidRPr="00A9077A">
        <w:rPr>
          <w:rFonts w:ascii="Times New Roman" w:hAnsi="Times New Roman" w:cs="Times New Roman"/>
          <w:sz w:val="24"/>
          <w:szCs w:val="24"/>
        </w:rPr>
        <w:t xml:space="preserve">defaulted in making payment. </w:t>
      </w:r>
      <w:r w:rsidR="00AE3AAA" w:rsidRPr="00A9077A">
        <w:rPr>
          <w:rFonts w:ascii="Times New Roman" w:hAnsi="Times New Roman" w:cs="Times New Roman"/>
          <w:sz w:val="24"/>
          <w:szCs w:val="24"/>
        </w:rPr>
        <w:t>Thus</w:t>
      </w:r>
      <w:r w:rsidR="00B31DA2" w:rsidRPr="00A9077A">
        <w:rPr>
          <w:rFonts w:ascii="Times New Roman" w:hAnsi="Times New Roman" w:cs="Times New Roman"/>
          <w:sz w:val="24"/>
          <w:szCs w:val="24"/>
        </w:rPr>
        <w:t xml:space="preserve"> </w:t>
      </w:r>
      <w:r w:rsidR="00AE3AAA" w:rsidRPr="00A9077A">
        <w:rPr>
          <w:rFonts w:ascii="Times New Roman" w:hAnsi="Times New Roman" w:cs="Times New Roman"/>
          <w:sz w:val="24"/>
          <w:szCs w:val="24"/>
        </w:rPr>
        <w:t>although</w:t>
      </w:r>
      <w:r w:rsidR="00B31DA2" w:rsidRPr="00A9077A">
        <w:rPr>
          <w:rFonts w:ascii="Times New Roman" w:hAnsi="Times New Roman" w:cs="Times New Roman"/>
          <w:sz w:val="24"/>
          <w:szCs w:val="24"/>
        </w:rPr>
        <w:t xml:space="preserve"> a breach of contract is alleged to have occurred, I am not aware as to how </w:t>
      </w:r>
      <w:r w:rsidR="007632C8" w:rsidRPr="00A9077A">
        <w:rPr>
          <w:rFonts w:ascii="Times New Roman" w:hAnsi="Times New Roman" w:cs="Times New Roman"/>
          <w:sz w:val="24"/>
          <w:szCs w:val="24"/>
        </w:rPr>
        <w:t>and when</w:t>
      </w:r>
      <w:r w:rsidR="00C73A7F" w:rsidRPr="00A9077A">
        <w:rPr>
          <w:rFonts w:ascii="Times New Roman" w:hAnsi="Times New Roman" w:cs="Times New Roman"/>
          <w:sz w:val="24"/>
          <w:szCs w:val="24"/>
        </w:rPr>
        <w:t xml:space="preserve"> the defendants breached the contract,</w:t>
      </w:r>
      <w:r w:rsidR="007632C8" w:rsidRPr="00A9077A">
        <w:rPr>
          <w:rFonts w:ascii="Times New Roman" w:hAnsi="Times New Roman" w:cs="Times New Roman"/>
          <w:sz w:val="24"/>
          <w:szCs w:val="24"/>
        </w:rPr>
        <w:t xml:space="preserve"> neither ha</w:t>
      </w:r>
      <w:r w:rsidR="00947E40">
        <w:rPr>
          <w:rFonts w:ascii="Times New Roman" w:hAnsi="Times New Roman" w:cs="Times New Roman"/>
          <w:sz w:val="24"/>
          <w:szCs w:val="24"/>
        </w:rPr>
        <w:t xml:space="preserve">s the </w:t>
      </w:r>
      <w:r w:rsidR="00690A2C">
        <w:rPr>
          <w:rFonts w:ascii="Times New Roman" w:hAnsi="Times New Roman" w:cs="Times New Roman"/>
          <w:sz w:val="24"/>
          <w:szCs w:val="24"/>
        </w:rPr>
        <w:t>plaintiff</w:t>
      </w:r>
      <w:r w:rsidR="00947E40">
        <w:rPr>
          <w:rFonts w:ascii="Times New Roman" w:hAnsi="Times New Roman" w:cs="Times New Roman"/>
          <w:sz w:val="24"/>
          <w:szCs w:val="24"/>
        </w:rPr>
        <w:t xml:space="preserve"> taken the court into its confidence as to the exact date</w:t>
      </w:r>
      <w:r w:rsidR="005B5491" w:rsidRPr="00A9077A">
        <w:rPr>
          <w:rFonts w:ascii="Times New Roman" w:hAnsi="Times New Roman" w:cs="Times New Roman"/>
          <w:sz w:val="24"/>
          <w:szCs w:val="24"/>
        </w:rPr>
        <w:t xml:space="preserve"> </w:t>
      </w:r>
      <w:r w:rsidR="00BF7865" w:rsidRPr="00A9077A">
        <w:rPr>
          <w:rFonts w:ascii="Times New Roman" w:hAnsi="Times New Roman" w:cs="Times New Roman"/>
          <w:sz w:val="24"/>
          <w:szCs w:val="24"/>
        </w:rPr>
        <w:t>when</w:t>
      </w:r>
      <w:r w:rsidR="005B5491" w:rsidRPr="00A9077A">
        <w:rPr>
          <w:rFonts w:ascii="Times New Roman" w:hAnsi="Times New Roman" w:cs="Times New Roman"/>
          <w:sz w:val="24"/>
          <w:szCs w:val="24"/>
        </w:rPr>
        <w:t xml:space="preserve"> the defendants stopped paying the monthly instalments. In that regard it seems that </w:t>
      </w:r>
      <w:r w:rsidR="00306DA9">
        <w:rPr>
          <w:rFonts w:ascii="Times New Roman" w:hAnsi="Times New Roman" w:cs="Times New Roman"/>
          <w:sz w:val="24"/>
          <w:szCs w:val="24"/>
        </w:rPr>
        <w:t xml:space="preserve">the </w:t>
      </w:r>
      <w:r w:rsidR="005B5491" w:rsidRPr="00A9077A">
        <w:rPr>
          <w:rFonts w:ascii="Times New Roman" w:hAnsi="Times New Roman" w:cs="Times New Roman"/>
          <w:sz w:val="24"/>
          <w:szCs w:val="24"/>
        </w:rPr>
        <w:t xml:space="preserve">plaintiff never made a demand placing the defendants </w:t>
      </w:r>
      <w:r w:rsidR="005B5491" w:rsidRPr="00306DA9">
        <w:rPr>
          <w:rFonts w:ascii="Times New Roman" w:hAnsi="Times New Roman" w:cs="Times New Roman"/>
          <w:sz w:val="24"/>
          <w:szCs w:val="24"/>
        </w:rPr>
        <w:t>in</w:t>
      </w:r>
      <w:r w:rsidR="005B5491" w:rsidRPr="00A9077A">
        <w:rPr>
          <w:rFonts w:ascii="Times New Roman" w:hAnsi="Times New Roman" w:cs="Times New Roman"/>
          <w:i/>
          <w:sz w:val="24"/>
          <w:szCs w:val="24"/>
        </w:rPr>
        <w:t xml:space="preserve"> </w:t>
      </w:r>
      <w:proofErr w:type="spellStart"/>
      <w:r w:rsidR="005B5491" w:rsidRPr="00A9077A">
        <w:rPr>
          <w:rFonts w:ascii="Times New Roman" w:hAnsi="Times New Roman" w:cs="Times New Roman"/>
          <w:i/>
          <w:sz w:val="24"/>
          <w:szCs w:val="24"/>
        </w:rPr>
        <w:t>mora</w:t>
      </w:r>
      <w:proofErr w:type="spellEnd"/>
      <w:r w:rsidR="00690A2C">
        <w:rPr>
          <w:rFonts w:ascii="Times New Roman" w:hAnsi="Times New Roman" w:cs="Times New Roman"/>
          <w:sz w:val="24"/>
          <w:szCs w:val="24"/>
        </w:rPr>
        <w:t xml:space="preserve"> on</w:t>
      </w:r>
      <w:r w:rsidR="005B5491" w:rsidRPr="00A9077A">
        <w:rPr>
          <w:rFonts w:ascii="Times New Roman" w:hAnsi="Times New Roman" w:cs="Times New Roman"/>
          <w:sz w:val="24"/>
          <w:szCs w:val="24"/>
        </w:rPr>
        <w:t xml:space="preserve"> the elapse of the 60 months.</w:t>
      </w:r>
      <w:r w:rsidR="00B420AF">
        <w:rPr>
          <w:rFonts w:ascii="Times New Roman" w:hAnsi="Times New Roman" w:cs="Times New Roman"/>
          <w:sz w:val="24"/>
          <w:szCs w:val="24"/>
        </w:rPr>
        <w:t xml:space="preserve"> </w:t>
      </w:r>
      <w:r w:rsidR="005B5491" w:rsidRPr="00A9077A">
        <w:rPr>
          <w:rFonts w:ascii="Times New Roman" w:hAnsi="Times New Roman" w:cs="Times New Roman"/>
          <w:sz w:val="24"/>
          <w:szCs w:val="24"/>
        </w:rPr>
        <w:t>Th</w:t>
      </w:r>
      <w:r w:rsidR="00F3581E" w:rsidRPr="00A9077A">
        <w:rPr>
          <w:rFonts w:ascii="Times New Roman" w:hAnsi="Times New Roman" w:cs="Times New Roman"/>
          <w:sz w:val="24"/>
          <w:szCs w:val="24"/>
        </w:rPr>
        <w:t>u</w:t>
      </w:r>
      <w:r w:rsidR="005B5491" w:rsidRPr="00A9077A">
        <w:rPr>
          <w:rFonts w:ascii="Times New Roman" w:hAnsi="Times New Roman" w:cs="Times New Roman"/>
          <w:sz w:val="24"/>
          <w:szCs w:val="24"/>
        </w:rPr>
        <w:t xml:space="preserve">s the only demand which I can see is the issuance of summons by the </w:t>
      </w:r>
      <w:r w:rsidR="00BF7865" w:rsidRPr="00A9077A">
        <w:rPr>
          <w:rFonts w:ascii="Times New Roman" w:hAnsi="Times New Roman" w:cs="Times New Roman"/>
          <w:sz w:val="24"/>
          <w:szCs w:val="24"/>
        </w:rPr>
        <w:t>plaintiff</w:t>
      </w:r>
      <w:r w:rsidR="005B5491" w:rsidRPr="00A9077A">
        <w:rPr>
          <w:rFonts w:ascii="Times New Roman" w:hAnsi="Times New Roman" w:cs="Times New Roman"/>
          <w:sz w:val="24"/>
          <w:szCs w:val="24"/>
        </w:rPr>
        <w:t xml:space="preserve">. </w:t>
      </w:r>
      <w:r w:rsidR="00661BD6" w:rsidRPr="00A9077A">
        <w:rPr>
          <w:rFonts w:ascii="Times New Roman" w:hAnsi="Times New Roman" w:cs="Times New Roman"/>
          <w:sz w:val="24"/>
          <w:szCs w:val="24"/>
        </w:rPr>
        <w:t xml:space="preserve"> </w:t>
      </w:r>
    </w:p>
    <w:p w:rsidR="00CB5841" w:rsidRPr="00A9077A" w:rsidRDefault="00661BD6" w:rsidP="00947EA7">
      <w:pPr>
        <w:spacing w:after="0" w:line="360" w:lineRule="auto"/>
        <w:ind w:firstLine="720"/>
        <w:jc w:val="both"/>
        <w:rPr>
          <w:rFonts w:ascii="Times New Roman" w:hAnsi="Times New Roman" w:cs="Times New Roman"/>
          <w:sz w:val="24"/>
          <w:szCs w:val="24"/>
        </w:rPr>
      </w:pPr>
      <w:r w:rsidRPr="00A9077A">
        <w:rPr>
          <w:rFonts w:ascii="Times New Roman" w:hAnsi="Times New Roman" w:cs="Times New Roman"/>
          <w:sz w:val="24"/>
          <w:szCs w:val="24"/>
        </w:rPr>
        <w:t>In t</w:t>
      </w:r>
      <w:r w:rsidR="00947E40">
        <w:rPr>
          <w:rFonts w:ascii="Times New Roman" w:hAnsi="Times New Roman" w:cs="Times New Roman"/>
          <w:sz w:val="24"/>
          <w:szCs w:val="24"/>
        </w:rPr>
        <w:t>heir joint plea, the defendants have submitted</w:t>
      </w:r>
      <w:r w:rsidRPr="00A9077A">
        <w:rPr>
          <w:rFonts w:ascii="Times New Roman" w:hAnsi="Times New Roman" w:cs="Times New Roman"/>
          <w:sz w:val="24"/>
          <w:szCs w:val="24"/>
        </w:rPr>
        <w:t xml:space="preserve"> that they did not complete payment of the purchase price, and then they point to the fact that in the absence of the plaintiff having placed them</w:t>
      </w:r>
      <w:r w:rsidRPr="00306DA9">
        <w:rPr>
          <w:rFonts w:ascii="Times New Roman" w:hAnsi="Times New Roman" w:cs="Times New Roman"/>
          <w:sz w:val="24"/>
          <w:szCs w:val="24"/>
        </w:rPr>
        <w:t xml:space="preserve"> in</w:t>
      </w:r>
      <w:r w:rsidRPr="00A9077A">
        <w:rPr>
          <w:rFonts w:ascii="Times New Roman" w:hAnsi="Times New Roman" w:cs="Times New Roman"/>
          <w:i/>
          <w:sz w:val="24"/>
          <w:szCs w:val="24"/>
        </w:rPr>
        <w:t xml:space="preserve"> </w:t>
      </w:r>
      <w:proofErr w:type="spellStart"/>
      <w:r w:rsidRPr="00A9077A">
        <w:rPr>
          <w:rFonts w:ascii="Times New Roman" w:hAnsi="Times New Roman" w:cs="Times New Roman"/>
          <w:i/>
          <w:sz w:val="24"/>
          <w:szCs w:val="24"/>
        </w:rPr>
        <w:t>mora</w:t>
      </w:r>
      <w:proofErr w:type="spellEnd"/>
      <w:r w:rsidRPr="00A9077A">
        <w:rPr>
          <w:rFonts w:ascii="Times New Roman" w:hAnsi="Times New Roman" w:cs="Times New Roman"/>
          <w:sz w:val="24"/>
          <w:szCs w:val="24"/>
        </w:rPr>
        <w:t xml:space="preserve"> during the 60 months of the period of payment, then the </w:t>
      </w:r>
      <w:r w:rsidR="00F3581E" w:rsidRPr="00A9077A">
        <w:rPr>
          <w:rFonts w:ascii="Times New Roman" w:hAnsi="Times New Roman" w:cs="Times New Roman"/>
          <w:sz w:val="24"/>
          <w:szCs w:val="24"/>
        </w:rPr>
        <w:t xml:space="preserve">only date from which prescription can be offset is the date when the entire sum became due to the plaintiff; that being on the elapse of 60 months. They contend thus, that the plaintiff’s demand should have been made within three years after the elapse of 60 months; hence 3 years after </w:t>
      </w:r>
      <w:r w:rsidR="00306DA9">
        <w:rPr>
          <w:rFonts w:ascii="Times New Roman" w:hAnsi="Times New Roman" w:cs="Times New Roman"/>
          <w:sz w:val="24"/>
          <w:szCs w:val="24"/>
        </w:rPr>
        <w:t xml:space="preserve">           19</w:t>
      </w:r>
      <w:r w:rsidR="00F3581E" w:rsidRPr="00A9077A">
        <w:rPr>
          <w:rFonts w:ascii="Times New Roman" w:hAnsi="Times New Roman" w:cs="Times New Roman"/>
          <w:sz w:val="24"/>
          <w:szCs w:val="24"/>
        </w:rPr>
        <w:t xml:space="preserve"> February 2007. </w:t>
      </w:r>
      <w:r w:rsidR="004F7554" w:rsidRPr="00A9077A">
        <w:rPr>
          <w:rFonts w:ascii="Times New Roman" w:hAnsi="Times New Roman" w:cs="Times New Roman"/>
          <w:sz w:val="24"/>
          <w:szCs w:val="24"/>
        </w:rPr>
        <w:t xml:space="preserve">To that end the defendants aver </w:t>
      </w:r>
      <w:r w:rsidR="005B5491" w:rsidRPr="00A9077A">
        <w:rPr>
          <w:rFonts w:ascii="Times New Roman" w:hAnsi="Times New Roman" w:cs="Times New Roman"/>
          <w:sz w:val="24"/>
          <w:szCs w:val="24"/>
        </w:rPr>
        <w:t>that</w:t>
      </w:r>
      <w:r w:rsidR="00CB5841" w:rsidRPr="00A9077A">
        <w:rPr>
          <w:rFonts w:ascii="Times New Roman" w:hAnsi="Times New Roman" w:cs="Times New Roman"/>
          <w:sz w:val="24"/>
          <w:szCs w:val="24"/>
        </w:rPr>
        <w:t xml:space="preserve"> by</w:t>
      </w:r>
      <w:r w:rsidR="00486580">
        <w:rPr>
          <w:rFonts w:ascii="Times New Roman" w:hAnsi="Times New Roman" w:cs="Times New Roman"/>
          <w:sz w:val="24"/>
          <w:szCs w:val="24"/>
        </w:rPr>
        <w:t xml:space="preserve"> the</w:t>
      </w:r>
      <w:r w:rsidR="00CB5841" w:rsidRPr="00A9077A">
        <w:rPr>
          <w:rFonts w:ascii="Times New Roman" w:hAnsi="Times New Roman" w:cs="Times New Roman"/>
          <w:sz w:val="24"/>
          <w:szCs w:val="24"/>
        </w:rPr>
        <w:t xml:space="preserve"> plaintiff filing summons</w:t>
      </w:r>
      <w:r w:rsidR="005E25AD" w:rsidRPr="00A9077A">
        <w:rPr>
          <w:rFonts w:ascii="Times New Roman" w:hAnsi="Times New Roman" w:cs="Times New Roman"/>
          <w:sz w:val="24"/>
          <w:szCs w:val="24"/>
        </w:rPr>
        <w:t xml:space="preserve"> on </w:t>
      </w:r>
      <w:r w:rsidR="00306DA9">
        <w:rPr>
          <w:rFonts w:ascii="Times New Roman" w:hAnsi="Times New Roman" w:cs="Times New Roman"/>
          <w:sz w:val="24"/>
          <w:szCs w:val="24"/>
        </w:rPr>
        <w:t xml:space="preserve">        </w:t>
      </w:r>
      <w:r w:rsidR="005E25AD" w:rsidRPr="00A9077A">
        <w:rPr>
          <w:rFonts w:ascii="Times New Roman" w:hAnsi="Times New Roman" w:cs="Times New Roman"/>
          <w:sz w:val="24"/>
          <w:szCs w:val="24"/>
        </w:rPr>
        <w:t xml:space="preserve"> </w:t>
      </w:r>
      <w:r w:rsidR="00306DA9">
        <w:rPr>
          <w:rFonts w:ascii="Times New Roman" w:hAnsi="Times New Roman" w:cs="Times New Roman"/>
          <w:sz w:val="24"/>
          <w:szCs w:val="24"/>
        </w:rPr>
        <w:t xml:space="preserve"> </w:t>
      </w:r>
      <w:r w:rsidR="005E25AD" w:rsidRPr="00A9077A">
        <w:rPr>
          <w:rFonts w:ascii="Times New Roman" w:hAnsi="Times New Roman" w:cs="Times New Roman"/>
          <w:sz w:val="24"/>
          <w:szCs w:val="24"/>
        </w:rPr>
        <w:t xml:space="preserve">1 </w:t>
      </w:r>
      <w:r w:rsidR="00AE3AAA" w:rsidRPr="00A9077A">
        <w:rPr>
          <w:rFonts w:ascii="Times New Roman" w:hAnsi="Times New Roman" w:cs="Times New Roman"/>
          <w:sz w:val="24"/>
          <w:szCs w:val="24"/>
        </w:rPr>
        <w:t>November</w:t>
      </w:r>
      <w:r w:rsidR="005E25AD" w:rsidRPr="00A9077A">
        <w:rPr>
          <w:rFonts w:ascii="Times New Roman" w:hAnsi="Times New Roman" w:cs="Times New Roman"/>
          <w:sz w:val="24"/>
          <w:szCs w:val="24"/>
        </w:rPr>
        <w:t xml:space="preserve"> 2016</w:t>
      </w:r>
      <w:r w:rsidR="00DF1C2A" w:rsidRPr="00A9077A">
        <w:rPr>
          <w:rFonts w:ascii="Times New Roman" w:hAnsi="Times New Roman" w:cs="Times New Roman"/>
          <w:sz w:val="24"/>
          <w:szCs w:val="24"/>
        </w:rPr>
        <w:t>,</w:t>
      </w:r>
      <w:r w:rsidR="00306DA9">
        <w:rPr>
          <w:rFonts w:ascii="Times New Roman" w:hAnsi="Times New Roman" w:cs="Times New Roman"/>
          <w:sz w:val="24"/>
          <w:szCs w:val="24"/>
        </w:rPr>
        <w:t xml:space="preserve"> the</w:t>
      </w:r>
      <w:r w:rsidR="00DF1C2A" w:rsidRPr="00A9077A">
        <w:rPr>
          <w:rFonts w:ascii="Times New Roman" w:hAnsi="Times New Roman" w:cs="Times New Roman"/>
          <w:sz w:val="24"/>
          <w:szCs w:val="24"/>
        </w:rPr>
        <w:t xml:space="preserve"> </w:t>
      </w:r>
      <w:r w:rsidR="00CB5841" w:rsidRPr="00A9077A">
        <w:rPr>
          <w:rFonts w:ascii="Times New Roman" w:hAnsi="Times New Roman" w:cs="Times New Roman"/>
          <w:sz w:val="24"/>
          <w:szCs w:val="24"/>
        </w:rPr>
        <w:t xml:space="preserve">plaintiff’s </w:t>
      </w:r>
      <w:r w:rsidR="00DF1C2A" w:rsidRPr="00A9077A">
        <w:rPr>
          <w:rFonts w:ascii="Times New Roman" w:hAnsi="Times New Roman" w:cs="Times New Roman"/>
          <w:sz w:val="24"/>
          <w:szCs w:val="24"/>
        </w:rPr>
        <w:t>claim h</w:t>
      </w:r>
      <w:r w:rsidR="005B5491" w:rsidRPr="00A9077A">
        <w:rPr>
          <w:rFonts w:ascii="Times New Roman" w:hAnsi="Times New Roman" w:cs="Times New Roman"/>
          <w:sz w:val="24"/>
          <w:szCs w:val="24"/>
        </w:rPr>
        <w:t>as been extinguished by operation of the law.</w:t>
      </w:r>
    </w:p>
    <w:p w:rsidR="00B420AF" w:rsidRDefault="00306DA9" w:rsidP="00B420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2D4D39" w:rsidRPr="00A9077A">
        <w:rPr>
          <w:rFonts w:ascii="Times New Roman" w:hAnsi="Times New Roman" w:cs="Times New Roman"/>
          <w:sz w:val="24"/>
          <w:szCs w:val="24"/>
        </w:rPr>
        <w:t>laintiff</w:t>
      </w:r>
      <w:r w:rsidR="005B5491" w:rsidRPr="00A9077A">
        <w:rPr>
          <w:rFonts w:ascii="Times New Roman" w:hAnsi="Times New Roman" w:cs="Times New Roman"/>
          <w:sz w:val="24"/>
          <w:szCs w:val="24"/>
        </w:rPr>
        <w:t xml:space="preserve">’s reply </w:t>
      </w:r>
      <w:r w:rsidR="002D4D39" w:rsidRPr="00A9077A">
        <w:rPr>
          <w:rFonts w:ascii="Times New Roman" w:hAnsi="Times New Roman" w:cs="Times New Roman"/>
          <w:sz w:val="24"/>
          <w:szCs w:val="24"/>
        </w:rPr>
        <w:t xml:space="preserve">is </w:t>
      </w:r>
      <w:r w:rsidR="005B5491" w:rsidRPr="00A9077A">
        <w:rPr>
          <w:rFonts w:ascii="Times New Roman" w:hAnsi="Times New Roman" w:cs="Times New Roman"/>
          <w:sz w:val="24"/>
          <w:szCs w:val="24"/>
        </w:rPr>
        <w:t xml:space="preserve">that because </w:t>
      </w:r>
      <w:r w:rsidR="00947E40">
        <w:rPr>
          <w:rFonts w:ascii="Times New Roman" w:hAnsi="Times New Roman" w:cs="Times New Roman"/>
          <w:sz w:val="24"/>
          <w:szCs w:val="24"/>
        </w:rPr>
        <w:t>the</w:t>
      </w:r>
      <w:r w:rsidR="002D4D39" w:rsidRPr="00A9077A">
        <w:rPr>
          <w:rFonts w:ascii="Times New Roman" w:hAnsi="Times New Roman" w:cs="Times New Roman"/>
          <w:sz w:val="24"/>
          <w:szCs w:val="24"/>
        </w:rPr>
        <w:t xml:space="preserve"> claim </w:t>
      </w:r>
      <w:r w:rsidR="005B5491" w:rsidRPr="00A9077A">
        <w:rPr>
          <w:rFonts w:ascii="Times New Roman" w:hAnsi="Times New Roman" w:cs="Times New Roman"/>
          <w:sz w:val="24"/>
          <w:szCs w:val="24"/>
        </w:rPr>
        <w:t>is one for eviction</w:t>
      </w:r>
      <w:r w:rsidR="00947E40">
        <w:rPr>
          <w:rFonts w:ascii="Times New Roman" w:hAnsi="Times New Roman" w:cs="Times New Roman"/>
          <w:sz w:val="24"/>
          <w:szCs w:val="24"/>
        </w:rPr>
        <w:t>,</w:t>
      </w:r>
      <w:r w:rsidR="005B5491" w:rsidRPr="00A9077A">
        <w:rPr>
          <w:rFonts w:ascii="Times New Roman" w:hAnsi="Times New Roman" w:cs="Times New Roman"/>
          <w:sz w:val="24"/>
          <w:szCs w:val="24"/>
        </w:rPr>
        <w:t xml:space="preserve"> and not the recovery of a debt, th</w:t>
      </w:r>
      <w:r w:rsidR="002D4D39" w:rsidRPr="00A9077A">
        <w:rPr>
          <w:rFonts w:ascii="Times New Roman" w:hAnsi="Times New Roman" w:cs="Times New Roman"/>
          <w:sz w:val="24"/>
          <w:szCs w:val="24"/>
        </w:rPr>
        <w:t>erefore in the terms of the Prescri</w:t>
      </w:r>
      <w:r w:rsidR="00DF78C1" w:rsidRPr="00A9077A">
        <w:rPr>
          <w:rFonts w:ascii="Times New Roman" w:hAnsi="Times New Roman" w:cs="Times New Roman"/>
          <w:sz w:val="24"/>
          <w:szCs w:val="24"/>
        </w:rPr>
        <w:t xml:space="preserve">ption Act </w:t>
      </w:r>
      <w:r w:rsidR="00882C75" w:rsidRPr="00A9077A">
        <w:rPr>
          <w:rFonts w:ascii="Times New Roman" w:hAnsi="Times New Roman" w:cs="Times New Roman"/>
          <w:sz w:val="24"/>
          <w:szCs w:val="24"/>
        </w:rPr>
        <w:t>[</w:t>
      </w:r>
      <w:r w:rsidR="00882C75" w:rsidRPr="00306DA9">
        <w:rPr>
          <w:rFonts w:ascii="Times New Roman" w:hAnsi="Times New Roman" w:cs="Times New Roman"/>
          <w:i/>
          <w:sz w:val="24"/>
          <w:szCs w:val="24"/>
        </w:rPr>
        <w:t>Chapter 8:10</w:t>
      </w:r>
      <w:r w:rsidR="00882C75" w:rsidRPr="00A9077A">
        <w:rPr>
          <w:rFonts w:ascii="Times New Roman" w:hAnsi="Times New Roman" w:cs="Times New Roman"/>
          <w:sz w:val="24"/>
          <w:szCs w:val="24"/>
        </w:rPr>
        <w:t xml:space="preserve">], </w:t>
      </w:r>
      <w:r w:rsidR="00DF78C1" w:rsidRPr="00A9077A">
        <w:rPr>
          <w:rFonts w:ascii="Times New Roman" w:hAnsi="Times New Roman" w:cs="Times New Roman"/>
          <w:sz w:val="24"/>
          <w:szCs w:val="24"/>
        </w:rPr>
        <w:t>it has not prescribed.</w:t>
      </w:r>
      <w:r w:rsidR="00882C75" w:rsidRPr="00A9077A">
        <w:rPr>
          <w:rFonts w:ascii="Times New Roman" w:hAnsi="Times New Roman" w:cs="Times New Roman"/>
          <w:sz w:val="24"/>
          <w:szCs w:val="24"/>
        </w:rPr>
        <w:t xml:space="preserve"> It is worth repeating what may seem trite to some but not so obvious to ot</w:t>
      </w:r>
      <w:r>
        <w:rPr>
          <w:rFonts w:ascii="Times New Roman" w:hAnsi="Times New Roman" w:cs="Times New Roman"/>
          <w:sz w:val="24"/>
          <w:szCs w:val="24"/>
        </w:rPr>
        <w:t>hers. A debt in terms of s</w:t>
      </w:r>
      <w:r w:rsidR="00882C75" w:rsidRPr="00A9077A">
        <w:rPr>
          <w:rFonts w:ascii="Times New Roman" w:hAnsi="Times New Roman" w:cs="Times New Roman"/>
          <w:sz w:val="24"/>
          <w:szCs w:val="24"/>
        </w:rPr>
        <w:t xml:space="preserve"> 2 of the Prescription Act [</w:t>
      </w:r>
      <w:r w:rsidRPr="00306DA9">
        <w:rPr>
          <w:rFonts w:ascii="Times New Roman" w:hAnsi="Times New Roman" w:cs="Times New Roman"/>
          <w:i/>
          <w:sz w:val="24"/>
          <w:szCs w:val="24"/>
        </w:rPr>
        <w:t xml:space="preserve">Chapter </w:t>
      </w:r>
      <w:r w:rsidR="00882C75" w:rsidRPr="00306DA9">
        <w:rPr>
          <w:rFonts w:ascii="Times New Roman" w:hAnsi="Times New Roman" w:cs="Times New Roman"/>
          <w:i/>
          <w:sz w:val="24"/>
          <w:szCs w:val="24"/>
        </w:rPr>
        <w:t>8:10</w:t>
      </w:r>
      <w:r w:rsidR="00882C75" w:rsidRPr="00A9077A">
        <w:rPr>
          <w:rFonts w:ascii="Times New Roman" w:hAnsi="Times New Roman" w:cs="Times New Roman"/>
          <w:sz w:val="24"/>
          <w:szCs w:val="24"/>
        </w:rPr>
        <w:t>] is:</w:t>
      </w:r>
    </w:p>
    <w:p w:rsidR="00DF78C1" w:rsidRPr="00B420AF" w:rsidRDefault="00882C75" w:rsidP="00B420AF">
      <w:pPr>
        <w:spacing w:after="0" w:line="240" w:lineRule="auto"/>
        <w:ind w:firstLine="720"/>
        <w:jc w:val="both"/>
        <w:rPr>
          <w:rFonts w:ascii="Times New Roman" w:hAnsi="Times New Roman" w:cs="Times New Roman"/>
          <w:sz w:val="24"/>
          <w:szCs w:val="24"/>
        </w:rPr>
      </w:pPr>
      <w:r w:rsidRPr="006638D9">
        <w:rPr>
          <w:rFonts w:ascii="Times New Roman" w:hAnsi="Times New Roman" w:cs="Times New Roman"/>
        </w:rPr>
        <w:t xml:space="preserve">“debt”; without limiting the meaning of the term, includes anything which may be sued for or </w:t>
      </w:r>
      <w:r w:rsidR="00B420AF">
        <w:rPr>
          <w:rFonts w:ascii="Times New Roman" w:hAnsi="Times New Roman" w:cs="Times New Roman"/>
        </w:rPr>
        <w:tab/>
      </w:r>
      <w:r w:rsidRPr="006638D9">
        <w:rPr>
          <w:rFonts w:ascii="Times New Roman" w:hAnsi="Times New Roman" w:cs="Times New Roman"/>
        </w:rPr>
        <w:t>claimed by reason of an obligation arising from statute</w:t>
      </w:r>
      <w:r w:rsidR="006638D9">
        <w:rPr>
          <w:rFonts w:ascii="Times New Roman" w:hAnsi="Times New Roman" w:cs="Times New Roman"/>
        </w:rPr>
        <w:t xml:space="preserve">, contract, </w:t>
      </w:r>
      <w:proofErr w:type="spellStart"/>
      <w:r w:rsidR="006638D9">
        <w:rPr>
          <w:rFonts w:ascii="Times New Roman" w:hAnsi="Times New Roman" w:cs="Times New Roman"/>
        </w:rPr>
        <w:t>delict</w:t>
      </w:r>
      <w:proofErr w:type="spellEnd"/>
      <w:r w:rsidR="006638D9">
        <w:rPr>
          <w:rFonts w:ascii="Times New Roman" w:hAnsi="Times New Roman" w:cs="Times New Roman"/>
        </w:rPr>
        <w:t xml:space="preserve"> or otherwise”</w:t>
      </w:r>
    </w:p>
    <w:p w:rsidR="006638D9" w:rsidRPr="006638D9" w:rsidRDefault="006638D9" w:rsidP="006638D9">
      <w:pPr>
        <w:spacing w:after="0" w:line="240" w:lineRule="auto"/>
        <w:ind w:left="1440"/>
        <w:jc w:val="both"/>
        <w:rPr>
          <w:rFonts w:ascii="Times New Roman" w:hAnsi="Times New Roman" w:cs="Times New Roman"/>
        </w:rPr>
      </w:pPr>
    </w:p>
    <w:p w:rsidR="00882C75" w:rsidRPr="00A9077A" w:rsidRDefault="00DF1C2A" w:rsidP="006638D9">
      <w:pPr>
        <w:spacing w:after="0" w:line="360" w:lineRule="auto"/>
        <w:ind w:firstLine="720"/>
        <w:jc w:val="both"/>
        <w:rPr>
          <w:rFonts w:ascii="Times New Roman" w:hAnsi="Times New Roman" w:cs="Times New Roman"/>
          <w:sz w:val="24"/>
          <w:szCs w:val="24"/>
        </w:rPr>
      </w:pPr>
      <w:r w:rsidRPr="00A9077A">
        <w:rPr>
          <w:rFonts w:ascii="Times New Roman" w:hAnsi="Times New Roman" w:cs="Times New Roman"/>
          <w:sz w:val="24"/>
          <w:szCs w:val="24"/>
        </w:rPr>
        <w:t>Th</w:t>
      </w:r>
      <w:r w:rsidR="00882C75" w:rsidRPr="00A9077A">
        <w:rPr>
          <w:rFonts w:ascii="Times New Roman" w:hAnsi="Times New Roman" w:cs="Times New Roman"/>
          <w:sz w:val="24"/>
          <w:szCs w:val="24"/>
        </w:rPr>
        <w:t>us the prayer for eviction has been extinguis</w:t>
      </w:r>
      <w:r w:rsidR="008134AE" w:rsidRPr="00A9077A">
        <w:rPr>
          <w:rFonts w:ascii="Times New Roman" w:hAnsi="Times New Roman" w:cs="Times New Roman"/>
          <w:sz w:val="24"/>
          <w:szCs w:val="24"/>
        </w:rPr>
        <w:t>he</w:t>
      </w:r>
      <w:r w:rsidR="00882C75" w:rsidRPr="00A9077A">
        <w:rPr>
          <w:rFonts w:ascii="Times New Roman" w:hAnsi="Times New Roman" w:cs="Times New Roman"/>
          <w:sz w:val="24"/>
          <w:szCs w:val="24"/>
        </w:rPr>
        <w:t xml:space="preserve">d by operation of the law. </w:t>
      </w:r>
    </w:p>
    <w:p w:rsidR="008134AE" w:rsidRPr="00A9077A" w:rsidRDefault="006638D9" w:rsidP="006638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34AE" w:rsidRPr="00A9077A">
        <w:rPr>
          <w:rFonts w:ascii="Times New Roman" w:hAnsi="Times New Roman" w:cs="Times New Roman"/>
          <w:sz w:val="24"/>
          <w:szCs w:val="24"/>
        </w:rPr>
        <w:t xml:space="preserve">I would be derelict in the discharge of my judicial duty, if I failed to comment on a core issue. That is the propriety of the claim itself as drafted and presented by the </w:t>
      </w:r>
      <w:r w:rsidR="006420D8" w:rsidRPr="00A9077A">
        <w:rPr>
          <w:rFonts w:ascii="Times New Roman" w:hAnsi="Times New Roman" w:cs="Times New Roman"/>
          <w:sz w:val="24"/>
          <w:szCs w:val="24"/>
        </w:rPr>
        <w:t>plaintiff’s</w:t>
      </w:r>
      <w:r w:rsidR="008134AE" w:rsidRPr="00A9077A">
        <w:rPr>
          <w:rFonts w:ascii="Times New Roman" w:hAnsi="Times New Roman" w:cs="Times New Roman"/>
          <w:sz w:val="24"/>
          <w:szCs w:val="24"/>
        </w:rPr>
        <w:t xml:space="preserve"> attorneys. </w:t>
      </w:r>
    </w:p>
    <w:p w:rsidR="008134AE" w:rsidRPr="00A9077A" w:rsidRDefault="00DF78C1" w:rsidP="006638D9">
      <w:pPr>
        <w:spacing w:after="0" w:line="360" w:lineRule="auto"/>
        <w:ind w:firstLine="720"/>
        <w:jc w:val="both"/>
        <w:rPr>
          <w:rFonts w:ascii="Times New Roman" w:hAnsi="Times New Roman" w:cs="Times New Roman"/>
          <w:sz w:val="24"/>
          <w:szCs w:val="24"/>
        </w:rPr>
      </w:pPr>
      <w:r w:rsidRPr="00A9077A">
        <w:rPr>
          <w:rFonts w:ascii="Times New Roman" w:hAnsi="Times New Roman" w:cs="Times New Roman"/>
          <w:sz w:val="24"/>
          <w:szCs w:val="24"/>
        </w:rPr>
        <w:t xml:space="preserve">Although the prayer in the declaration is one for eviction and legal costs, the cause of action </w:t>
      </w:r>
      <w:r w:rsidR="00AE3AAA" w:rsidRPr="00A9077A">
        <w:rPr>
          <w:rFonts w:ascii="Times New Roman" w:hAnsi="Times New Roman" w:cs="Times New Roman"/>
          <w:sz w:val="24"/>
          <w:szCs w:val="24"/>
        </w:rPr>
        <w:t>originates</w:t>
      </w:r>
      <w:r w:rsidRPr="00A9077A">
        <w:rPr>
          <w:rFonts w:ascii="Times New Roman" w:hAnsi="Times New Roman" w:cs="Times New Roman"/>
          <w:sz w:val="24"/>
          <w:szCs w:val="24"/>
        </w:rPr>
        <w:t xml:space="preserve"> </w:t>
      </w:r>
      <w:r w:rsidR="00947E40">
        <w:rPr>
          <w:rFonts w:ascii="Times New Roman" w:hAnsi="Times New Roman" w:cs="Times New Roman"/>
          <w:sz w:val="24"/>
          <w:szCs w:val="24"/>
        </w:rPr>
        <w:t>from the</w:t>
      </w:r>
      <w:r w:rsidRPr="00A9077A">
        <w:rPr>
          <w:rFonts w:ascii="Times New Roman" w:hAnsi="Times New Roman" w:cs="Times New Roman"/>
          <w:sz w:val="24"/>
          <w:szCs w:val="24"/>
        </w:rPr>
        <w:t xml:space="preserve"> agreement of sale and its breach by the defendant. The plaintiff has brought this action arising from the non-payment of the full purchase price of the </w:t>
      </w:r>
      <w:r w:rsidRPr="00A9077A">
        <w:rPr>
          <w:rFonts w:ascii="Times New Roman" w:hAnsi="Times New Roman" w:cs="Times New Roman"/>
          <w:sz w:val="24"/>
          <w:szCs w:val="24"/>
        </w:rPr>
        <w:lastRenderedPageBreak/>
        <w:t xml:space="preserve">immoveable property. </w:t>
      </w:r>
      <w:r w:rsidR="006420D8" w:rsidRPr="00A9077A">
        <w:rPr>
          <w:rFonts w:ascii="Times New Roman" w:hAnsi="Times New Roman" w:cs="Times New Roman"/>
          <w:sz w:val="24"/>
          <w:szCs w:val="24"/>
        </w:rPr>
        <w:t xml:space="preserve">Thus the eviction is the award which may be granted in </w:t>
      </w:r>
      <w:r w:rsidR="006638D9">
        <w:rPr>
          <w:rFonts w:ascii="Times New Roman" w:hAnsi="Times New Roman" w:cs="Times New Roman"/>
          <w:sz w:val="24"/>
          <w:szCs w:val="24"/>
        </w:rPr>
        <w:t xml:space="preserve">the </w:t>
      </w:r>
      <w:r w:rsidR="006420D8" w:rsidRPr="00A9077A">
        <w:rPr>
          <w:rFonts w:ascii="Times New Roman" w:hAnsi="Times New Roman" w:cs="Times New Roman"/>
          <w:sz w:val="24"/>
          <w:szCs w:val="24"/>
        </w:rPr>
        <w:t xml:space="preserve">plaintiff's favour if </w:t>
      </w:r>
      <w:r w:rsidR="006638D9">
        <w:rPr>
          <w:rFonts w:ascii="Times New Roman" w:hAnsi="Times New Roman" w:cs="Times New Roman"/>
          <w:sz w:val="24"/>
          <w:szCs w:val="24"/>
        </w:rPr>
        <w:t xml:space="preserve">the </w:t>
      </w:r>
      <w:r w:rsidR="006420D8" w:rsidRPr="00A9077A">
        <w:rPr>
          <w:rFonts w:ascii="Times New Roman" w:hAnsi="Times New Roman" w:cs="Times New Roman"/>
          <w:sz w:val="24"/>
          <w:szCs w:val="24"/>
        </w:rPr>
        <w:t xml:space="preserve">plaintiff established that he has a legal right to the cancellation itself. </w:t>
      </w:r>
    </w:p>
    <w:p w:rsidR="00F97A4F" w:rsidRPr="00A9077A" w:rsidRDefault="006638D9" w:rsidP="006638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8134AE" w:rsidRPr="00A9077A">
        <w:rPr>
          <w:rFonts w:ascii="Times New Roman" w:hAnsi="Times New Roman" w:cs="Times New Roman"/>
          <w:sz w:val="24"/>
          <w:szCs w:val="24"/>
        </w:rPr>
        <w:t xml:space="preserve">efendants have not challenged the averment made by the plaintiff that they have not paid the full amount due so that is not the issue. It is rather that the plaintiff has not sought to ask the court to cancel the agreement itself, because it is by that pronouncement having </w:t>
      </w:r>
      <w:r w:rsidR="006420D8" w:rsidRPr="00A9077A">
        <w:rPr>
          <w:rFonts w:ascii="Times New Roman" w:hAnsi="Times New Roman" w:cs="Times New Roman"/>
          <w:sz w:val="24"/>
          <w:szCs w:val="24"/>
        </w:rPr>
        <w:t>been</w:t>
      </w:r>
      <w:r w:rsidR="008134AE" w:rsidRPr="00A9077A">
        <w:rPr>
          <w:rFonts w:ascii="Times New Roman" w:hAnsi="Times New Roman" w:cs="Times New Roman"/>
          <w:sz w:val="24"/>
          <w:szCs w:val="24"/>
        </w:rPr>
        <w:t xml:space="preserve"> made that any remedy may flow to </w:t>
      </w:r>
      <w:r>
        <w:rPr>
          <w:rFonts w:ascii="Times New Roman" w:hAnsi="Times New Roman" w:cs="Times New Roman"/>
          <w:sz w:val="24"/>
          <w:szCs w:val="24"/>
        </w:rPr>
        <w:t xml:space="preserve">the </w:t>
      </w:r>
      <w:r w:rsidR="008134AE" w:rsidRPr="00A9077A">
        <w:rPr>
          <w:rFonts w:ascii="Times New Roman" w:hAnsi="Times New Roman" w:cs="Times New Roman"/>
          <w:sz w:val="24"/>
          <w:szCs w:val="24"/>
        </w:rPr>
        <w:t>plaintiff; whether that be evic</w:t>
      </w:r>
      <w:r w:rsidR="00CA1423" w:rsidRPr="00A9077A">
        <w:rPr>
          <w:rFonts w:ascii="Times New Roman" w:hAnsi="Times New Roman" w:cs="Times New Roman"/>
          <w:sz w:val="24"/>
          <w:szCs w:val="24"/>
        </w:rPr>
        <w:t>tion</w:t>
      </w:r>
      <w:r w:rsidR="00896747" w:rsidRPr="00A9077A">
        <w:rPr>
          <w:rFonts w:ascii="Times New Roman" w:hAnsi="Times New Roman" w:cs="Times New Roman"/>
          <w:sz w:val="24"/>
          <w:szCs w:val="24"/>
        </w:rPr>
        <w:t xml:space="preserve"> or other relief</w:t>
      </w:r>
      <w:r w:rsidR="00CA1423" w:rsidRPr="00A9077A">
        <w:rPr>
          <w:rFonts w:ascii="Times New Roman" w:hAnsi="Times New Roman" w:cs="Times New Roman"/>
          <w:sz w:val="24"/>
          <w:szCs w:val="24"/>
        </w:rPr>
        <w:t xml:space="preserve">. Messrs </w:t>
      </w:r>
      <w:proofErr w:type="spellStart"/>
      <w:r w:rsidR="00CA1423" w:rsidRPr="00A9077A">
        <w:rPr>
          <w:rFonts w:ascii="Times New Roman" w:hAnsi="Times New Roman" w:cs="Times New Roman"/>
          <w:sz w:val="24"/>
          <w:szCs w:val="24"/>
        </w:rPr>
        <w:t>Herbstei</w:t>
      </w:r>
      <w:r>
        <w:rPr>
          <w:rFonts w:ascii="Times New Roman" w:hAnsi="Times New Roman" w:cs="Times New Roman"/>
          <w:sz w:val="24"/>
          <w:szCs w:val="24"/>
        </w:rPr>
        <w:t>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w:t>
      </w:r>
      <w:proofErr w:type="spellEnd"/>
      <w:r>
        <w:rPr>
          <w:rFonts w:ascii="Times New Roman" w:hAnsi="Times New Roman" w:cs="Times New Roman"/>
          <w:sz w:val="24"/>
          <w:szCs w:val="24"/>
        </w:rPr>
        <w:t xml:space="preserve"> in their book “</w:t>
      </w:r>
      <w:r w:rsidR="00CA1423" w:rsidRPr="006638D9">
        <w:rPr>
          <w:rFonts w:ascii="Times New Roman" w:hAnsi="Times New Roman" w:cs="Times New Roman"/>
          <w:i/>
          <w:sz w:val="24"/>
          <w:szCs w:val="24"/>
        </w:rPr>
        <w:t xml:space="preserve">The Civil Practice of </w:t>
      </w:r>
      <w:r w:rsidR="00F97A4F" w:rsidRPr="006638D9">
        <w:rPr>
          <w:rFonts w:ascii="Times New Roman" w:hAnsi="Times New Roman" w:cs="Times New Roman"/>
          <w:i/>
          <w:sz w:val="24"/>
          <w:szCs w:val="24"/>
        </w:rPr>
        <w:t xml:space="preserve">the High Courts of </w:t>
      </w:r>
      <w:r w:rsidR="00CA1423" w:rsidRPr="006638D9">
        <w:rPr>
          <w:rFonts w:ascii="Times New Roman" w:hAnsi="Times New Roman" w:cs="Times New Roman"/>
          <w:i/>
          <w:sz w:val="24"/>
          <w:szCs w:val="24"/>
        </w:rPr>
        <w:t>South Africa</w:t>
      </w:r>
      <w:r>
        <w:rPr>
          <w:rFonts w:ascii="Times New Roman" w:hAnsi="Times New Roman" w:cs="Times New Roman"/>
          <w:sz w:val="24"/>
          <w:szCs w:val="24"/>
        </w:rPr>
        <w:t xml:space="preserve">” </w:t>
      </w:r>
      <w:r w:rsidR="00F97A4F" w:rsidRPr="00A9077A">
        <w:rPr>
          <w:rFonts w:ascii="Times New Roman" w:hAnsi="Times New Roman" w:cs="Times New Roman"/>
          <w:sz w:val="24"/>
          <w:szCs w:val="24"/>
        </w:rPr>
        <w:t>5</w:t>
      </w:r>
      <w:r w:rsidR="00F97A4F" w:rsidRPr="00A9077A">
        <w:rPr>
          <w:rFonts w:ascii="Times New Roman" w:hAnsi="Times New Roman" w:cs="Times New Roman"/>
          <w:sz w:val="24"/>
          <w:szCs w:val="24"/>
          <w:vertAlign w:val="superscript"/>
        </w:rPr>
        <w:t>th</w:t>
      </w:r>
      <w:r>
        <w:rPr>
          <w:rFonts w:ascii="Times New Roman" w:hAnsi="Times New Roman" w:cs="Times New Roman"/>
          <w:sz w:val="24"/>
          <w:szCs w:val="24"/>
        </w:rPr>
        <w:t xml:space="preserve"> Ed: p</w:t>
      </w:r>
      <w:r w:rsidR="00F97A4F" w:rsidRPr="00A9077A">
        <w:rPr>
          <w:rFonts w:ascii="Times New Roman" w:hAnsi="Times New Roman" w:cs="Times New Roman"/>
          <w:sz w:val="24"/>
          <w:szCs w:val="24"/>
        </w:rPr>
        <w:t xml:space="preserve"> 579 speak of the details required in both a summons and the declaration by stating that:-</w:t>
      </w:r>
    </w:p>
    <w:p w:rsidR="00AD205A" w:rsidRPr="006638D9" w:rsidRDefault="00F97A4F" w:rsidP="006638D9">
      <w:pPr>
        <w:spacing w:after="0" w:line="240" w:lineRule="auto"/>
        <w:ind w:firstLine="720"/>
        <w:jc w:val="both"/>
        <w:rPr>
          <w:rFonts w:ascii="Times New Roman" w:hAnsi="Times New Roman" w:cs="Times New Roman"/>
        </w:rPr>
      </w:pPr>
      <w:r w:rsidRPr="006638D9">
        <w:rPr>
          <w:rFonts w:ascii="Times New Roman" w:hAnsi="Times New Roman" w:cs="Times New Roman"/>
        </w:rPr>
        <w:t>“</w:t>
      </w:r>
      <w:r w:rsidR="005E1EB9" w:rsidRPr="006638D9">
        <w:rPr>
          <w:rFonts w:ascii="Times New Roman" w:hAnsi="Times New Roman" w:cs="Times New Roman"/>
        </w:rPr>
        <w:t xml:space="preserve">Both documents </w:t>
      </w:r>
      <w:r w:rsidR="00AD205A" w:rsidRPr="006638D9">
        <w:rPr>
          <w:rFonts w:ascii="Times New Roman" w:hAnsi="Times New Roman" w:cs="Times New Roman"/>
        </w:rPr>
        <w:t xml:space="preserve">serve the same purpose. Both should contain a statement of the material </w:t>
      </w:r>
      <w:r w:rsidR="006638D9">
        <w:rPr>
          <w:rFonts w:ascii="Times New Roman" w:hAnsi="Times New Roman" w:cs="Times New Roman"/>
        </w:rPr>
        <w:tab/>
      </w:r>
      <w:r w:rsidR="00AD205A" w:rsidRPr="006638D9">
        <w:rPr>
          <w:rFonts w:ascii="Times New Roman" w:hAnsi="Times New Roman" w:cs="Times New Roman"/>
        </w:rPr>
        <w:t xml:space="preserve">facts relied upon by a plaintiff in support of his claim against a defendant, the conclusion of </w:t>
      </w:r>
      <w:r w:rsidR="006638D9">
        <w:rPr>
          <w:rFonts w:ascii="Times New Roman" w:hAnsi="Times New Roman" w:cs="Times New Roman"/>
        </w:rPr>
        <w:tab/>
      </w:r>
      <w:r w:rsidR="00AD205A" w:rsidRPr="006638D9">
        <w:rPr>
          <w:rFonts w:ascii="Times New Roman" w:hAnsi="Times New Roman" w:cs="Times New Roman"/>
        </w:rPr>
        <w:t>law that he is entitled to deduce from the facts stated therein and a pra</w:t>
      </w:r>
      <w:r w:rsidR="006638D9" w:rsidRPr="006638D9">
        <w:rPr>
          <w:rFonts w:ascii="Times New Roman" w:hAnsi="Times New Roman" w:cs="Times New Roman"/>
        </w:rPr>
        <w:t xml:space="preserve">yer for the appropriate </w:t>
      </w:r>
      <w:r w:rsidR="006638D9">
        <w:rPr>
          <w:rFonts w:ascii="Times New Roman" w:hAnsi="Times New Roman" w:cs="Times New Roman"/>
        </w:rPr>
        <w:tab/>
      </w:r>
      <w:r w:rsidR="006638D9" w:rsidRPr="006638D9">
        <w:rPr>
          <w:rFonts w:ascii="Times New Roman" w:hAnsi="Times New Roman" w:cs="Times New Roman"/>
        </w:rPr>
        <w:t>relief.”</w:t>
      </w:r>
    </w:p>
    <w:p w:rsidR="006638D9" w:rsidRDefault="006638D9" w:rsidP="00A9077A">
      <w:pPr>
        <w:spacing w:line="360" w:lineRule="auto"/>
        <w:ind w:firstLine="720"/>
        <w:jc w:val="both"/>
        <w:rPr>
          <w:rFonts w:ascii="Times New Roman" w:hAnsi="Times New Roman" w:cs="Times New Roman"/>
          <w:sz w:val="24"/>
          <w:szCs w:val="24"/>
        </w:rPr>
      </w:pPr>
    </w:p>
    <w:p w:rsidR="0099100B" w:rsidRDefault="00AD205A" w:rsidP="0099100B">
      <w:pPr>
        <w:spacing w:after="0" w:line="360" w:lineRule="auto"/>
        <w:ind w:firstLine="720"/>
        <w:jc w:val="both"/>
        <w:rPr>
          <w:rFonts w:ascii="Times New Roman" w:hAnsi="Times New Roman" w:cs="Times New Roman"/>
          <w:sz w:val="24"/>
          <w:szCs w:val="24"/>
        </w:rPr>
      </w:pPr>
      <w:r w:rsidRPr="00A9077A">
        <w:rPr>
          <w:rFonts w:ascii="Times New Roman" w:hAnsi="Times New Roman" w:cs="Times New Roman"/>
          <w:sz w:val="24"/>
          <w:szCs w:val="24"/>
        </w:rPr>
        <w:t xml:space="preserve">The declaration filed in the present matter has </w:t>
      </w:r>
      <w:r w:rsidR="008150B1" w:rsidRPr="00A9077A">
        <w:rPr>
          <w:rFonts w:ascii="Times New Roman" w:hAnsi="Times New Roman" w:cs="Times New Roman"/>
          <w:sz w:val="24"/>
          <w:szCs w:val="24"/>
        </w:rPr>
        <w:t>makes no</w:t>
      </w:r>
      <w:r w:rsidRPr="00A9077A">
        <w:rPr>
          <w:rFonts w:ascii="Times New Roman" w:hAnsi="Times New Roman" w:cs="Times New Roman"/>
          <w:sz w:val="24"/>
          <w:szCs w:val="24"/>
        </w:rPr>
        <w:t xml:space="preserve"> reference to the antecedent to eviction; that </w:t>
      </w:r>
      <w:r w:rsidR="006420D8" w:rsidRPr="00A9077A">
        <w:rPr>
          <w:rFonts w:ascii="Times New Roman" w:hAnsi="Times New Roman" w:cs="Times New Roman"/>
          <w:sz w:val="24"/>
          <w:szCs w:val="24"/>
        </w:rPr>
        <w:t>being</w:t>
      </w:r>
      <w:r w:rsidRPr="00A9077A">
        <w:rPr>
          <w:rFonts w:ascii="Times New Roman" w:hAnsi="Times New Roman" w:cs="Times New Roman"/>
          <w:sz w:val="24"/>
          <w:szCs w:val="24"/>
        </w:rPr>
        <w:t xml:space="preserve"> a prayer for </w:t>
      </w:r>
      <w:r w:rsidR="006420D8" w:rsidRPr="00A9077A">
        <w:rPr>
          <w:rFonts w:ascii="Times New Roman" w:hAnsi="Times New Roman" w:cs="Times New Roman"/>
          <w:sz w:val="24"/>
          <w:szCs w:val="24"/>
        </w:rPr>
        <w:t>cancellation</w:t>
      </w:r>
      <w:r w:rsidRPr="00A9077A">
        <w:rPr>
          <w:rFonts w:ascii="Times New Roman" w:hAnsi="Times New Roman" w:cs="Times New Roman"/>
          <w:sz w:val="24"/>
          <w:szCs w:val="24"/>
        </w:rPr>
        <w:t xml:space="preserve"> of the agreement. </w:t>
      </w:r>
      <w:r w:rsidR="008150B1" w:rsidRPr="00A9077A">
        <w:rPr>
          <w:rFonts w:ascii="Times New Roman" w:hAnsi="Times New Roman" w:cs="Times New Roman"/>
          <w:sz w:val="24"/>
          <w:szCs w:val="24"/>
        </w:rPr>
        <w:t xml:space="preserve">Such a prayer is necessary for the court to be able to adjudicate on the </w:t>
      </w:r>
      <w:r w:rsidR="008150B1" w:rsidRPr="00A9077A">
        <w:rPr>
          <w:rFonts w:ascii="Times New Roman" w:hAnsi="Times New Roman" w:cs="Times New Roman"/>
          <w:i/>
          <w:sz w:val="24"/>
          <w:szCs w:val="24"/>
        </w:rPr>
        <w:t>status quo</w:t>
      </w:r>
      <w:r w:rsidR="008150B1" w:rsidRPr="00A9077A">
        <w:rPr>
          <w:rFonts w:ascii="Times New Roman" w:hAnsi="Times New Roman" w:cs="Times New Roman"/>
          <w:sz w:val="24"/>
          <w:szCs w:val="24"/>
        </w:rPr>
        <w:t xml:space="preserve"> of the agreement which necessarily binds the parties until the court determines otherwise. The contract was concluded in terms of the Contractual Penalties Act [</w:t>
      </w:r>
      <w:r w:rsidR="008150B1" w:rsidRPr="0099100B">
        <w:rPr>
          <w:rFonts w:ascii="Times New Roman" w:hAnsi="Times New Roman" w:cs="Times New Roman"/>
          <w:i/>
          <w:sz w:val="24"/>
          <w:szCs w:val="24"/>
        </w:rPr>
        <w:t>Chapter 8:04</w:t>
      </w:r>
      <w:r w:rsidR="008150B1" w:rsidRPr="00A9077A">
        <w:rPr>
          <w:rFonts w:ascii="Times New Roman" w:hAnsi="Times New Roman" w:cs="Times New Roman"/>
          <w:sz w:val="24"/>
          <w:szCs w:val="24"/>
        </w:rPr>
        <w:t xml:space="preserve">]. The parties are bound to the </w:t>
      </w:r>
      <w:r w:rsidR="0099100B">
        <w:rPr>
          <w:rFonts w:ascii="Times New Roman" w:hAnsi="Times New Roman" w:cs="Times New Roman"/>
          <w:sz w:val="24"/>
          <w:szCs w:val="24"/>
        </w:rPr>
        <w:t xml:space="preserve">terms of the Act as per s </w:t>
      </w:r>
      <w:r w:rsidR="008150B1" w:rsidRPr="00A9077A">
        <w:rPr>
          <w:rFonts w:ascii="Times New Roman" w:hAnsi="Times New Roman" w:cs="Times New Roman"/>
          <w:sz w:val="24"/>
          <w:szCs w:val="24"/>
        </w:rPr>
        <w:t xml:space="preserve">13.1.2 of the Agreement of Sale which </w:t>
      </w:r>
      <w:r w:rsidR="00673F3C" w:rsidRPr="00A9077A">
        <w:rPr>
          <w:rFonts w:ascii="Times New Roman" w:hAnsi="Times New Roman" w:cs="Times New Roman"/>
          <w:sz w:val="24"/>
          <w:szCs w:val="24"/>
        </w:rPr>
        <w:t xml:space="preserve">provides that cancellation of the agreement by </w:t>
      </w:r>
      <w:r w:rsidR="006420D8" w:rsidRPr="00A9077A">
        <w:rPr>
          <w:rFonts w:ascii="Times New Roman" w:hAnsi="Times New Roman" w:cs="Times New Roman"/>
          <w:sz w:val="24"/>
          <w:szCs w:val="24"/>
        </w:rPr>
        <w:t>the</w:t>
      </w:r>
      <w:r w:rsidR="00673F3C" w:rsidRPr="00A9077A">
        <w:rPr>
          <w:rFonts w:ascii="Times New Roman" w:hAnsi="Times New Roman" w:cs="Times New Roman"/>
          <w:sz w:val="24"/>
          <w:szCs w:val="24"/>
        </w:rPr>
        <w:t xml:space="preserve"> seller shall be done in terms of the Act as follows</w:t>
      </w:r>
      <w:r w:rsidR="008150B1" w:rsidRPr="00A9077A">
        <w:rPr>
          <w:rFonts w:ascii="Times New Roman" w:hAnsi="Times New Roman" w:cs="Times New Roman"/>
          <w:sz w:val="24"/>
          <w:szCs w:val="24"/>
        </w:rPr>
        <w:t>:-</w:t>
      </w:r>
    </w:p>
    <w:p w:rsidR="008150B1" w:rsidRPr="0099100B" w:rsidRDefault="008150B1" w:rsidP="0099100B">
      <w:pPr>
        <w:spacing w:after="0" w:line="240" w:lineRule="auto"/>
        <w:ind w:firstLine="720"/>
        <w:jc w:val="both"/>
        <w:rPr>
          <w:rFonts w:ascii="Times New Roman" w:hAnsi="Times New Roman" w:cs="Times New Roman"/>
        </w:rPr>
      </w:pPr>
      <w:r w:rsidRPr="0099100B">
        <w:rPr>
          <w:rFonts w:ascii="Times New Roman" w:hAnsi="Times New Roman" w:cs="Times New Roman"/>
        </w:rPr>
        <w:t>“13.1.2.</w:t>
      </w:r>
      <w:r w:rsidRPr="0099100B">
        <w:rPr>
          <w:rFonts w:ascii="Times New Roman" w:hAnsi="Times New Roman" w:cs="Times New Roman"/>
        </w:rPr>
        <w:tab/>
        <w:t xml:space="preserve">To cancel </w:t>
      </w:r>
      <w:r w:rsidR="006420D8" w:rsidRPr="0099100B">
        <w:rPr>
          <w:rFonts w:ascii="Times New Roman" w:hAnsi="Times New Roman" w:cs="Times New Roman"/>
        </w:rPr>
        <w:t>the</w:t>
      </w:r>
      <w:r w:rsidRPr="0099100B">
        <w:rPr>
          <w:rFonts w:ascii="Times New Roman" w:hAnsi="Times New Roman" w:cs="Times New Roman"/>
        </w:rPr>
        <w:t xml:space="preserve"> agreement without further notice, re-take possession of the property and </w:t>
      </w:r>
      <w:r w:rsidR="0099100B">
        <w:rPr>
          <w:rFonts w:ascii="Times New Roman" w:hAnsi="Times New Roman" w:cs="Times New Roman"/>
        </w:rPr>
        <w:tab/>
      </w:r>
      <w:r w:rsidRPr="0099100B">
        <w:rPr>
          <w:rFonts w:ascii="Times New Roman" w:hAnsi="Times New Roman" w:cs="Times New Roman"/>
        </w:rPr>
        <w:t xml:space="preserve">retain all payments made by the Purchaser as </w:t>
      </w:r>
      <w:proofErr w:type="spellStart"/>
      <w:r w:rsidRPr="0099100B">
        <w:rPr>
          <w:rFonts w:ascii="Times New Roman" w:hAnsi="Times New Roman" w:cs="Times New Roman"/>
        </w:rPr>
        <w:t>rouwkoop</w:t>
      </w:r>
      <w:proofErr w:type="spellEnd"/>
      <w:r w:rsidRPr="0099100B">
        <w:rPr>
          <w:rFonts w:ascii="Times New Roman" w:hAnsi="Times New Roman" w:cs="Times New Roman"/>
        </w:rPr>
        <w:t xml:space="preserve">, subject to the provisions of the </w:t>
      </w:r>
      <w:r w:rsidR="0099100B">
        <w:rPr>
          <w:rFonts w:ascii="Times New Roman" w:hAnsi="Times New Roman" w:cs="Times New Roman"/>
        </w:rPr>
        <w:tab/>
      </w:r>
      <w:r w:rsidRPr="0099100B">
        <w:rPr>
          <w:rFonts w:ascii="Times New Roman" w:hAnsi="Times New Roman" w:cs="Times New Roman"/>
        </w:rPr>
        <w:t>Contractual Penalties Act [</w:t>
      </w:r>
      <w:r w:rsidR="006420D8" w:rsidRPr="0099100B">
        <w:rPr>
          <w:rFonts w:ascii="Times New Roman" w:hAnsi="Times New Roman" w:cs="Times New Roman"/>
          <w:i/>
        </w:rPr>
        <w:t>Chapter</w:t>
      </w:r>
      <w:r w:rsidRPr="0099100B">
        <w:rPr>
          <w:rFonts w:ascii="Times New Roman" w:hAnsi="Times New Roman" w:cs="Times New Roman"/>
          <w:i/>
        </w:rPr>
        <w:t xml:space="preserve"> 8:04</w:t>
      </w:r>
      <w:r w:rsidRPr="0099100B">
        <w:rPr>
          <w:rFonts w:ascii="Times New Roman" w:hAnsi="Times New Roman" w:cs="Times New Roman"/>
        </w:rPr>
        <w:t>]”</w:t>
      </w:r>
    </w:p>
    <w:p w:rsidR="00B420AF" w:rsidRDefault="00B420AF" w:rsidP="00A9077A">
      <w:pPr>
        <w:spacing w:line="360" w:lineRule="auto"/>
        <w:jc w:val="both"/>
        <w:rPr>
          <w:rFonts w:ascii="Times New Roman" w:hAnsi="Times New Roman" w:cs="Times New Roman"/>
          <w:sz w:val="24"/>
          <w:szCs w:val="24"/>
        </w:rPr>
      </w:pPr>
    </w:p>
    <w:p w:rsidR="00673F3C" w:rsidRPr="00A9077A" w:rsidRDefault="0099100B" w:rsidP="00A9077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73F3C" w:rsidRPr="00A9077A">
        <w:rPr>
          <w:rFonts w:ascii="Times New Roman" w:hAnsi="Times New Roman" w:cs="Times New Roman"/>
          <w:sz w:val="24"/>
          <w:szCs w:val="24"/>
        </w:rPr>
        <w:t xml:space="preserve">The court has the discretion to determine the relief due to a creditor upon the happening of an act, omission or withdrawal by the debtor. It is not for the seller to claim that relief as of a right. Section 4 of the Contractual Penalties </w:t>
      </w:r>
      <w:r w:rsidR="006420D8" w:rsidRPr="00A9077A">
        <w:rPr>
          <w:rFonts w:ascii="Times New Roman" w:hAnsi="Times New Roman" w:cs="Times New Roman"/>
          <w:sz w:val="24"/>
          <w:szCs w:val="24"/>
        </w:rPr>
        <w:t>Act</w:t>
      </w:r>
      <w:r w:rsidR="00673F3C" w:rsidRPr="00A9077A">
        <w:rPr>
          <w:rFonts w:ascii="Times New Roman" w:hAnsi="Times New Roman" w:cs="Times New Roman"/>
          <w:sz w:val="24"/>
          <w:szCs w:val="24"/>
        </w:rPr>
        <w:t xml:space="preserve"> makes that abundantly clear in stating:-</w:t>
      </w:r>
    </w:p>
    <w:p w:rsidR="00673F3C" w:rsidRPr="0099100B" w:rsidRDefault="00673F3C" w:rsidP="0099100B">
      <w:pPr>
        <w:spacing w:after="0" w:line="240" w:lineRule="auto"/>
        <w:ind w:firstLine="720"/>
        <w:jc w:val="both"/>
        <w:rPr>
          <w:rFonts w:ascii="Times New Roman" w:hAnsi="Times New Roman" w:cs="Times New Roman"/>
        </w:rPr>
      </w:pPr>
      <w:r w:rsidRPr="0099100B">
        <w:rPr>
          <w:rFonts w:ascii="Times New Roman" w:hAnsi="Times New Roman" w:cs="Times New Roman"/>
        </w:rPr>
        <w:t>“4.</w:t>
      </w:r>
      <w:r w:rsidRPr="0099100B">
        <w:rPr>
          <w:rFonts w:ascii="Times New Roman" w:hAnsi="Times New Roman" w:cs="Times New Roman"/>
        </w:rPr>
        <w:tab/>
        <w:t>Penalty stipulations enforceable-</w:t>
      </w:r>
    </w:p>
    <w:p w:rsidR="00673F3C" w:rsidRPr="0099100B" w:rsidRDefault="00673F3C" w:rsidP="0099100B">
      <w:pPr>
        <w:pStyle w:val="ListParagraph"/>
        <w:numPr>
          <w:ilvl w:val="0"/>
          <w:numId w:val="2"/>
        </w:numPr>
        <w:spacing w:after="0" w:line="240" w:lineRule="auto"/>
        <w:jc w:val="both"/>
        <w:rPr>
          <w:rFonts w:ascii="Times New Roman" w:hAnsi="Times New Roman" w:cs="Times New Roman"/>
        </w:rPr>
      </w:pPr>
      <w:r w:rsidRPr="0099100B">
        <w:rPr>
          <w:rFonts w:ascii="Times New Roman" w:hAnsi="Times New Roman" w:cs="Times New Roman"/>
        </w:rPr>
        <w:t xml:space="preserve">Subject to this Act, a penalty stipulation shall be enforceable in any </w:t>
      </w:r>
      <w:r w:rsidR="006420D8" w:rsidRPr="0099100B">
        <w:rPr>
          <w:rFonts w:ascii="Times New Roman" w:hAnsi="Times New Roman" w:cs="Times New Roman"/>
        </w:rPr>
        <w:t>competent</w:t>
      </w:r>
      <w:r w:rsidRPr="0099100B">
        <w:rPr>
          <w:rFonts w:ascii="Times New Roman" w:hAnsi="Times New Roman" w:cs="Times New Roman"/>
        </w:rPr>
        <w:t xml:space="preserve"> court;</w:t>
      </w:r>
    </w:p>
    <w:p w:rsidR="00673F3C" w:rsidRPr="0099100B" w:rsidRDefault="00673F3C" w:rsidP="0099100B">
      <w:pPr>
        <w:pStyle w:val="ListParagraph"/>
        <w:numPr>
          <w:ilvl w:val="0"/>
          <w:numId w:val="2"/>
        </w:numPr>
        <w:spacing w:after="0" w:line="240" w:lineRule="auto"/>
        <w:jc w:val="both"/>
        <w:rPr>
          <w:rFonts w:ascii="Times New Roman" w:hAnsi="Times New Roman" w:cs="Times New Roman"/>
        </w:rPr>
      </w:pPr>
      <w:r w:rsidRPr="0099100B">
        <w:rPr>
          <w:rFonts w:ascii="Times New Roman" w:hAnsi="Times New Roman" w:cs="Times New Roman"/>
        </w:rPr>
        <w:t xml:space="preserve">If </w:t>
      </w:r>
      <w:r w:rsidR="006420D8" w:rsidRPr="0099100B">
        <w:rPr>
          <w:rFonts w:ascii="Times New Roman" w:hAnsi="Times New Roman" w:cs="Times New Roman"/>
        </w:rPr>
        <w:t>it</w:t>
      </w:r>
      <w:r w:rsidRPr="0099100B">
        <w:rPr>
          <w:rFonts w:ascii="Times New Roman" w:hAnsi="Times New Roman" w:cs="Times New Roman"/>
        </w:rPr>
        <w:t xml:space="preserve"> appears to </w:t>
      </w:r>
      <w:r w:rsidR="00896747" w:rsidRPr="0099100B">
        <w:rPr>
          <w:rFonts w:ascii="Times New Roman" w:hAnsi="Times New Roman" w:cs="Times New Roman"/>
        </w:rPr>
        <w:t>a court that the penalty is ou</w:t>
      </w:r>
      <w:r w:rsidRPr="0099100B">
        <w:rPr>
          <w:rFonts w:ascii="Times New Roman" w:hAnsi="Times New Roman" w:cs="Times New Roman"/>
        </w:rPr>
        <w:t>t of proportion to any prejudice suffered by the creditor as a result of, or omission or withdrawal giving rise to liability under a penalty stipulation, the court may:-</w:t>
      </w:r>
    </w:p>
    <w:p w:rsidR="00673F3C" w:rsidRPr="0099100B" w:rsidRDefault="00673F3C" w:rsidP="0099100B">
      <w:pPr>
        <w:pStyle w:val="ListParagraph"/>
        <w:numPr>
          <w:ilvl w:val="0"/>
          <w:numId w:val="4"/>
        </w:numPr>
        <w:spacing w:after="0" w:line="240" w:lineRule="auto"/>
        <w:jc w:val="both"/>
        <w:rPr>
          <w:rFonts w:ascii="Times New Roman" w:hAnsi="Times New Roman" w:cs="Times New Roman"/>
        </w:rPr>
      </w:pPr>
      <w:r w:rsidRPr="0099100B">
        <w:rPr>
          <w:rFonts w:ascii="Times New Roman" w:hAnsi="Times New Roman" w:cs="Times New Roman"/>
        </w:rPr>
        <w:t>reduce the penalty to such an extent as the court considers just and equitable under the circumstances;</w:t>
      </w:r>
    </w:p>
    <w:p w:rsidR="00673F3C" w:rsidRPr="0099100B" w:rsidRDefault="00673F3C" w:rsidP="0099100B">
      <w:pPr>
        <w:pStyle w:val="ListParagraph"/>
        <w:numPr>
          <w:ilvl w:val="0"/>
          <w:numId w:val="4"/>
        </w:numPr>
        <w:spacing w:after="0" w:line="240" w:lineRule="auto"/>
        <w:jc w:val="both"/>
        <w:rPr>
          <w:rFonts w:ascii="Times New Roman" w:hAnsi="Times New Roman" w:cs="Times New Roman"/>
        </w:rPr>
      </w:pPr>
      <w:r w:rsidRPr="0099100B">
        <w:rPr>
          <w:rFonts w:ascii="Times New Roman" w:hAnsi="Times New Roman" w:cs="Times New Roman"/>
        </w:rPr>
        <w:lastRenderedPageBreak/>
        <w:t>grant other relief as the court considers will be just and fair to the parties.</w:t>
      </w:r>
    </w:p>
    <w:p w:rsidR="00673F3C" w:rsidRPr="0099100B" w:rsidRDefault="00673F3C" w:rsidP="0099100B">
      <w:pPr>
        <w:pStyle w:val="ListParagraph"/>
        <w:numPr>
          <w:ilvl w:val="0"/>
          <w:numId w:val="2"/>
        </w:numPr>
        <w:spacing w:after="0" w:line="240" w:lineRule="auto"/>
        <w:jc w:val="both"/>
        <w:rPr>
          <w:rFonts w:ascii="Times New Roman" w:hAnsi="Times New Roman" w:cs="Times New Roman"/>
        </w:rPr>
      </w:pPr>
      <w:r w:rsidRPr="0099100B">
        <w:rPr>
          <w:rFonts w:ascii="Times New Roman" w:hAnsi="Times New Roman" w:cs="Times New Roman"/>
        </w:rPr>
        <w:t>………….</w:t>
      </w:r>
    </w:p>
    <w:p w:rsidR="00F45992" w:rsidRPr="0099100B" w:rsidRDefault="00673F3C" w:rsidP="0099100B">
      <w:pPr>
        <w:pStyle w:val="ListParagraph"/>
        <w:numPr>
          <w:ilvl w:val="1"/>
          <w:numId w:val="2"/>
        </w:numPr>
        <w:spacing w:after="0" w:line="240" w:lineRule="auto"/>
        <w:jc w:val="both"/>
        <w:rPr>
          <w:rFonts w:ascii="Times New Roman" w:hAnsi="Times New Roman" w:cs="Times New Roman"/>
        </w:rPr>
      </w:pPr>
      <w:r w:rsidRPr="0099100B">
        <w:rPr>
          <w:rFonts w:ascii="Times New Roman" w:hAnsi="Times New Roman" w:cs="Times New Roman"/>
        </w:rPr>
        <w:t xml:space="preserve">In determining the extent of any prejudice for the purposes of section (2) a court shall take into consideration not only the creditor’s </w:t>
      </w:r>
      <w:r w:rsidR="006420D8" w:rsidRPr="0099100B">
        <w:rPr>
          <w:rFonts w:ascii="Times New Roman" w:hAnsi="Times New Roman" w:cs="Times New Roman"/>
        </w:rPr>
        <w:t>proprietary</w:t>
      </w:r>
      <w:r w:rsidRPr="0099100B">
        <w:rPr>
          <w:rFonts w:ascii="Times New Roman" w:hAnsi="Times New Roman" w:cs="Times New Roman"/>
        </w:rPr>
        <w:t xml:space="preserve"> interest but every other rightful interest which may be affected by the act, omission or withdrawal in question”.</w:t>
      </w:r>
    </w:p>
    <w:p w:rsidR="00F45992" w:rsidRPr="00A9077A" w:rsidRDefault="00F45992" w:rsidP="00A9077A">
      <w:pPr>
        <w:spacing w:line="360" w:lineRule="auto"/>
        <w:jc w:val="both"/>
        <w:rPr>
          <w:rFonts w:ascii="Times New Roman" w:hAnsi="Times New Roman" w:cs="Times New Roman"/>
          <w:sz w:val="24"/>
          <w:szCs w:val="24"/>
        </w:rPr>
      </w:pPr>
    </w:p>
    <w:p w:rsidR="00947E40" w:rsidRDefault="00D65668" w:rsidP="00D6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5992" w:rsidRPr="00A9077A">
        <w:rPr>
          <w:rFonts w:ascii="Times New Roman" w:hAnsi="Times New Roman" w:cs="Times New Roman"/>
          <w:sz w:val="24"/>
          <w:szCs w:val="24"/>
        </w:rPr>
        <w:t xml:space="preserve">The plaintiff </w:t>
      </w:r>
      <w:r w:rsidR="00896747" w:rsidRPr="00A9077A">
        <w:rPr>
          <w:rFonts w:ascii="Times New Roman" w:hAnsi="Times New Roman" w:cs="Times New Roman"/>
          <w:sz w:val="24"/>
          <w:szCs w:val="24"/>
        </w:rPr>
        <w:t xml:space="preserve">has </w:t>
      </w:r>
      <w:r w:rsidR="0099453F" w:rsidRPr="00A9077A">
        <w:rPr>
          <w:rFonts w:ascii="Times New Roman" w:hAnsi="Times New Roman" w:cs="Times New Roman"/>
          <w:sz w:val="24"/>
          <w:szCs w:val="24"/>
        </w:rPr>
        <w:t>declared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para</w:t>
      </w:r>
      <w:proofErr w:type="spellEnd"/>
      <w:r w:rsidR="00F45992" w:rsidRPr="00A9077A">
        <w:rPr>
          <w:rFonts w:ascii="Times New Roman" w:hAnsi="Times New Roman" w:cs="Times New Roman"/>
          <w:sz w:val="24"/>
          <w:szCs w:val="24"/>
        </w:rPr>
        <w:t xml:space="preserve"> 9 of the </w:t>
      </w:r>
      <w:r w:rsidR="006420D8" w:rsidRPr="00A9077A">
        <w:rPr>
          <w:rFonts w:ascii="Times New Roman" w:hAnsi="Times New Roman" w:cs="Times New Roman"/>
          <w:sz w:val="24"/>
          <w:szCs w:val="24"/>
        </w:rPr>
        <w:t>declaration</w:t>
      </w:r>
      <w:r w:rsidR="00F45992" w:rsidRPr="00A9077A">
        <w:rPr>
          <w:rFonts w:ascii="Times New Roman" w:hAnsi="Times New Roman" w:cs="Times New Roman"/>
          <w:sz w:val="24"/>
          <w:szCs w:val="24"/>
        </w:rPr>
        <w:t xml:space="preserve"> that</w:t>
      </w:r>
      <w:r w:rsidR="00B420AF">
        <w:rPr>
          <w:rFonts w:ascii="Times New Roman" w:hAnsi="Times New Roman" w:cs="Times New Roman"/>
          <w:sz w:val="24"/>
          <w:szCs w:val="24"/>
        </w:rPr>
        <w:t xml:space="preserve"> </w:t>
      </w:r>
      <w:r w:rsidR="00947E40">
        <w:rPr>
          <w:rFonts w:ascii="Times New Roman" w:hAnsi="Times New Roman" w:cs="Times New Roman"/>
          <w:sz w:val="24"/>
          <w:szCs w:val="24"/>
        </w:rPr>
        <w:t>record p 4</w:t>
      </w:r>
      <w:r w:rsidR="00B420AF">
        <w:rPr>
          <w:rFonts w:ascii="Times New Roman" w:hAnsi="Times New Roman" w:cs="Times New Roman"/>
          <w:sz w:val="24"/>
          <w:szCs w:val="24"/>
        </w:rPr>
        <w:t>-</w:t>
      </w:r>
    </w:p>
    <w:p w:rsidR="00947E40" w:rsidRDefault="00F45992" w:rsidP="00B420AF">
      <w:pPr>
        <w:spacing w:after="0" w:line="240" w:lineRule="auto"/>
        <w:ind w:firstLine="720"/>
        <w:jc w:val="both"/>
        <w:rPr>
          <w:rFonts w:ascii="Times New Roman" w:hAnsi="Times New Roman" w:cs="Times New Roman"/>
        </w:rPr>
      </w:pPr>
      <w:r w:rsidRPr="00B420AF">
        <w:rPr>
          <w:rFonts w:ascii="Times New Roman" w:hAnsi="Times New Roman" w:cs="Times New Roman"/>
        </w:rPr>
        <w:t xml:space="preserve"> “as rightful owner of the premises sold it to Mr and Mrs </w:t>
      </w:r>
      <w:proofErr w:type="spellStart"/>
      <w:r w:rsidRPr="00B420AF">
        <w:rPr>
          <w:rFonts w:ascii="Times New Roman" w:hAnsi="Times New Roman" w:cs="Times New Roman"/>
        </w:rPr>
        <w:t>Musuwa</w:t>
      </w:r>
      <w:proofErr w:type="spellEnd"/>
      <w:r w:rsidRPr="00B420AF">
        <w:rPr>
          <w:rFonts w:ascii="Times New Roman" w:hAnsi="Times New Roman" w:cs="Times New Roman"/>
        </w:rPr>
        <w:t xml:space="preserve"> </w:t>
      </w:r>
      <w:r w:rsidR="006420D8" w:rsidRPr="00B420AF">
        <w:rPr>
          <w:rFonts w:ascii="Times New Roman" w:hAnsi="Times New Roman" w:cs="Times New Roman"/>
        </w:rPr>
        <w:t>hence</w:t>
      </w:r>
      <w:r w:rsidRPr="00B420AF">
        <w:rPr>
          <w:rFonts w:ascii="Times New Roman" w:hAnsi="Times New Roman" w:cs="Times New Roman"/>
        </w:rPr>
        <w:t xml:space="preserve"> is now the ones with </w:t>
      </w:r>
      <w:r w:rsidR="00B420AF">
        <w:rPr>
          <w:rFonts w:ascii="Times New Roman" w:hAnsi="Times New Roman" w:cs="Times New Roman"/>
        </w:rPr>
        <w:tab/>
      </w:r>
      <w:r w:rsidRPr="00B420AF">
        <w:rPr>
          <w:rFonts w:ascii="Times New Roman" w:hAnsi="Times New Roman" w:cs="Times New Roman"/>
        </w:rPr>
        <w:t xml:space="preserve">a right to occupy the property, and </w:t>
      </w:r>
      <w:r w:rsidR="006420D8" w:rsidRPr="00B420AF">
        <w:rPr>
          <w:rFonts w:ascii="Times New Roman" w:hAnsi="Times New Roman" w:cs="Times New Roman"/>
        </w:rPr>
        <w:t>is thus</w:t>
      </w:r>
      <w:r w:rsidRPr="00B420AF">
        <w:rPr>
          <w:rFonts w:ascii="Times New Roman" w:hAnsi="Times New Roman" w:cs="Times New Roman"/>
        </w:rPr>
        <w:t xml:space="preserve"> entitled to an eviction order against </w:t>
      </w:r>
      <w:r w:rsidR="00D65668" w:rsidRPr="00B420AF">
        <w:rPr>
          <w:rFonts w:ascii="Times New Roman" w:hAnsi="Times New Roman" w:cs="Times New Roman"/>
        </w:rPr>
        <w:t>the d</w:t>
      </w:r>
      <w:r w:rsidRPr="00B420AF">
        <w:rPr>
          <w:rFonts w:ascii="Times New Roman" w:hAnsi="Times New Roman" w:cs="Times New Roman"/>
        </w:rPr>
        <w:t xml:space="preserve">efendants </w:t>
      </w:r>
      <w:r w:rsidR="00B420AF">
        <w:rPr>
          <w:rFonts w:ascii="Times New Roman" w:hAnsi="Times New Roman" w:cs="Times New Roman"/>
        </w:rPr>
        <w:tab/>
      </w:r>
      <w:r w:rsidRPr="00B420AF">
        <w:rPr>
          <w:rFonts w:ascii="Times New Roman" w:hAnsi="Times New Roman" w:cs="Times New Roman"/>
        </w:rPr>
        <w:t xml:space="preserve">and all those claiming occupation through them”. </w:t>
      </w:r>
    </w:p>
    <w:p w:rsidR="00B420AF" w:rsidRPr="00B420AF" w:rsidRDefault="00B420AF" w:rsidP="00B420AF">
      <w:pPr>
        <w:spacing w:after="0" w:line="240" w:lineRule="auto"/>
        <w:ind w:firstLine="720"/>
        <w:jc w:val="both"/>
        <w:rPr>
          <w:rFonts w:ascii="Times New Roman" w:hAnsi="Times New Roman" w:cs="Times New Roman"/>
        </w:rPr>
      </w:pPr>
    </w:p>
    <w:p w:rsidR="004E08B1" w:rsidRPr="00A9077A" w:rsidRDefault="00F45992" w:rsidP="00947E40">
      <w:pPr>
        <w:spacing w:after="0" w:line="360" w:lineRule="auto"/>
        <w:ind w:firstLine="720"/>
        <w:jc w:val="both"/>
        <w:rPr>
          <w:rFonts w:ascii="Times New Roman" w:hAnsi="Times New Roman" w:cs="Times New Roman"/>
          <w:sz w:val="24"/>
          <w:szCs w:val="24"/>
        </w:rPr>
      </w:pPr>
      <w:r w:rsidRPr="00A9077A">
        <w:rPr>
          <w:rFonts w:ascii="Times New Roman" w:hAnsi="Times New Roman" w:cs="Times New Roman"/>
          <w:sz w:val="24"/>
          <w:szCs w:val="24"/>
        </w:rPr>
        <w:t xml:space="preserve">I </w:t>
      </w:r>
      <w:r w:rsidR="004E08B1" w:rsidRPr="00A9077A">
        <w:rPr>
          <w:rFonts w:ascii="Times New Roman" w:hAnsi="Times New Roman" w:cs="Times New Roman"/>
          <w:sz w:val="24"/>
          <w:szCs w:val="24"/>
        </w:rPr>
        <w:t>do not intend to</w:t>
      </w:r>
      <w:r w:rsidRPr="00A9077A">
        <w:rPr>
          <w:rFonts w:ascii="Times New Roman" w:hAnsi="Times New Roman" w:cs="Times New Roman"/>
          <w:sz w:val="24"/>
          <w:szCs w:val="24"/>
        </w:rPr>
        <w:t xml:space="preserve"> </w:t>
      </w:r>
      <w:r w:rsidR="006420D8" w:rsidRPr="00A9077A">
        <w:rPr>
          <w:rFonts w:ascii="Times New Roman" w:hAnsi="Times New Roman" w:cs="Times New Roman"/>
          <w:sz w:val="24"/>
          <w:szCs w:val="24"/>
        </w:rPr>
        <w:t>get bogged</w:t>
      </w:r>
      <w:r w:rsidRPr="00A9077A">
        <w:rPr>
          <w:rFonts w:ascii="Times New Roman" w:hAnsi="Times New Roman" w:cs="Times New Roman"/>
          <w:sz w:val="24"/>
          <w:szCs w:val="24"/>
        </w:rPr>
        <w:t xml:space="preserve"> down into the details as to why Mr and Mrs </w:t>
      </w:r>
      <w:proofErr w:type="spellStart"/>
      <w:r w:rsidRPr="00A9077A">
        <w:rPr>
          <w:rFonts w:ascii="Times New Roman" w:hAnsi="Times New Roman" w:cs="Times New Roman"/>
          <w:sz w:val="24"/>
          <w:szCs w:val="24"/>
        </w:rPr>
        <w:t>Musunda</w:t>
      </w:r>
      <w:proofErr w:type="spellEnd"/>
      <w:r w:rsidR="004E08B1" w:rsidRPr="00A9077A">
        <w:rPr>
          <w:rFonts w:ascii="Times New Roman" w:hAnsi="Times New Roman" w:cs="Times New Roman"/>
          <w:sz w:val="24"/>
          <w:szCs w:val="24"/>
        </w:rPr>
        <w:t>,</w:t>
      </w:r>
      <w:r w:rsidRPr="00A9077A">
        <w:rPr>
          <w:rFonts w:ascii="Times New Roman" w:hAnsi="Times New Roman" w:cs="Times New Roman"/>
          <w:sz w:val="24"/>
          <w:szCs w:val="24"/>
        </w:rPr>
        <w:t xml:space="preserve"> as the </w:t>
      </w:r>
      <w:r w:rsidR="004E08B1" w:rsidRPr="00A9077A">
        <w:rPr>
          <w:rFonts w:ascii="Times New Roman" w:hAnsi="Times New Roman" w:cs="Times New Roman"/>
          <w:sz w:val="24"/>
          <w:szCs w:val="24"/>
        </w:rPr>
        <w:t>purported ‘</w:t>
      </w:r>
      <w:r w:rsidRPr="00A9077A">
        <w:rPr>
          <w:rFonts w:ascii="Times New Roman" w:hAnsi="Times New Roman" w:cs="Times New Roman"/>
          <w:sz w:val="24"/>
          <w:szCs w:val="24"/>
        </w:rPr>
        <w:t>rightful owners</w:t>
      </w:r>
      <w:r w:rsidR="004E08B1" w:rsidRPr="00A9077A">
        <w:rPr>
          <w:rFonts w:ascii="Times New Roman" w:hAnsi="Times New Roman" w:cs="Times New Roman"/>
          <w:sz w:val="24"/>
          <w:szCs w:val="24"/>
        </w:rPr>
        <w:t>’</w:t>
      </w:r>
      <w:r w:rsidRPr="00A9077A">
        <w:rPr>
          <w:rFonts w:ascii="Times New Roman" w:hAnsi="Times New Roman" w:cs="Times New Roman"/>
          <w:sz w:val="24"/>
          <w:szCs w:val="24"/>
        </w:rPr>
        <w:t xml:space="preserve"> are </w:t>
      </w:r>
      <w:r w:rsidR="006420D8" w:rsidRPr="00A9077A">
        <w:rPr>
          <w:rFonts w:ascii="Times New Roman" w:hAnsi="Times New Roman" w:cs="Times New Roman"/>
          <w:sz w:val="24"/>
          <w:szCs w:val="24"/>
        </w:rPr>
        <w:t>neither suing nor</w:t>
      </w:r>
      <w:r w:rsidRPr="00A9077A">
        <w:rPr>
          <w:rFonts w:ascii="Times New Roman" w:hAnsi="Times New Roman" w:cs="Times New Roman"/>
          <w:sz w:val="24"/>
          <w:szCs w:val="24"/>
        </w:rPr>
        <w:t xml:space="preserve"> joined to the </w:t>
      </w:r>
      <w:r w:rsidR="006420D8" w:rsidRPr="00A9077A">
        <w:rPr>
          <w:rFonts w:ascii="Times New Roman" w:hAnsi="Times New Roman" w:cs="Times New Roman"/>
          <w:sz w:val="24"/>
          <w:szCs w:val="24"/>
        </w:rPr>
        <w:t>proceedings</w:t>
      </w:r>
      <w:r w:rsidRPr="00A9077A">
        <w:rPr>
          <w:rFonts w:ascii="Times New Roman" w:hAnsi="Times New Roman" w:cs="Times New Roman"/>
          <w:sz w:val="24"/>
          <w:szCs w:val="24"/>
        </w:rPr>
        <w:t xml:space="preserve">. However I am merely emphasising that the plaintiff’s </w:t>
      </w:r>
      <w:r w:rsidR="006420D8" w:rsidRPr="00A9077A">
        <w:rPr>
          <w:rFonts w:ascii="Times New Roman" w:hAnsi="Times New Roman" w:cs="Times New Roman"/>
          <w:sz w:val="24"/>
          <w:szCs w:val="24"/>
        </w:rPr>
        <w:t>actions</w:t>
      </w:r>
      <w:r w:rsidRPr="00A9077A">
        <w:rPr>
          <w:rFonts w:ascii="Times New Roman" w:hAnsi="Times New Roman" w:cs="Times New Roman"/>
          <w:sz w:val="24"/>
          <w:szCs w:val="24"/>
        </w:rPr>
        <w:t xml:space="preserve"> are not justifiable neither are they tenable in terms of the </w:t>
      </w:r>
      <w:r w:rsidR="006420D8" w:rsidRPr="00A9077A">
        <w:rPr>
          <w:rFonts w:ascii="Times New Roman" w:hAnsi="Times New Roman" w:cs="Times New Roman"/>
          <w:sz w:val="24"/>
          <w:szCs w:val="24"/>
        </w:rPr>
        <w:t>Contractual</w:t>
      </w:r>
      <w:r w:rsidRPr="00A9077A">
        <w:rPr>
          <w:rFonts w:ascii="Times New Roman" w:hAnsi="Times New Roman" w:cs="Times New Roman"/>
          <w:sz w:val="24"/>
          <w:szCs w:val="24"/>
        </w:rPr>
        <w:t xml:space="preserve"> Penalties Act. </w:t>
      </w:r>
    </w:p>
    <w:p w:rsidR="004E08B1" w:rsidRPr="00A9077A" w:rsidRDefault="00D65668" w:rsidP="00D6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08B1" w:rsidRPr="00A9077A">
        <w:rPr>
          <w:rFonts w:ascii="Times New Roman" w:hAnsi="Times New Roman" w:cs="Times New Roman"/>
          <w:sz w:val="24"/>
          <w:szCs w:val="24"/>
        </w:rPr>
        <w:t xml:space="preserve">Section 8 of the Contractual Penalties Act restricts the </w:t>
      </w:r>
      <w:r w:rsidR="0099453F" w:rsidRPr="00A9077A">
        <w:rPr>
          <w:rFonts w:ascii="Times New Roman" w:hAnsi="Times New Roman" w:cs="Times New Roman"/>
          <w:sz w:val="24"/>
          <w:szCs w:val="24"/>
        </w:rPr>
        <w:t>seller’s</w:t>
      </w:r>
      <w:r w:rsidR="004E08B1" w:rsidRPr="00A9077A">
        <w:rPr>
          <w:rFonts w:ascii="Times New Roman" w:hAnsi="Times New Roman" w:cs="Times New Roman"/>
          <w:sz w:val="24"/>
          <w:szCs w:val="24"/>
        </w:rPr>
        <w:t xml:space="preserve"> rights as follows:-</w:t>
      </w:r>
    </w:p>
    <w:p w:rsidR="004E08B1" w:rsidRPr="00D65668" w:rsidRDefault="004E08B1" w:rsidP="00D65668">
      <w:pPr>
        <w:spacing w:after="0" w:line="240" w:lineRule="auto"/>
        <w:ind w:firstLine="720"/>
        <w:jc w:val="both"/>
        <w:rPr>
          <w:rFonts w:ascii="Times New Roman" w:hAnsi="Times New Roman" w:cs="Times New Roman"/>
        </w:rPr>
      </w:pPr>
      <w:r w:rsidRPr="00D65668">
        <w:rPr>
          <w:rFonts w:ascii="Times New Roman" w:hAnsi="Times New Roman" w:cs="Times New Roman"/>
        </w:rPr>
        <w:t>“8.</w:t>
      </w:r>
      <w:r w:rsidRPr="00D65668">
        <w:rPr>
          <w:rFonts w:ascii="Times New Roman" w:hAnsi="Times New Roman" w:cs="Times New Roman"/>
        </w:rPr>
        <w:tab/>
        <w:t>Restriction of seller’s rights</w:t>
      </w:r>
    </w:p>
    <w:p w:rsidR="004E08B1" w:rsidRPr="00D65668" w:rsidRDefault="004E08B1" w:rsidP="00D65668">
      <w:pPr>
        <w:pStyle w:val="ListParagraph"/>
        <w:numPr>
          <w:ilvl w:val="0"/>
          <w:numId w:val="5"/>
        </w:numPr>
        <w:spacing w:after="0" w:line="240" w:lineRule="auto"/>
        <w:jc w:val="both"/>
        <w:rPr>
          <w:rFonts w:ascii="Times New Roman" w:hAnsi="Times New Roman" w:cs="Times New Roman"/>
        </w:rPr>
      </w:pPr>
      <w:r w:rsidRPr="00D65668">
        <w:rPr>
          <w:rFonts w:ascii="Times New Roman" w:hAnsi="Times New Roman" w:cs="Times New Roman"/>
        </w:rPr>
        <w:t>No seller under an instalment of land may, on account of any breach of contract by the purchaser-</w:t>
      </w:r>
    </w:p>
    <w:p w:rsidR="004E08B1" w:rsidRPr="00D65668" w:rsidRDefault="004E08B1" w:rsidP="00D65668">
      <w:pPr>
        <w:pStyle w:val="ListParagraph"/>
        <w:numPr>
          <w:ilvl w:val="1"/>
          <w:numId w:val="5"/>
        </w:numPr>
        <w:spacing w:after="0" w:line="240" w:lineRule="auto"/>
        <w:jc w:val="both"/>
        <w:rPr>
          <w:rFonts w:ascii="Times New Roman" w:hAnsi="Times New Roman" w:cs="Times New Roman"/>
        </w:rPr>
      </w:pPr>
      <w:r w:rsidRPr="00D65668">
        <w:rPr>
          <w:rFonts w:ascii="Times New Roman" w:hAnsi="Times New Roman" w:cs="Times New Roman"/>
        </w:rPr>
        <w:t xml:space="preserve">enforce a penalty stipulation or a provision for the </w:t>
      </w:r>
      <w:r w:rsidR="0099453F" w:rsidRPr="00D65668">
        <w:rPr>
          <w:rFonts w:ascii="Times New Roman" w:hAnsi="Times New Roman" w:cs="Times New Roman"/>
        </w:rPr>
        <w:t>accelerated</w:t>
      </w:r>
      <w:r w:rsidRPr="00D65668">
        <w:rPr>
          <w:rFonts w:ascii="Times New Roman" w:hAnsi="Times New Roman" w:cs="Times New Roman"/>
        </w:rPr>
        <w:t xml:space="preserve"> payment of the purchase price; or</w:t>
      </w:r>
    </w:p>
    <w:p w:rsidR="004E08B1" w:rsidRPr="00D65668" w:rsidRDefault="004E08B1" w:rsidP="00D65668">
      <w:pPr>
        <w:pStyle w:val="ListParagraph"/>
        <w:numPr>
          <w:ilvl w:val="1"/>
          <w:numId w:val="5"/>
        </w:numPr>
        <w:spacing w:after="0" w:line="240" w:lineRule="auto"/>
        <w:jc w:val="both"/>
        <w:rPr>
          <w:rFonts w:ascii="Times New Roman" w:hAnsi="Times New Roman" w:cs="Times New Roman"/>
        </w:rPr>
      </w:pPr>
      <w:r w:rsidRPr="00D65668">
        <w:rPr>
          <w:rFonts w:ascii="Times New Roman" w:hAnsi="Times New Roman" w:cs="Times New Roman"/>
        </w:rPr>
        <w:t>terminate the contract;</w:t>
      </w:r>
    </w:p>
    <w:p w:rsidR="004E08B1" w:rsidRPr="00D65668" w:rsidRDefault="004E08B1" w:rsidP="00D65668">
      <w:pPr>
        <w:pStyle w:val="ListParagraph"/>
        <w:numPr>
          <w:ilvl w:val="1"/>
          <w:numId w:val="5"/>
        </w:numPr>
        <w:spacing w:after="0" w:line="240" w:lineRule="auto"/>
        <w:jc w:val="both"/>
        <w:rPr>
          <w:rFonts w:ascii="Times New Roman" w:hAnsi="Times New Roman" w:cs="Times New Roman"/>
        </w:rPr>
      </w:pPr>
      <w:r w:rsidRPr="00D65668">
        <w:rPr>
          <w:rFonts w:ascii="Times New Roman" w:hAnsi="Times New Roman" w:cs="Times New Roman"/>
        </w:rPr>
        <w:t xml:space="preserve">institute any </w:t>
      </w:r>
      <w:r w:rsidR="0099453F" w:rsidRPr="00D65668">
        <w:rPr>
          <w:rFonts w:ascii="Times New Roman" w:hAnsi="Times New Roman" w:cs="Times New Roman"/>
        </w:rPr>
        <w:t>proceedings</w:t>
      </w:r>
      <w:r w:rsidRPr="00D65668">
        <w:rPr>
          <w:rFonts w:ascii="Times New Roman" w:hAnsi="Times New Roman" w:cs="Times New Roman"/>
        </w:rPr>
        <w:t xml:space="preserve"> unless he has given notice in terms of subsection (2) and the period of the notice has expired without the breach being remedied, rectified or discontinued; as the case may be.</w:t>
      </w:r>
    </w:p>
    <w:p w:rsidR="004E08B1" w:rsidRPr="00D65668" w:rsidRDefault="004E08B1" w:rsidP="00D65668">
      <w:pPr>
        <w:pStyle w:val="ListParagraph"/>
        <w:numPr>
          <w:ilvl w:val="0"/>
          <w:numId w:val="5"/>
        </w:numPr>
        <w:spacing w:after="0" w:line="240" w:lineRule="auto"/>
        <w:jc w:val="both"/>
        <w:rPr>
          <w:rFonts w:ascii="Times New Roman" w:hAnsi="Times New Roman" w:cs="Times New Roman"/>
        </w:rPr>
      </w:pPr>
      <w:r w:rsidRPr="00D65668">
        <w:rPr>
          <w:rFonts w:ascii="Times New Roman" w:hAnsi="Times New Roman" w:cs="Times New Roman"/>
        </w:rPr>
        <w:t>Notice for the purposes of subsection (1) shall</w:t>
      </w:r>
    </w:p>
    <w:p w:rsidR="004E08B1" w:rsidRPr="00D65668" w:rsidRDefault="004E08B1" w:rsidP="00D65668">
      <w:pPr>
        <w:pStyle w:val="ListParagraph"/>
        <w:numPr>
          <w:ilvl w:val="1"/>
          <w:numId w:val="5"/>
        </w:numPr>
        <w:spacing w:after="0" w:line="240" w:lineRule="auto"/>
        <w:jc w:val="both"/>
        <w:rPr>
          <w:rFonts w:ascii="Times New Roman" w:hAnsi="Times New Roman" w:cs="Times New Roman"/>
        </w:rPr>
      </w:pPr>
      <w:r w:rsidRPr="00D65668">
        <w:rPr>
          <w:rFonts w:ascii="Times New Roman" w:hAnsi="Times New Roman" w:cs="Times New Roman"/>
        </w:rPr>
        <w:t xml:space="preserve"> be given in writing to the </w:t>
      </w:r>
      <w:r w:rsidR="0099453F" w:rsidRPr="00D65668">
        <w:rPr>
          <w:rFonts w:ascii="Times New Roman" w:hAnsi="Times New Roman" w:cs="Times New Roman"/>
        </w:rPr>
        <w:t>purchaser; and</w:t>
      </w:r>
    </w:p>
    <w:p w:rsidR="004E08B1" w:rsidRDefault="004E08B1" w:rsidP="00D65668">
      <w:pPr>
        <w:pStyle w:val="ListParagraph"/>
        <w:numPr>
          <w:ilvl w:val="1"/>
          <w:numId w:val="5"/>
        </w:numPr>
        <w:spacing w:after="0" w:line="240" w:lineRule="auto"/>
        <w:jc w:val="both"/>
        <w:rPr>
          <w:rFonts w:ascii="Times New Roman" w:hAnsi="Times New Roman" w:cs="Times New Roman"/>
        </w:rPr>
      </w:pPr>
      <w:r w:rsidRPr="00D65668">
        <w:rPr>
          <w:rFonts w:ascii="Times New Roman" w:hAnsi="Times New Roman" w:cs="Times New Roman"/>
        </w:rPr>
        <w:t>advise the purchaser to remedy, rectify or, desist from continuing, as the case may be; the breach….</w:t>
      </w:r>
      <w:r w:rsidR="00D65668" w:rsidRPr="00D65668">
        <w:rPr>
          <w:rFonts w:ascii="Times New Roman" w:hAnsi="Times New Roman" w:cs="Times New Roman"/>
        </w:rPr>
        <w:t>”</w:t>
      </w:r>
    </w:p>
    <w:p w:rsidR="00D65668" w:rsidRPr="00D65668" w:rsidRDefault="00D65668" w:rsidP="00D65668">
      <w:pPr>
        <w:pStyle w:val="ListParagraph"/>
        <w:spacing w:after="0" w:line="240" w:lineRule="auto"/>
        <w:ind w:left="2520"/>
        <w:jc w:val="both"/>
        <w:rPr>
          <w:rFonts w:ascii="Times New Roman" w:hAnsi="Times New Roman" w:cs="Times New Roman"/>
        </w:rPr>
      </w:pPr>
    </w:p>
    <w:p w:rsidR="0091581E" w:rsidRPr="00A9077A" w:rsidRDefault="00D65668" w:rsidP="00D6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581E" w:rsidRPr="00A9077A">
        <w:rPr>
          <w:rFonts w:ascii="Times New Roman" w:hAnsi="Times New Roman" w:cs="Times New Roman"/>
          <w:sz w:val="24"/>
          <w:szCs w:val="24"/>
        </w:rPr>
        <w:t>Section 8 (3) provides for the manner in which written notice must be served on the purchaser.</w:t>
      </w:r>
    </w:p>
    <w:p w:rsidR="00582852" w:rsidRDefault="00D65668" w:rsidP="00D6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581E" w:rsidRPr="00A9077A">
        <w:rPr>
          <w:rFonts w:ascii="Times New Roman" w:hAnsi="Times New Roman" w:cs="Times New Roman"/>
          <w:sz w:val="24"/>
          <w:szCs w:val="24"/>
        </w:rPr>
        <w:t xml:space="preserve">In the present matter, the plaintiff acted without the sanction of the court and without observing peremptory provisions of the Contractual Penalties Act </w:t>
      </w:r>
      <w:r w:rsidR="0099453F" w:rsidRPr="00A9077A">
        <w:rPr>
          <w:rFonts w:ascii="Times New Roman" w:hAnsi="Times New Roman" w:cs="Times New Roman"/>
          <w:sz w:val="24"/>
          <w:szCs w:val="24"/>
        </w:rPr>
        <w:t>mentioned</w:t>
      </w:r>
      <w:r w:rsidR="00582852" w:rsidRPr="00A9077A">
        <w:rPr>
          <w:rFonts w:ascii="Times New Roman" w:hAnsi="Times New Roman" w:cs="Times New Roman"/>
          <w:sz w:val="24"/>
          <w:szCs w:val="24"/>
        </w:rPr>
        <w:t>.</w:t>
      </w:r>
      <w:r w:rsidR="0091581E" w:rsidRPr="00A9077A">
        <w:rPr>
          <w:rFonts w:ascii="Times New Roman" w:hAnsi="Times New Roman" w:cs="Times New Roman"/>
          <w:sz w:val="24"/>
          <w:szCs w:val="24"/>
        </w:rPr>
        <w:t xml:space="preserve"> I</w:t>
      </w:r>
      <w:r w:rsidR="00582852" w:rsidRPr="00A9077A">
        <w:rPr>
          <w:rFonts w:ascii="Times New Roman" w:hAnsi="Times New Roman" w:cs="Times New Roman"/>
          <w:sz w:val="24"/>
          <w:szCs w:val="24"/>
        </w:rPr>
        <w:t>n</w:t>
      </w:r>
      <w:r w:rsidR="0091581E" w:rsidRPr="00A9077A">
        <w:rPr>
          <w:rFonts w:ascii="Times New Roman" w:hAnsi="Times New Roman" w:cs="Times New Roman"/>
          <w:sz w:val="24"/>
          <w:szCs w:val="24"/>
        </w:rPr>
        <w:t xml:space="preserve"> fact</w:t>
      </w:r>
      <w:r>
        <w:rPr>
          <w:rFonts w:ascii="Times New Roman" w:hAnsi="Times New Roman" w:cs="Times New Roman"/>
          <w:sz w:val="24"/>
          <w:szCs w:val="24"/>
        </w:rPr>
        <w:t xml:space="preserve"> the</w:t>
      </w:r>
      <w:r w:rsidR="0091581E" w:rsidRPr="00A9077A">
        <w:rPr>
          <w:rFonts w:ascii="Times New Roman" w:hAnsi="Times New Roman" w:cs="Times New Roman"/>
          <w:sz w:val="24"/>
          <w:szCs w:val="24"/>
        </w:rPr>
        <w:t xml:space="preserve"> </w:t>
      </w:r>
      <w:r w:rsidR="0099453F" w:rsidRPr="00A9077A">
        <w:rPr>
          <w:rFonts w:ascii="Times New Roman" w:hAnsi="Times New Roman" w:cs="Times New Roman"/>
          <w:sz w:val="24"/>
          <w:szCs w:val="24"/>
        </w:rPr>
        <w:t>plaintiff</w:t>
      </w:r>
      <w:r w:rsidR="0091581E" w:rsidRPr="00A9077A">
        <w:rPr>
          <w:rFonts w:ascii="Times New Roman" w:hAnsi="Times New Roman" w:cs="Times New Roman"/>
          <w:sz w:val="24"/>
          <w:szCs w:val="24"/>
        </w:rPr>
        <w:t xml:space="preserve"> relentlessly secured </w:t>
      </w:r>
      <w:r w:rsidR="00947E40">
        <w:rPr>
          <w:rFonts w:ascii="Times New Roman" w:hAnsi="Times New Roman" w:cs="Times New Roman"/>
          <w:sz w:val="24"/>
          <w:szCs w:val="24"/>
        </w:rPr>
        <w:t>its</w:t>
      </w:r>
      <w:r w:rsidR="0091581E" w:rsidRPr="00A9077A">
        <w:rPr>
          <w:rFonts w:ascii="Times New Roman" w:hAnsi="Times New Roman" w:cs="Times New Roman"/>
          <w:sz w:val="24"/>
          <w:szCs w:val="24"/>
        </w:rPr>
        <w:t xml:space="preserve"> own interests without regard to the </w:t>
      </w:r>
      <w:r w:rsidR="0099453F" w:rsidRPr="00A9077A">
        <w:rPr>
          <w:rFonts w:ascii="Times New Roman" w:hAnsi="Times New Roman" w:cs="Times New Roman"/>
          <w:sz w:val="24"/>
          <w:szCs w:val="24"/>
        </w:rPr>
        <w:t>defendants’</w:t>
      </w:r>
      <w:r w:rsidR="0091581E" w:rsidRPr="00A9077A">
        <w:rPr>
          <w:rFonts w:ascii="Times New Roman" w:hAnsi="Times New Roman" w:cs="Times New Roman"/>
          <w:sz w:val="24"/>
          <w:szCs w:val="24"/>
        </w:rPr>
        <w:t xml:space="preserve"> rights and </w:t>
      </w:r>
      <w:r w:rsidR="00582852" w:rsidRPr="00A9077A">
        <w:rPr>
          <w:rFonts w:ascii="Times New Roman" w:hAnsi="Times New Roman" w:cs="Times New Roman"/>
          <w:sz w:val="24"/>
          <w:szCs w:val="24"/>
        </w:rPr>
        <w:t xml:space="preserve">whilst in the process unlawfully sold the property and wrongly unjustly enriched </w:t>
      </w:r>
      <w:r w:rsidR="00947E40">
        <w:rPr>
          <w:rFonts w:ascii="Times New Roman" w:hAnsi="Times New Roman" w:cs="Times New Roman"/>
          <w:sz w:val="24"/>
          <w:szCs w:val="24"/>
        </w:rPr>
        <w:t>itself</w:t>
      </w:r>
      <w:r w:rsidR="00582852" w:rsidRPr="00A9077A">
        <w:rPr>
          <w:rFonts w:ascii="Times New Roman" w:hAnsi="Times New Roman" w:cs="Times New Roman"/>
          <w:sz w:val="24"/>
          <w:szCs w:val="24"/>
        </w:rPr>
        <w:t xml:space="preserve"> in the process. There is no </w:t>
      </w:r>
      <w:r w:rsidR="0099453F" w:rsidRPr="00A9077A">
        <w:rPr>
          <w:rFonts w:ascii="Times New Roman" w:hAnsi="Times New Roman" w:cs="Times New Roman"/>
          <w:sz w:val="24"/>
          <w:szCs w:val="24"/>
        </w:rPr>
        <w:t>record</w:t>
      </w:r>
      <w:r w:rsidR="00582852" w:rsidRPr="00A9077A">
        <w:rPr>
          <w:rFonts w:ascii="Times New Roman" w:hAnsi="Times New Roman" w:cs="Times New Roman"/>
          <w:sz w:val="24"/>
          <w:szCs w:val="24"/>
        </w:rPr>
        <w:t xml:space="preserve"> of a notice to rectify or desist having been served on the </w:t>
      </w:r>
      <w:r w:rsidR="0099453F" w:rsidRPr="00A9077A">
        <w:rPr>
          <w:rFonts w:ascii="Times New Roman" w:hAnsi="Times New Roman" w:cs="Times New Roman"/>
          <w:sz w:val="24"/>
          <w:szCs w:val="24"/>
        </w:rPr>
        <w:t>defendants</w:t>
      </w:r>
      <w:r w:rsidR="00582852" w:rsidRPr="00A9077A">
        <w:rPr>
          <w:rFonts w:ascii="Times New Roman" w:hAnsi="Times New Roman" w:cs="Times New Roman"/>
          <w:sz w:val="24"/>
          <w:szCs w:val="24"/>
        </w:rPr>
        <w:t xml:space="preserve"> as str</w:t>
      </w:r>
      <w:r w:rsidR="00947E40">
        <w:rPr>
          <w:rFonts w:ascii="Times New Roman" w:hAnsi="Times New Roman" w:cs="Times New Roman"/>
          <w:sz w:val="24"/>
          <w:szCs w:val="24"/>
        </w:rPr>
        <w:t>ictly required by the A</w:t>
      </w:r>
      <w:r w:rsidR="00582852" w:rsidRPr="00A9077A">
        <w:rPr>
          <w:rFonts w:ascii="Times New Roman" w:hAnsi="Times New Roman" w:cs="Times New Roman"/>
          <w:sz w:val="24"/>
          <w:szCs w:val="24"/>
        </w:rPr>
        <w:t>ct. All that is shown in the declaration are unverified mention</w:t>
      </w:r>
      <w:r w:rsidR="00947E40">
        <w:rPr>
          <w:rFonts w:ascii="Times New Roman" w:hAnsi="Times New Roman" w:cs="Times New Roman"/>
          <w:sz w:val="24"/>
          <w:szCs w:val="24"/>
        </w:rPr>
        <w:t>s of</w:t>
      </w:r>
      <w:r w:rsidR="00582852" w:rsidRPr="00A9077A">
        <w:rPr>
          <w:rFonts w:ascii="Times New Roman" w:hAnsi="Times New Roman" w:cs="Times New Roman"/>
          <w:sz w:val="24"/>
          <w:szCs w:val="24"/>
        </w:rPr>
        <w:t xml:space="preserve"> demands were made which are denied by the defendants. In the absence of a demonstration that the procedures required of the plaintiff were observed, it is abundantly </w:t>
      </w:r>
      <w:r w:rsidR="00582852" w:rsidRPr="00A9077A">
        <w:rPr>
          <w:rFonts w:ascii="Times New Roman" w:hAnsi="Times New Roman" w:cs="Times New Roman"/>
          <w:sz w:val="24"/>
          <w:szCs w:val="24"/>
        </w:rPr>
        <w:lastRenderedPageBreak/>
        <w:t xml:space="preserve">obvious that the agreement of sale was never cancelled in accordance with the law. In the result, the agreement of sale entered into on </w:t>
      </w:r>
      <w:r w:rsidR="00AC370B">
        <w:rPr>
          <w:rFonts w:ascii="Times New Roman" w:hAnsi="Times New Roman" w:cs="Times New Roman"/>
          <w:sz w:val="24"/>
          <w:szCs w:val="24"/>
        </w:rPr>
        <w:t>11</w:t>
      </w:r>
      <w:r w:rsidR="00582852" w:rsidRPr="00A9077A">
        <w:rPr>
          <w:rFonts w:ascii="Times New Roman" w:hAnsi="Times New Roman" w:cs="Times New Roman"/>
          <w:sz w:val="24"/>
          <w:szCs w:val="24"/>
        </w:rPr>
        <w:t xml:space="preserve"> </w:t>
      </w:r>
      <w:r w:rsidR="0099453F" w:rsidRPr="00A9077A">
        <w:rPr>
          <w:rFonts w:ascii="Times New Roman" w:hAnsi="Times New Roman" w:cs="Times New Roman"/>
          <w:sz w:val="24"/>
          <w:szCs w:val="24"/>
        </w:rPr>
        <w:t>February still subsists.</w:t>
      </w:r>
    </w:p>
    <w:p w:rsidR="00947EA7" w:rsidRDefault="00AC370B" w:rsidP="00AC37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99453F" w:rsidRPr="00A9077A">
        <w:rPr>
          <w:rFonts w:ascii="Times New Roman" w:hAnsi="Times New Roman" w:cs="Times New Roman"/>
          <w:sz w:val="24"/>
          <w:szCs w:val="24"/>
        </w:rPr>
        <w:t xml:space="preserve">laintiff’s actions </w:t>
      </w:r>
      <w:r w:rsidR="00F45992" w:rsidRPr="00A9077A">
        <w:rPr>
          <w:rFonts w:ascii="Times New Roman" w:hAnsi="Times New Roman" w:cs="Times New Roman"/>
          <w:sz w:val="24"/>
          <w:szCs w:val="24"/>
        </w:rPr>
        <w:t xml:space="preserve">cannot be ratified by the court as having been lawful. In short therefore, the prayer for eviction is wholly without merit even discounting the element of prescription having extinguished any right which </w:t>
      </w:r>
      <w:r>
        <w:rPr>
          <w:rFonts w:ascii="Times New Roman" w:hAnsi="Times New Roman" w:cs="Times New Roman"/>
          <w:sz w:val="24"/>
          <w:szCs w:val="24"/>
        </w:rPr>
        <w:t xml:space="preserve">the </w:t>
      </w:r>
      <w:r w:rsidR="00F45992" w:rsidRPr="00A9077A">
        <w:rPr>
          <w:rFonts w:ascii="Times New Roman" w:hAnsi="Times New Roman" w:cs="Times New Roman"/>
          <w:sz w:val="24"/>
          <w:szCs w:val="24"/>
        </w:rPr>
        <w:t>plaintiff thought it had to evict the defendants.</w:t>
      </w:r>
      <w:r w:rsidR="00673F3C" w:rsidRPr="00A9077A">
        <w:rPr>
          <w:rFonts w:ascii="Times New Roman" w:hAnsi="Times New Roman" w:cs="Times New Roman"/>
          <w:sz w:val="24"/>
          <w:szCs w:val="24"/>
        </w:rPr>
        <w:t xml:space="preserve">  </w:t>
      </w:r>
    </w:p>
    <w:p w:rsidR="00FF2122" w:rsidRPr="00A9077A" w:rsidRDefault="00947EA7" w:rsidP="00AC3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2122" w:rsidRPr="00A9077A">
        <w:rPr>
          <w:rFonts w:ascii="Times New Roman" w:hAnsi="Times New Roman" w:cs="Times New Roman"/>
          <w:sz w:val="24"/>
          <w:szCs w:val="24"/>
        </w:rPr>
        <w:t xml:space="preserve">See: </w:t>
      </w:r>
      <w:proofErr w:type="spellStart"/>
      <w:r w:rsidR="00FF2122" w:rsidRPr="00A9077A">
        <w:rPr>
          <w:rFonts w:ascii="Times New Roman" w:hAnsi="Times New Roman" w:cs="Times New Roman"/>
          <w:i/>
          <w:sz w:val="24"/>
          <w:szCs w:val="24"/>
        </w:rPr>
        <w:t>Chirinda</w:t>
      </w:r>
      <w:proofErr w:type="spellEnd"/>
      <w:r w:rsidR="00FF2122" w:rsidRPr="00A9077A">
        <w:rPr>
          <w:rFonts w:ascii="Times New Roman" w:hAnsi="Times New Roman" w:cs="Times New Roman"/>
          <w:i/>
          <w:sz w:val="24"/>
          <w:szCs w:val="24"/>
        </w:rPr>
        <w:t xml:space="preserve"> </w:t>
      </w:r>
      <w:r w:rsidR="00FF2122" w:rsidRPr="00947EA7">
        <w:rPr>
          <w:rFonts w:ascii="Times New Roman" w:hAnsi="Times New Roman" w:cs="Times New Roman"/>
          <w:sz w:val="24"/>
          <w:szCs w:val="24"/>
        </w:rPr>
        <w:t>v</w:t>
      </w:r>
      <w:r w:rsidR="00FF2122" w:rsidRPr="00A9077A">
        <w:rPr>
          <w:rFonts w:ascii="Times New Roman" w:hAnsi="Times New Roman" w:cs="Times New Roman"/>
          <w:i/>
          <w:sz w:val="24"/>
          <w:szCs w:val="24"/>
        </w:rPr>
        <w:t xml:space="preserve"> </w:t>
      </w:r>
      <w:proofErr w:type="spellStart"/>
      <w:r w:rsidR="00FF2122" w:rsidRPr="00A9077A">
        <w:rPr>
          <w:rFonts w:ascii="Times New Roman" w:hAnsi="Times New Roman" w:cs="Times New Roman"/>
          <w:i/>
          <w:sz w:val="24"/>
          <w:szCs w:val="24"/>
        </w:rPr>
        <w:t>Konrad</w:t>
      </w:r>
      <w:proofErr w:type="spellEnd"/>
      <w:r w:rsidR="00FF2122" w:rsidRPr="00A9077A">
        <w:rPr>
          <w:rFonts w:ascii="Times New Roman" w:hAnsi="Times New Roman" w:cs="Times New Roman"/>
          <w:i/>
          <w:sz w:val="24"/>
          <w:szCs w:val="24"/>
        </w:rPr>
        <w:t xml:space="preserve"> van der </w:t>
      </w:r>
      <w:proofErr w:type="spellStart"/>
      <w:r w:rsidR="00FF2122" w:rsidRPr="00A9077A">
        <w:rPr>
          <w:rFonts w:ascii="Times New Roman" w:hAnsi="Times New Roman" w:cs="Times New Roman"/>
          <w:i/>
          <w:sz w:val="24"/>
          <w:szCs w:val="24"/>
        </w:rPr>
        <w:t>Merwe</w:t>
      </w:r>
      <w:proofErr w:type="spellEnd"/>
      <w:r w:rsidR="00FF2122" w:rsidRPr="00A9077A">
        <w:rPr>
          <w:rFonts w:ascii="Times New Roman" w:hAnsi="Times New Roman" w:cs="Times New Roman"/>
          <w:i/>
          <w:sz w:val="24"/>
          <w:szCs w:val="24"/>
        </w:rPr>
        <w:t xml:space="preserve"> &amp; </w:t>
      </w:r>
      <w:proofErr w:type="spellStart"/>
      <w:r w:rsidR="00FF2122" w:rsidRPr="00A9077A">
        <w:rPr>
          <w:rFonts w:ascii="Times New Roman" w:hAnsi="Times New Roman" w:cs="Times New Roman"/>
          <w:i/>
          <w:sz w:val="24"/>
          <w:szCs w:val="24"/>
        </w:rPr>
        <w:t>Anor</w:t>
      </w:r>
      <w:proofErr w:type="spellEnd"/>
      <w:r w:rsidR="00FF2122" w:rsidRPr="00A9077A">
        <w:rPr>
          <w:rFonts w:ascii="Times New Roman" w:hAnsi="Times New Roman" w:cs="Times New Roman"/>
          <w:sz w:val="24"/>
          <w:szCs w:val="24"/>
        </w:rPr>
        <w:t xml:space="preserve"> HH-51-13. </w:t>
      </w:r>
    </w:p>
    <w:p w:rsidR="00B420AF" w:rsidRDefault="00947EA7" w:rsidP="00B420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2122" w:rsidRPr="00A9077A">
        <w:rPr>
          <w:rFonts w:ascii="Times New Roman" w:hAnsi="Times New Roman" w:cs="Times New Roman"/>
          <w:sz w:val="24"/>
          <w:szCs w:val="24"/>
        </w:rPr>
        <w:t xml:space="preserve">In the result, I find in favour of the defendants and I </w:t>
      </w:r>
      <w:r w:rsidR="00AE3AAA" w:rsidRPr="00A9077A">
        <w:rPr>
          <w:rFonts w:ascii="Times New Roman" w:hAnsi="Times New Roman" w:cs="Times New Roman"/>
          <w:sz w:val="24"/>
          <w:szCs w:val="24"/>
        </w:rPr>
        <w:t>accordingly</w:t>
      </w:r>
      <w:r w:rsidR="00FF2122" w:rsidRPr="00A9077A">
        <w:rPr>
          <w:rFonts w:ascii="Times New Roman" w:hAnsi="Times New Roman" w:cs="Times New Roman"/>
          <w:sz w:val="24"/>
          <w:szCs w:val="24"/>
        </w:rPr>
        <w:t xml:space="preserve"> uphold their special plea. The plaintiff’s claim is dismissed with costs.</w:t>
      </w:r>
    </w:p>
    <w:p w:rsidR="00B420AF" w:rsidRDefault="00B420AF" w:rsidP="00B420AF">
      <w:pPr>
        <w:spacing w:after="0" w:line="360" w:lineRule="auto"/>
        <w:jc w:val="both"/>
        <w:rPr>
          <w:rFonts w:ascii="Times New Roman" w:hAnsi="Times New Roman" w:cs="Times New Roman"/>
          <w:sz w:val="24"/>
          <w:szCs w:val="24"/>
        </w:rPr>
      </w:pPr>
    </w:p>
    <w:p w:rsidR="00B420AF" w:rsidRDefault="00B420AF" w:rsidP="00B420AF">
      <w:pPr>
        <w:spacing w:after="0" w:line="360" w:lineRule="auto"/>
        <w:jc w:val="both"/>
        <w:rPr>
          <w:rFonts w:ascii="Times New Roman" w:hAnsi="Times New Roman" w:cs="Times New Roman"/>
          <w:sz w:val="24"/>
          <w:szCs w:val="24"/>
        </w:rPr>
      </w:pPr>
    </w:p>
    <w:p w:rsidR="00A752F5" w:rsidRDefault="00A752F5" w:rsidP="00B420AF">
      <w:pPr>
        <w:spacing w:after="0" w:line="360" w:lineRule="auto"/>
        <w:jc w:val="both"/>
        <w:rPr>
          <w:rFonts w:ascii="Times New Roman" w:hAnsi="Times New Roman" w:cs="Times New Roman"/>
          <w:sz w:val="24"/>
          <w:szCs w:val="24"/>
        </w:rPr>
      </w:pPr>
    </w:p>
    <w:p w:rsidR="00A752F5" w:rsidRDefault="00A752F5" w:rsidP="00B420AF">
      <w:pPr>
        <w:spacing w:after="0" w:line="360" w:lineRule="auto"/>
        <w:jc w:val="both"/>
        <w:rPr>
          <w:rFonts w:ascii="Times New Roman" w:hAnsi="Times New Roman" w:cs="Times New Roman"/>
          <w:sz w:val="24"/>
          <w:szCs w:val="24"/>
        </w:rPr>
      </w:pPr>
    </w:p>
    <w:p w:rsidR="00B420AF" w:rsidRDefault="00B420AF" w:rsidP="00B420AF">
      <w:pPr>
        <w:spacing w:after="0" w:line="360" w:lineRule="auto"/>
        <w:jc w:val="both"/>
        <w:rPr>
          <w:rFonts w:ascii="Times New Roman" w:hAnsi="Times New Roman" w:cs="Times New Roman"/>
          <w:sz w:val="24"/>
          <w:szCs w:val="24"/>
        </w:rPr>
      </w:pPr>
    </w:p>
    <w:p w:rsidR="00A752F5" w:rsidRPr="00A9077A" w:rsidRDefault="00A752F5" w:rsidP="00A752F5">
      <w:pPr>
        <w:spacing w:after="0" w:line="240" w:lineRule="auto"/>
        <w:jc w:val="both"/>
        <w:rPr>
          <w:rFonts w:ascii="Times New Roman" w:hAnsi="Times New Roman" w:cs="Times New Roman"/>
          <w:sz w:val="24"/>
          <w:szCs w:val="24"/>
        </w:rPr>
      </w:pPr>
      <w:proofErr w:type="spellStart"/>
      <w:r w:rsidRPr="00B420AF">
        <w:rPr>
          <w:rFonts w:ascii="Times New Roman" w:hAnsi="Times New Roman" w:cs="Times New Roman"/>
          <w:i/>
          <w:sz w:val="24"/>
          <w:szCs w:val="24"/>
        </w:rPr>
        <w:t>Makiya</w:t>
      </w:r>
      <w:proofErr w:type="spellEnd"/>
      <w:r w:rsidRPr="00B420AF">
        <w:rPr>
          <w:rFonts w:ascii="Times New Roman" w:hAnsi="Times New Roman" w:cs="Times New Roman"/>
          <w:i/>
          <w:sz w:val="24"/>
          <w:szCs w:val="24"/>
        </w:rPr>
        <w:t xml:space="preserve"> &amp; Partner’s,</w:t>
      </w:r>
      <w:r>
        <w:rPr>
          <w:rFonts w:ascii="Times New Roman" w:hAnsi="Times New Roman" w:cs="Times New Roman"/>
          <w:sz w:val="24"/>
          <w:szCs w:val="24"/>
        </w:rPr>
        <w:t xml:space="preserve"> </w:t>
      </w:r>
      <w:r w:rsidR="00200DB7">
        <w:rPr>
          <w:rFonts w:ascii="Times New Roman" w:hAnsi="Times New Roman" w:cs="Times New Roman"/>
          <w:sz w:val="24"/>
          <w:szCs w:val="24"/>
        </w:rPr>
        <w:t>applicant</w:t>
      </w:r>
      <w:r>
        <w:rPr>
          <w:rFonts w:ascii="Times New Roman" w:hAnsi="Times New Roman" w:cs="Times New Roman"/>
          <w:sz w:val="24"/>
          <w:szCs w:val="24"/>
        </w:rPr>
        <w:t>’s legal practitioners</w:t>
      </w:r>
    </w:p>
    <w:p w:rsidR="00B420AF" w:rsidRDefault="00B420AF" w:rsidP="00B420AF">
      <w:pPr>
        <w:spacing w:after="0" w:line="240" w:lineRule="auto"/>
        <w:jc w:val="both"/>
        <w:rPr>
          <w:rFonts w:ascii="Times New Roman" w:hAnsi="Times New Roman" w:cs="Times New Roman"/>
          <w:sz w:val="24"/>
          <w:szCs w:val="24"/>
        </w:rPr>
      </w:pPr>
      <w:proofErr w:type="spellStart"/>
      <w:r w:rsidRPr="00B420AF">
        <w:rPr>
          <w:rFonts w:ascii="Times New Roman" w:hAnsi="Times New Roman" w:cs="Times New Roman"/>
          <w:i/>
          <w:sz w:val="24"/>
          <w:szCs w:val="24"/>
        </w:rPr>
        <w:t>Zimudzi</w:t>
      </w:r>
      <w:proofErr w:type="spellEnd"/>
      <w:r w:rsidRPr="00B420AF">
        <w:rPr>
          <w:rFonts w:ascii="Times New Roman" w:hAnsi="Times New Roman" w:cs="Times New Roman"/>
          <w:i/>
          <w:sz w:val="24"/>
          <w:szCs w:val="24"/>
        </w:rPr>
        <w:t xml:space="preserve"> &amp; Associates</w:t>
      </w:r>
      <w:r>
        <w:rPr>
          <w:rFonts w:ascii="Times New Roman" w:hAnsi="Times New Roman" w:cs="Times New Roman"/>
          <w:sz w:val="24"/>
          <w:szCs w:val="24"/>
        </w:rPr>
        <w:t>, respondent’s legal practitioners</w:t>
      </w:r>
    </w:p>
    <w:sectPr w:rsidR="00B420AF">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D4" w:rsidRDefault="001A71D4" w:rsidP="000905D2">
      <w:pPr>
        <w:spacing w:after="0" w:line="240" w:lineRule="auto"/>
      </w:pPr>
      <w:r>
        <w:separator/>
      </w:r>
    </w:p>
  </w:endnote>
  <w:endnote w:type="continuationSeparator" w:id="0">
    <w:p w:rsidR="001A71D4" w:rsidRDefault="001A71D4" w:rsidP="0009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D2" w:rsidRDefault="000905D2">
    <w:pPr>
      <w:pStyle w:val="Footer"/>
    </w:pPr>
  </w:p>
  <w:p w:rsidR="000905D2" w:rsidRDefault="0009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D4" w:rsidRDefault="001A71D4" w:rsidP="000905D2">
      <w:pPr>
        <w:spacing w:after="0" w:line="240" w:lineRule="auto"/>
      </w:pPr>
      <w:r>
        <w:separator/>
      </w:r>
    </w:p>
  </w:footnote>
  <w:footnote w:type="continuationSeparator" w:id="0">
    <w:p w:rsidR="001A71D4" w:rsidRDefault="001A71D4" w:rsidP="0009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76855"/>
      <w:docPartObj>
        <w:docPartGallery w:val="Page Numbers (Top of Page)"/>
        <w:docPartUnique/>
      </w:docPartObj>
    </w:sdtPr>
    <w:sdtEndPr>
      <w:rPr>
        <w:noProof/>
      </w:rPr>
    </w:sdtEndPr>
    <w:sdtContent>
      <w:p w:rsidR="004C73B3" w:rsidRDefault="004C73B3">
        <w:pPr>
          <w:pStyle w:val="Header"/>
          <w:jc w:val="right"/>
          <w:rPr>
            <w:noProof/>
          </w:rPr>
        </w:pPr>
        <w:r>
          <w:fldChar w:fldCharType="begin"/>
        </w:r>
        <w:r>
          <w:instrText xml:space="preserve"> PAGE   \* MERGEFORMAT </w:instrText>
        </w:r>
        <w:r>
          <w:fldChar w:fldCharType="separate"/>
        </w:r>
        <w:r w:rsidR="002C62CE">
          <w:rPr>
            <w:noProof/>
          </w:rPr>
          <w:t>1</w:t>
        </w:r>
        <w:r>
          <w:rPr>
            <w:noProof/>
          </w:rPr>
          <w:fldChar w:fldCharType="end"/>
        </w:r>
      </w:p>
      <w:p w:rsidR="004C73B3" w:rsidRDefault="004C73B3">
        <w:pPr>
          <w:pStyle w:val="Header"/>
          <w:jc w:val="right"/>
          <w:rPr>
            <w:noProof/>
          </w:rPr>
        </w:pPr>
        <w:r>
          <w:rPr>
            <w:noProof/>
          </w:rPr>
          <w:t>HH</w:t>
        </w:r>
        <w:r w:rsidR="00B23B09">
          <w:rPr>
            <w:noProof/>
          </w:rPr>
          <w:t xml:space="preserve"> 143-17</w:t>
        </w:r>
      </w:p>
      <w:p w:rsidR="004C73B3" w:rsidRDefault="004C73B3">
        <w:pPr>
          <w:pStyle w:val="Header"/>
          <w:jc w:val="right"/>
        </w:pPr>
        <w:r>
          <w:rPr>
            <w:noProof/>
          </w:rPr>
          <w:t>HC 8564/15</w:t>
        </w:r>
      </w:p>
    </w:sdtContent>
  </w:sdt>
  <w:p w:rsidR="004C73B3" w:rsidRDefault="004C7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B87"/>
    <w:multiLevelType w:val="hybridMultilevel"/>
    <w:tmpl w:val="CA7470E6"/>
    <w:lvl w:ilvl="0" w:tplc="932212F0">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1562301"/>
    <w:multiLevelType w:val="hybridMultilevel"/>
    <w:tmpl w:val="BB3A42B8"/>
    <w:lvl w:ilvl="0" w:tplc="D7AC73E6">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525D7019"/>
    <w:multiLevelType w:val="hybridMultilevel"/>
    <w:tmpl w:val="9DAE843C"/>
    <w:lvl w:ilvl="0" w:tplc="CEB81E8E">
      <w:start w:val="1"/>
      <w:numFmt w:val="lowerLetter"/>
      <w:lvlText w:val="(%1)"/>
      <w:lvlJc w:val="left"/>
      <w:pPr>
        <w:ind w:left="780" w:hanging="360"/>
      </w:pPr>
      <w:rPr>
        <w:rFonts w:hint="default"/>
      </w:r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3">
    <w:nsid w:val="5EAC2BA5"/>
    <w:multiLevelType w:val="hybridMultilevel"/>
    <w:tmpl w:val="D5DC14AE"/>
    <w:lvl w:ilvl="0" w:tplc="21DEBF84">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4">
    <w:nsid w:val="6FA439D8"/>
    <w:multiLevelType w:val="hybridMultilevel"/>
    <w:tmpl w:val="DF1830AA"/>
    <w:lvl w:ilvl="0" w:tplc="6E845B4C">
      <w:start w:val="1"/>
      <w:numFmt w:val="lowerLetter"/>
      <w:lvlText w:val="(%1)"/>
      <w:lvlJc w:val="left"/>
      <w:pPr>
        <w:ind w:left="2880" w:hanging="360"/>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33"/>
    <w:rsid w:val="00041628"/>
    <w:rsid w:val="000905D2"/>
    <w:rsid w:val="000D0B1B"/>
    <w:rsid w:val="000E29F2"/>
    <w:rsid w:val="00101302"/>
    <w:rsid w:val="00163DF8"/>
    <w:rsid w:val="001A71D4"/>
    <w:rsid w:val="001D6E81"/>
    <w:rsid w:val="00200DB7"/>
    <w:rsid w:val="00207E78"/>
    <w:rsid w:val="00216E6F"/>
    <w:rsid w:val="002223EF"/>
    <w:rsid w:val="00223305"/>
    <w:rsid w:val="0026080B"/>
    <w:rsid w:val="002B088D"/>
    <w:rsid w:val="002B3C4E"/>
    <w:rsid w:val="002C62CE"/>
    <w:rsid w:val="002D4D39"/>
    <w:rsid w:val="002F1399"/>
    <w:rsid w:val="00306DA9"/>
    <w:rsid w:val="00363E77"/>
    <w:rsid w:val="00371766"/>
    <w:rsid w:val="003916F5"/>
    <w:rsid w:val="00396B69"/>
    <w:rsid w:val="003E2B58"/>
    <w:rsid w:val="003E4ECB"/>
    <w:rsid w:val="00465237"/>
    <w:rsid w:val="00480704"/>
    <w:rsid w:val="00486580"/>
    <w:rsid w:val="004C73B3"/>
    <w:rsid w:val="004E08B1"/>
    <w:rsid w:val="004F0D8E"/>
    <w:rsid w:val="004F7554"/>
    <w:rsid w:val="00542E6C"/>
    <w:rsid w:val="005630CD"/>
    <w:rsid w:val="00582852"/>
    <w:rsid w:val="005B5491"/>
    <w:rsid w:val="005E1EB9"/>
    <w:rsid w:val="005E25AD"/>
    <w:rsid w:val="00614C50"/>
    <w:rsid w:val="006420D8"/>
    <w:rsid w:val="00642BE8"/>
    <w:rsid w:val="00655342"/>
    <w:rsid w:val="00661BD6"/>
    <w:rsid w:val="006638D9"/>
    <w:rsid w:val="00673F3C"/>
    <w:rsid w:val="00690A2C"/>
    <w:rsid w:val="006B6FAD"/>
    <w:rsid w:val="006D14A9"/>
    <w:rsid w:val="00716435"/>
    <w:rsid w:val="007632C8"/>
    <w:rsid w:val="008134AE"/>
    <w:rsid w:val="008150B1"/>
    <w:rsid w:val="00882C75"/>
    <w:rsid w:val="00896747"/>
    <w:rsid w:val="008E7093"/>
    <w:rsid w:val="00903CD5"/>
    <w:rsid w:val="0091581E"/>
    <w:rsid w:val="00947E40"/>
    <w:rsid w:val="00947EA7"/>
    <w:rsid w:val="00957A71"/>
    <w:rsid w:val="00970CC0"/>
    <w:rsid w:val="00974E33"/>
    <w:rsid w:val="0099100B"/>
    <w:rsid w:val="0099453F"/>
    <w:rsid w:val="009D2FE0"/>
    <w:rsid w:val="00A13B9A"/>
    <w:rsid w:val="00A67D2D"/>
    <w:rsid w:val="00A752F5"/>
    <w:rsid w:val="00A854BA"/>
    <w:rsid w:val="00A9077A"/>
    <w:rsid w:val="00AC370B"/>
    <w:rsid w:val="00AD205A"/>
    <w:rsid w:val="00AE3AAA"/>
    <w:rsid w:val="00B17C5D"/>
    <w:rsid w:val="00B23B09"/>
    <w:rsid w:val="00B31DA2"/>
    <w:rsid w:val="00B420AF"/>
    <w:rsid w:val="00B51E13"/>
    <w:rsid w:val="00BF0A3D"/>
    <w:rsid w:val="00BF7865"/>
    <w:rsid w:val="00C476AC"/>
    <w:rsid w:val="00C72DCA"/>
    <w:rsid w:val="00C73A7F"/>
    <w:rsid w:val="00CA1423"/>
    <w:rsid w:val="00CB5841"/>
    <w:rsid w:val="00D06E28"/>
    <w:rsid w:val="00D65668"/>
    <w:rsid w:val="00D77F4F"/>
    <w:rsid w:val="00DB1970"/>
    <w:rsid w:val="00DC139A"/>
    <w:rsid w:val="00DF1C2A"/>
    <w:rsid w:val="00DF78C1"/>
    <w:rsid w:val="00EB4753"/>
    <w:rsid w:val="00F3581E"/>
    <w:rsid w:val="00F45992"/>
    <w:rsid w:val="00F97A4F"/>
    <w:rsid w:val="00FA052B"/>
    <w:rsid w:val="00FA082A"/>
    <w:rsid w:val="00FF2122"/>
    <w:rsid w:val="00FF68F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D2"/>
  </w:style>
  <w:style w:type="paragraph" w:styleId="Footer">
    <w:name w:val="footer"/>
    <w:basedOn w:val="Normal"/>
    <w:link w:val="FooterChar"/>
    <w:uiPriority w:val="99"/>
    <w:unhideWhenUsed/>
    <w:rsid w:val="00090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D2"/>
  </w:style>
  <w:style w:type="paragraph" w:styleId="BalloonText">
    <w:name w:val="Balloon Text"/>
    <w:basedOn w:val="Normal"/>
    <w:link w:val="BalloonTextChar"/>
    <w:uiPriority w:val="99"/>
    <w:semiHidden/>
    <w:unhideWhenUsed/>
    <w:rsid w:val="0009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D2"/>
    <w:rPr>
      <w:rFonts w:ascii="Tahoma" w:hAnsi="Tahoma" w:cs="Tahoma"/>
      <w:sz w:val="16"/>
      <w:szCs w:val="16"/>
    </w:rPr>
  </w:style>
  <w:style w:type="paragraph" w:styleId="ListParagraph">
    <w:name w:val="List Paragraph"/>
    <w:basedOn w:val="Normal"/>
    <w:uiPriority w:val="34"/>
    <w:qFormat/>
    <w:rsid w:val="009D2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D2"/>
  </w:style>
  <w:style w:type="paragraph" w:styleId="Footer">
    <w:name w:val="footer"/>
    <w:basedOn w:val="Normal"/>
    <w:link w:val="FooterChar"/>
    <w:uiPriority w:val="99"/>
    <w:unhideWhenUsed/>
    <w:rsid w:val="00090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D2"/>
  </w:style>
  <w:style w:type="paragraph" w:styleId="BalloonText">
    <w:name w:val="Balloon Text"/>
    <w:basedOn w:val="Normal"/>
    <w:link w:val="BalloonTextChar"/>
    <w:uiPriority w:val="99"/>
    <w:semiHidden/>
    <w:unhideWhenUsed/>
    <w:rsid w:val="0009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D2"/>
    <w:rPr>
      <w:rFonts w:ascii="Tahoma" w:hAnsi="Tahoma" w:cs="Tahoma"/>
      <w:sz w:val="16"/>
      <w:szCs w:val="16"/>
    </w:rPr>
  </w:style>
  <w:style w:type="paragraph" w:styleId="ListParagraph">
    <w:name w:val="List Paragraph"/>
    <w:basedOn w:val="Normal"/>
    <w:uiPriority w:val="34"/>
    <w:qFormat/>
    <w:rsid w:val="009D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2017-03-02T19:58:00Z</cp:lastPrinted>
  <dcterms:created xsi:type="dcterms:W3CDTF">2017-03-06T08:00:00Z</dcterms:created>
  <dcterms:modified xsi:type="dcterms:W3CDTF">2017-03-06T08:00:00Z</dcterms:modified>
</cp:coreProperties>
</file>