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EE0" w:rsidRPr="001B43AB" w:rsidRDefault="00625ECB" w:rsidP="00EE1324">
      <w:pPr>
        <w:spacing w:after="0" w:line="240" w:lineRule="auto"/>
        <w:rPr>
          <w:rFonts w:ascii="Times New Roman" w:hAnsi="Times New Roman" w:cs="Times New Roman"/>
          <w:sz w:val="24"/>
          <w:szCs w:val="24"/>
        </w:rPr>
      </w:pPr>
      <w:bookmarkStart w:id="0" w:name="_GoBack"/>
      <w:bookmarkEnd w:id="0"/>
      <w:r w:rsidRPr="001B43AB">
        <w:rPr>
          <w:rFonts w:ascii="Times New Roman" w:hAnsi="Times New Roman" w:cs="Times New Roman"/>
          <w:sz w:val="24"/>
          <w:szCs w:val="24"/>
        </w:rPr>
        <w:t>CORAH MAHACHI</w:t>
      </w:r>
    </w:p>
    <w:p w:rsidR="00625ECB" w:rsidRPr="001B43AB" w:rsidRDefault="001B43AB" w:rsidP="00EE1324">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9047B1">
        <w:rPr>
          <w:rFonts w:ascii="Times New Roman" w:hAnsi="Times New Roman" w:cs="Times New Roman"/>
          <w:sz w:val="24"/>
          <w:szCs w:val="24"/>
        </w:rPr>
        <w:t>ersus</w:t>
      </w:r>
    </w:p>
    <w:p w:rsidR="00625ECB" w:rsidRPr="001B43AB" w:rsidRDefault="00625ECB" w:rsidP="00EE1324">
      <w:pPr>
        <w:spacing w:after="0" w:line="240" w:lineRule="auto"/>
        <w:rPr>
          <w:rFonts w:ascii="Times New Roman" w:hAnsi="Times New Roman" w:cs="Times New Roman"/>
          <w:sz w:val="24"/>
          <w:szCs w:val="24"/>
        </w:rPr>
      </w:pPr>
      <w:r w:rsidRPr="001B43AB">
        <w:rPr>
          <w:rFonts w:ascii="Times New Roman" w:hAnsi="Times New Roman" w:cs="Times New Roman"/>
          <w:sz w:val="24"/>
          <w:szCs w:val="24"/>
        </w:rPr>
        <w:t>PAMELA FARAI ZIMBA</w:t>
      </w:r>
    </w:p>
    <w:p w:rsidR="00625ECB" w:rsidRDefault="00625ECB" w:rsidP="00EE1324">
      <w:pPr>
        <w:spacing w:after="0" w:line="240" w:lineRule="auto"/>
        <w:rPr>
          <w:rFonts w:ascii="Times New Roman" w:hAnsi="Times New Roman" w:cs="Times New Roman"/>
          <w:sz w:val="24"/>
          <w:szCs w:val="24"/>
        </w:rPr>
      </w:pPr>
    </w:p>
    <w:p w:rsidR="00EE1324" w:rsidRDefault="00EE1324" w:rsidP="00EE1324">
      <w:pPr>
        <w:spacing w:after="0" w:line="240" w:lineRule="auto"/>
        <w:rPr>
          <w:rFonts w:ascii="Times New Roman" w:hAnsi="Times New Roman" w:cs="Times New Roman"/>
          <w:sz w:val="24"/>
          <w:szCs w:val="24"/>
        </w:rPr>
      </w:pPr>
    </w:p>
    <w:p w:rsidR="00EE1324" w:rsidRPr="001B43AB" w:rsidRDefault="00EE1324" w:rsidP="00EE1324">
      <w:pPr>
        <w:spacing w:after="0" w:line="240" w:lineRule="auto"/>
        <w:rPr>
          <w:rFonts w:ascii="Times New Roman" w:hAnsi="Times New Roman" w:cs="Times New Roman"/>
          <w:sz w:val="24"/>
          <w:szCs w:val="24"/>
        </w:rPr>
      </w:pPr>
    </w:p>
    <w:p w:rsidR="00625ECB" w:rsidRPr="001B43AB" w:rsidRDefault="00625ECB" w:rsidP="00EE1324">
      <w:pPr>
        <w:spacing w:after="0" w:line="240" w:lineRule="auto"/>
        <w:rPr>
          <w:rFonts w:ascii="Times New Roman" w:hAnsi="Times New Roman" w:cs="Times New Roman"/>
          <w:sz w:val="24"/>
          <w:szCs w:val="24"/>
        </w:rPr>
      </w:pPr>
      <w:r w:rsidRPr="001B43AB">
        <w:rPr>
          <w:rFonts w:ascii="Times New Roman" w:hAnsi="Times New Roman" w:cs="Times New Roman"/>
          <w:sz w:val="24"/>
          <w:szCs w:val="24"/>
        </w:rPr>
        <w:t>HIGH COURT OF ZIMBABWE</w:t>
      </w:r>
    </w:p>
    <w:p w:rsidR="00846F9B" w:rsidRPr="001B43AB" w:rsidRDefault="00846F9B" w:rsidP="00846F9B">
      <w:pPr>
        <w:spacing w:after="0" w:line="240" w:lineRule="auto"/>
        <w:rPr>
          <w:rFonts w:ascii="Times New Roman" w:hAnsi="Times New Roman" w:cs="Times New Roman"/>
          <w:sz w:val="24"/>
          <w:szCs w:val="24"/>
        </w:rPr>
      </w:pPr>
      <w:r w:rsidRPr="001B43AB">
        <w:rPr>
          <w:rFonts w:ascii="Times New Roman" w:hAnsi="Times New Roman" w:cs="Times New Roman"/>
          <w:sz w:val="24"/>
          <w:szCs w:val="24"/>
        </w:rPr>
        <w:t>MUSHORE J</w:t>
      </w:r>
    </w:p>
    <w:p w:rsidR="00625ECB" w:rsidRPr="001B43AB" w:rsidRDefault="00625ECB" w:rsidP="00EE1324">
      <w:pPr>
        <w:spacing w:after="0" w:line="240" w:lineRule="auto"/>
        <w:rPr>
          <w:rFonts w:ascii="Times New Roman" w:hAnsi="Times New Roman" w:cs="Times New Roman"/>
          <w:sz w:val="24"/>
          <w:szCs w:val="24"/>
        </w:rPr>
      </w:pPr>
      <w:r w:rsidRPr="001B43AB">
        <w:rPr>
          <w:rFonts w:ascii="Times New Roman" w:hAnsi="Times New Roman" w:cs="Times New Roman"/>
          <w:sz w:val="24"/>
          <w:szCs w:val="24"/>
        </w:rPr>
        <w:t>HARARE</w:t>
      </w:r>
      <w:r w:rsidR="00846F9B">
        <w:rPr>
          <w:rFonts w:ascii="Times New Roman" w:hAnsi="Times New Roman" w:cs="Times New Roman"/>
          <w:sz w:val="24"/>
          <w:szCs w:val="24"/>
        </w:rPr>
        <w:t>, 10 April 2017 and 24 May 2017</w:t>
      </w:r>
    </w:p>
    <w:p w:rsidR="00625ECB" w:rsidRDefault="00625ECB" w:rsidP="00EE1324">
      <w:pPr>
        <w:spacing w:after="0" w:line="240" w:lineRule="auto"/>
        <w:rPr>
          <w:rFonts w:ascii="Times New Roman" w:hAnsi="Times New Roman" w:cs="Times New Roman"/>
          <w:sz w:val="24"/>
          <w:szCs w:val="24"/>
        </w:rPr>
      </w:pPr>
    </w:p>
    <w:p w:rsidR="00EE1324" w:rsidRDefault="00EE1324" w:rsidP="00EE1324">
      <w:pPr>
        <w:spacing w:after="0" w:line="240" w:lineRule="auto"/>
        <w:rPr>
          <w:rFonts w:ascii="Times New Roman" w:hAnsi="Times New Roman" w:cs="Times New Roman"/>
          <w:sz w:val="24"/>
          <w:szCs w:val="24"/>
        </w:rPr>
      </w:pPr>
    </w:p>
    <w:p w:rsidR="00EE1324" w:rsidRPr="001B43AB" w:rsidRDefault="00EE1324" w:rsidP="00EE1324">
      <w:pPr>
        <w:spacing w:after="0" w:line="240" w:lineRule="auto"/>
        <w:rPr>
          <w:rFonts w:ascii="Times New Roman" w:hAnsi="Times New Roman" w:cs="Times New Roman"/>
          <w:sz w:val="24"/>
          <w:szCs w:val="24"/>
        </w:rPr>
      </w:pPr>
    </w:p>
    <w:p w:rsidR="00625ECB" w:rsidRPr="001B43AB" w:rsidRDefault="00625ECB" w:rsidP="00EE1324">
      <w:pPr>
        <w:spacing w:after="0" w:line="240" w:lineRule="auto"/>
        <w:rPr>
          <w:rFonts w:ascii="Times New Roman" w:hAnsi="Times New Roman" w:cs="Times New Roman"/>
          <w:sz w:val="24"/>
          <w:szCs w:val="24"/>
        </w:rPr>
      </w:pPr>
      <w:r w:rsidRPr="001B43AB">
        <w:rPr>
          <w:rFonts w:ascii="Times New Roman" w:hAnsi="Times New Roman" w:cs="Times New Roman"/>
          <w:b/>
          <w:sz w:val="24"/>
          <w:szCs w:val="24"/>
        </w:rPr>
        <w:t>Chamber application: default judgment, adultery damages</w:t>
      </w:r>
      <w:r w:rsidRPr="001B43AB">
        <w:rPr>
          <w:rFonts w:ascii="Times New Roman" w:hAnsi="Times New Roman" w:cs="Times New Roman"/>
          <w:sz w:val="24"/>
          <w:szCs w:val="24"/>
        </w:rPr>
        <w:t>.</w:t>
      </w:r>
    </w:p>
    <w:p w:rsidR="00625ECB" w:rsidRDefault="00625ECB" w:rsidP="00EE1324">
      <w:pPr>
        <w:spacing w:after="0" w:line="240" w:lineRule="auto"/>
        <w:rPr>
          <w:rFonts w:ascii="Times New Roman" w:hAnsi="Times New Roman" w:cs="Times New Roman"/>
          <w:sz w:val="24"/>
          <w:szCs w:val="24"/>
        </w:rPr>
      </w:pPr>
    </w:p>
    <w:p w:rsidR="009047B1" w:rsidRPr="001B43AB" w:rsidRDefault="009047B1" w:rsidP="00EE1324">
      <w:pPr>
        <w:spacing w:after="0" w:line="240" w:lineRule="auto"/>
        <w:rPr>
          <w:rFonts w:ascii="Times New Roman" w:hAnsi="Times New Roman" w:cs="Times New Roman"/>
          <w:sz w:val="24"/>
          <w:szCs w:val="24"/>
        </w:rPr>
      </w:pPr>
    </w:p>
    <w:p w:rsidR="00B36FE6" w:rsidRPr="001B43AB" w:rsidRDefault="00625ECB" w:rsidP="009047B1">
      <w:pPr>
        <w:spacing w:after="0" w:line="360" w:lineRule="auto"/>
        <w:jc w:val="both"/>
        <w:rPr>
          <w:rFonts w:ascii="Times New Roman" w:hAnsi="Times New Roman" w:cs="Times New Roman"/>
          <w:sz w:val="24"/>
          <w:szCs w:val="24"/>
        </w:rPr>
      </w:pPr>
      <w:r w:rsidRPr="001B43AB">
        <w:rPr>
          <w:rFonts w:ascii="Times New Roman" w:hAnsi="Times New Roman" w:cs="Times New Roman"/>
          <w:sz w:val="24"/>
          <w:szCs w:val="24"/>
        </w:rPr>
        <w:tab/>
        <w:t xml:space="preserve">MUSHORE J: This application was placed before me in Chambers as an unopposed application. On </w:t>
      </w:r>
      <w:r w:rsidR="003E5D2E">
        <w:rPr>
          <w:rFonts w:ascii="Times New Roman" w:hAnsi="Times New Roman" w:cs="Times New Roman"/>
          <w:sz w:val="24"/>
          <w:szCs w:val="24"/>
        </w:rPr>
        <w:t>26</w:t>
      </w:r>
      <w:r w:rsidRPr="001B43AB">
        <w:rPr>
          <w:rFonts w:ascii="Times New Roman" w:hAnsi="Times New Roman" w:cs="Times New Roman"/>
          <w:sz w:val="24"/>
          <w:szCs w:val="24"/>
        </w:rPr>
        <w:t xml:space="preserve"> October 2016, the applicant had filed a suit </w:t>
      </w:r>
      <w:r w:rsidR="00CB07B4" w:rsidRPr="001B43AB">
        <w:rPr>
          <w:rFonts w:ascii="Times New Roman" w:hAnsi="Times New Roman" w:cs="Times New Roman"/>
          <w:sz w:val="24"/>
          <w:szCs w:val="24"/>
        </w:rPr>
        <w:t>against</w:t>
      </w:r>
      <w:r w:rsidRPr="001B43AB">
        <w:rPr>
          <w:rFonts w:ascii="Times New Roman" w:hAnsi="Times New Roman" w:cs="Times New Roman"/>
          <w:sz w:val="24"/>
          <w:szCs w:val="24"/>
        </w:rPr>
        <w:t xml:space="preserve"> the respond</w:t>
      </w:r>
      <w:r w:rsidR="003E5D2E">
        <w:rPr>
          <w:rFonts w:ascii="Times New Roman" w:hAnsi="Times New Roman" w:cs="Times New Roman"/>
          <w:sz w:val="24"/>
          <w:szCs w:val="24"/>
        </w:rPr>
        <w:t xml:space="preserve">ent, claiming the sum of US$ 25 </w:t>
      </w:r>
      <w:r w:rsidRPr="001B43AB">
        <w:rPr>
          <w:rFonts w:ascii="Times New Roman" w:hAnsi="Times New Roman" w:cs="Times New Roman"/>
          <w:sz w:val="24"/>
          <w:szCs w:val="24"/>
        </w:rPr>
        <w:t>000-00 for adultery damages. She claims that the respondent has been involved in an adulterous relationship with her husband and that their unlawful union resulted in the birth o</w:t>
      </w:r>
      <w:r w:rsidR="00A42EB8" w:rsidRPr="001B43AB">
        <w:rPr>
          <w:rFonts w:ascii="Times New Roman" w:hAnsi="Times New Roman" w:cs="Times New Roman"/>
          <w:sz w:val="24"/>
          <w:szCs w:val="24"/>
        </w:rPr>
        <w:t>f</w:t>
      </w:r>
      <w:r w:rsidRPr="001B43AB">
        <w:rPr>
          <w:rFonts w:ascii="Times New Roman" w:hAnsi="Times New Roman" w:cs="Times New Roman"/>
          <w:sz w:val="24"/>
          <w:szCs w:val="24"/>
        </w:rPr>
        <w:t xml:space="preserve"> a </w:t>
      </w:r>
      <w:r w:rsidR="00A42EB8" w:rsidRPr="001B43AB">
        <w:rPr>
          <w:rFonts w:ascii="Times New Roman" w:hAnsi="Times New Roman" w:cs="Times New Roman"/>
          <w:sz w:val="24"/>
          <w:szCs w:val="24"/>
        </w:rPr>
        <w:t>girl child out of wedlock, in March 201</w:t>
      </w:r>
      <w:r w:rsidR="00846F9B">
        <w:rPr>
          <w:rFonts w:ascii="Times New Roman" w:hAnsi="Times New Roman" w:cs="Times New Roman"/>
          <w:sz w:val="24"/>
          <w:szCs w:val="24"/>
        </w:rPr>
        <w:t>7</w:t>
      </w:r>
      <w:r w:rsidR="00A42EB8" w:rsidRPr="001B43AB">
        <w:rPr>
          <w:rFonts w:ascii="Times New Roman" w:hAnsi="Times New Roman" w:cs="Times New Roman"/>
          <w:sz w:val="24"/>
          <w:szCs w:val="24"/>
        </w:rPr>
        <w:t xml:space="preserve">. Although the applicant caused summons to be served on the respondent personally, </w:t>
      </w:r>
      <w:r w:rsidR="000D0FBE">
        <w:rPr>
          <w:rFonts w:ascii="Times New Roman" w:hAnsi="Times New Roman" w:cs="Times New Roman"/>
          <w:sz w:val="24"/>
          <w:szCs w:val="24"/>
        </w:rPr>
        <w:t>f</w:t>
      </w:r>
      <w:r w:rsidR="00021484" w:rsidRPr="001B43AB">
        <w:rPr>
          <w:rFonts w:ascii="Times New Roman" w:hAnsi="Times New Roman" w:cs="Times New Roman"/>
          <w:sz w:val="24"/>
          <w:szCs w:val="24"/>
        </w:rPr>
        <w:t>or reasons best known by the respondent</w:t>
      </w:r>
      <w:r w:rsidR="000D0FBE">
        <w:rPr>
          <w:rFonts w:ascii="Times New Roman" w:hAnsi="Times New Roman" w:cs="Times New Roman"/>
          <w:sz w:val="24"/>
          <w:szCs w:val="24"/>
        </w:rPr>
        <w:t>,</w:t>
      </w:r>
      <w:r w:rsidR="00021484" w:rsidRPr="001B43AB">
        <w:rPr>
          <w:rFonts w:ascii="Times New Roman" w:hAnsi="Times New Roman" w:cs="Times New Roman"/>
          <w:sz w:val="24"/>
          <w:szCs w:val="24"/>
        </w:rPr>
        <w:t xml:space="preserve"> she did not enter appearance to defend the suit, leading to the present application being made by the applicant.</w:t>
      </w:r>
      <w:r w:rsidR="00BC64C4" w:rsidRPr="001B43AB">
        <w:rPr>
          <w:rFonts w:ascii="Times New Roman" w:hAnsi="Times New Roman" w:cs="Times New Roman"/>
          <w:sz w:val="24"/>
          <w:szCs w:val="24"/>
        </w:rPr>
        <w:t xml:space="preserve"> </w:t>
      </w:r>
      <w:r w:rsidR="000D0FBE">
        <w:rPr>
          <w:rFonts w:ascii="Times New Roman" w:hAnsi="Times New Roman" w:cs="Times New Roman"/>
          <w:sz w:val="24"/>
          <w:szCs w:val="24"/>
        </w:rPr>
        <w:t xml:space="preserve">The papers </w:t>
      </w:r>
      <w:r w:rsidR="00402179">
        <w:rPr>
          <w:rFonts w:ascii="Times New Roman" w:hAnsi="Times New Roman" w:cs="Times New Roman"/>
          <w:sz w:val="24"/>
          <w:szCs w:val="24"/>
        </w:rPr>
        <w:t>which were</w:t>
      </w:r>
      <w:r w:rsidR="00021484" w:rsidRPr="001B43AB">
        <w:rPr>
          <w:rFonts w:ascii="Times New Roman" w:hAnsi="Times New Roman" w:cs="Times New Roman"/>
          <w:sz w:val="24"/>
          <w:szCs w:val="24"/>
        </w:rPr>
        <w:t xml:space="preserve"> placed before me</w:t>
      </w:r>
      <w:r w:rsidR="000D0FBE">
        <w:rPr>
          <w:rFonts w:ascii="Times New Roman" w:hAnsi="Times New Roman" w:cs="Times New Roman"/>
          <w:sz w:val="24"/>
          <w:szCs w:val="24"/>
        </w:rPr>
        <w:t xml:space="preserve"> in the present application were compliant with</w:t>
      </w:r>
      <w:r w:rsidR="00021484" w:rsidRPr="001B43AB">
        <w:rPr>
          <w:rFonts w:ascii="Times New Roman" w:hAnsi="Times New Roman" w:cs="Times New Roman"/>
          <w:sz w:val="24"/>
          <w:szCs w:val="24"/>
        </w:rPr>
        <w:t xml:space="preserve"> the Rules of the High Court, 1971 [hereinafter referred to as ‘the rules’]</w:t>
      </w:r>
      <w:r w:rsidR="000D0FBE">
        <w:rPr>
          <w:rFonts w:ascii="Times New Roman" w:hAnsi="Times New Roman" w:cs="Times New Roman"/>
          <w:sz w:val="24"/>
          <w:szCs w:val="24"/>
        </w:rPr>
        <w:t xml:space="preserve">. However </w:t>
      </w:r>
      <w:r w:rsidR="00402179">
        <w:rPr>
          <w:rFonts w:ascii="Times New Roman" w:hAnsi="Times New Roman" w:cs="Times New Roman"/>
          <w:sz w:val="24"/>
          <w:szCs w:val="24"/>
        </w:rPr>
        <w:t xml:space="preserve">the </w:t>
      </w:r>
      <w:r w:rsidR="00402179" w:rsidRPr="001B43AB">
        <w:rPr>
          <w:rFonts w:ascii="Times New Roman" w:hAnsi="Times New Roman" w:cs="Times New Roman"/>
          <w:sz w:val="24"/>
          <w:szCs w:val="24"/>
        </w:rPr>
        <w:t>applicant</w:t>
      </w:r>
      <w:r w:rsidR="00021484" w:rsidRPr="001B43AB">
        <w:rPr>
          <w:rFonts w:ascii="Times New Roman" w:hAnsi="Times New Roman" w:cs="Times New Roman"/>
          <w:sz w:val="24"/>
          <w:szCs w:val="24"/>
        </w:rPr>
        <w:t xml:space="preserve"> had not caused Heads of Argument to be </w:t>
      </w:r>
      <w:r w:rsidR="00794058">
        <w:rPr>
          <w:rFonts w:ascii="Times New Roman" w:hAnsi="Times New Roman" w:cs="Times New Roman"/>
          <w:sz w:val="24"/>
          <w:szCs w:val="24"/>
        </w:rPr>
        <w:t>filed</w:t>
      </w:r>
      <w:r w:rsidR="00021484" w:rsidRPr="001B43AB">
        <w:rPr>
          <w:rFonts w:ascii="Times New Roman" w:hAnsi="Times New Roman" w:cs="Times New Roman"/>
          <w:sz w:val="24"/>
          <w:szCs w:val="24"/>
        </w:rPr>
        <w:t xml:space="preserve"> in sup</w:t>
      </w:r>
      <w:r w:rsidR="003A2CDA" w:rsidRPr="001B43AB">
        <w:rPr>
          <w:rFonts w:ascii="Times New Roman" w:hAnsi="Times New Roman" w:cs="Times New Roman"/>
          <w:sz w:val="24"/>
          <w:szCs w:val="24"/>
        </w:rPr>
        <w:t>p</w:t>
      </w:r>
      <w:r w:rsidR="00021484" w:rsidRPr="001B43AB">
        <w:rPr>
          <w:rFonts w:ascii="Times New Roman" w:hAnsi="Times New Roman" w:cs="Times New Roman"/>
          <w:sz w:val="24"/>
          <w:szCs w:val="24"/>
        </w:rPr>
        <w:t>o</w:t>
      </w:r>
      <w:r w:rsidR="003A2CDA" w:rsidRPr="001B43AB">
        <w:rPr>
          <w:rFonts w:ascii="Times New Roman" w:hAnsi="Times New Roman" w:cs="Times New Roman"/>
          <w:sz w:val="24"/>
          <w:szCs w:val="24"/>
        </w:rPr>
        <w:t>r</w:t>
      </w:r>
      <w:r w:rsidR="00021484" w:rsidRPr="001B43AB">
        <w:rPr>
          <w:rFonts w:ascii="Times New Roman" w:hAnsi="Times New Roman" w:cs="Times New Roman"/>
          <w:sz w:val="24"/>
          <w:szCs w:val="24"/>
        </w:rPr>
        <w:t>t of the claim. Accordingly, I directed that such Heads be filed, in order for me to determine the merits of the claim</w:t>
      </w:r>
      <w:r w:rsidR="000D0FBE">
        <w:rPr>
          <w:rFonts w:ascii="Times New Roman" w:hAnsi="Times New Roman" w:cs="Times New Roman"/>
          <w:sz w:val="24"/>
          <w:szCs w:val="24"/>
        </w:rPr>
        <w:t xml:space="preserve"> on liability</w:t>
      </w:r>
      <w:r w:rsidR="00021484" w:rsidRPr="001B43AB">
        <w:rPr>
          <w:rFonts w:ascii="Times New Roman" w:hAnsi="Times New Roman" w:cs="Times New Roman"/>
          <w:sz w:val="24"/>
          <w:szCs w:val="24"/>
        </w:rPr>
        <w:t xml:space="preserve">, and if </w:t>
      </w:r>
      <w:r w:rsidR="000D0FBE">
        <w:rPr>
          <w:rFonts w:ascii="Times New Roman" w:hAnsi="Times New Roman" w:cs="Times New Roman"/>
          <w:sz w:val="24"/>
          <w:szCs w:val="24"/>
        </w:rPr>
        <w:t>liability had been established</w:t>
      </w:r>
      <w:r w:rsidR="00794058">
        <w:rPr>
          <w:rFonts w:ascii="Times New Roman" w:hAnsi="Times New Roman" w:cs="Times New Roman"/>
          <w:sz w:val="24"/>
          <w:szCs w:val="24"/>
        </w:rPr>
        <w:t xml:space="preserve">; the </w:t>
      </w:r>
      <w:r w:rsidR="00794058" w:rsidRPr="00794058">
        <w:rPr>
          <w:rFonts w:ascii="Times New Roman" w:hAnsi="Times New Roman" w:cs="Times New Roman"/>
          <w:i/>
          <w:sz w:val="24"/>
          <w:szCs w:val="24"/>
        </w:rPr>
        <w:t>quantum</w:t>
      </w:r>
      <w:r w:rsidR="00794058">
        <w:rPr>
          <w:rFonts w:ascii="Times New Roman" w:hAnsi="Times New Roman" w:cs="Times New Roman"/>
          <w:sz w:val="24"/>
          <w:szCs w:val="24"/>
        </w:rPr>
        <w:t xml:space="preserve"> of damages to be awarded to th</w:t>
      </w:r>
      <w:r w:rsidR="00396FB1">
        <w:rPr>
          <w:rFonts w:ascii="Times New Roman" w:hAnsi="Times New Roman" w:cs="Times New Roman"/>
          <w:sz w:val="24"/>
          <w:szCs w:val="24"/>
        </w:rPr>
        <w:t xml:space="preserve">e applicant. </w:t>
      </w:r>
      <w:r w:rsidR="00B36FE6" w:rsidRPr="001B43AB">
        <w:rPr>
          <w:rFonts w:ascii="Times New Roman" w:hAnsi="Times New Roman" w:cs="Times New Roman"/>
          <w:sz w:val="24"/>
          <w:szCs w:val="24"/>
        </w:rPr>
        <w:t xml:space="preserve">The Heads were duly filed </w:t>
      </w:r>
      <w:r w:rsidR="003A2CDA" w:rsidRPr="001B43AB">
        <w:rPr>
          <w:rFonts w:ascii="Times New Roman" w:hAnsi="Times New Roman" w:cs="Times New Roman"/>
          <w:sz w:val="24"/>
          <w:szCs w:val="24"/>
        </w:rPr>
        <w:t xml:space="preserve">by the applicant </w:t>
      </w:r>
      <w:r w:rsidR="00B36FE6" w:rsidRPr="001B43AB">
        <w:rPr>
          <w:rFonts w:ascii="Times New Roman" w:hAnsi="Times New Roman" w:cs="Times New Roman"/>
          <w:sz w:val="24"/>
          <w:szCs w:val="24"/>
        </w:rPr>
        <w:t xml:space="preserve">on </w:t>
      </w:r>
      <w:r w:rsidR="003E5D2E">
        <w:rPr>
          <w:rFonts w:ascii="Times New Roman" w:hAnsi="Times New Roman" w:cs="Times New Roman"/>
          <w:sz w:val="24"/>
          <w:szCs w:val="24"/>
        </w:rPr>
        <w:t>4</w:t>
      </w:r>
      <w:r w:rsidR="00B36FE6" w:rsidRPr="001B43AB">
        <w:rPr>
          <w:rFonts w:ascii="Times New Roman" w:hAnsi="Times New Roman" w:cs="Times New Roman"/>
          <w:sz w:val="24"/>
          <w:szCs w:val="24"/>
        </w:rPr>
        <w:t xml:space="preserve"> April 2017.</w:t>
      </w:r>
    </w:p>
    <w:p w:rsidR="00913752" w:rsidRPr="001B43AB" w:rsidRDefault="00A8662F" w:rsidP="009047B1">
      <w:pPr>
        <w:spacing w:after="0" w:line="360" w:lineRule="auto"/>
        <w:jc w:val="both"/>
        <w:rPr>
          <w:rFonts w:ascii="Times New Roman" w:hAnsi="Times New Roman" w:cs="Times New Roman"/>
          <w:sz w:val="24"/>
          <w:szCs w:val="24"/>
        </w:rPr>
      </w:pPr>
      <w:r w:rsidRPr="001B43AB">
        <w:rPr>
          <w:rFonts w:ascii="Times New Roman" w:hAnsi="Times New Roman" w:cs="Times New Roman"/>
          <w:sz w:val="24"/>
          <w:szCs w:val="24"/>
        </w:rPr>
        <w:tab/>
        <w:t>The application was made in terms of O</w:t>
      </w:r>
      <w:r w:rsidR="003E5D2E">
        <w:rPr>
          <w:rFonts w:ascii="Times New Roman" w:hAnsi="Times New Roman" w:cs="Times New Roman"/>
          <w:sz w:val="24"/>
          <w:szCs w:val="24"/>
        </w:rPr>
        <w:t>rder</w:t>
      </w:r>
      <w:r w:rsidRPr="001B43AB">
        <w:rPr>
          <w:rFonts w:ascii="Times New Roman" w:hAnsi="Times New Roman" w:cs="Times New Roman"/>
          <w:sz w:val="24"/>
          <w:szCs w:val="24"/>
        </w:rPr>
        <w:t xml:space="preserve"> 32 r 226 (2) (d) which reads:</w:t>
      </w:r>
    </w:p>
    <w:p w:rsidR="003B0EFA" w:rsidRPr="003E5D2E" w:rsidRDefault="00A8662F" w:rsidP="003E5D2E">
      <w:pPr>
        <w:spacing w:after="0" w:line="240" w:lineRule="auto"/>
        <w:jc w:val="both"/>
        <w:rPr>
          <w:rFonts w:ascii="Times New Roman" w:hAnsi="Times New Roman" w:cs="Times New Roman"/>
        </w:rPr>
      </w:pPr>
      <w:r w:rsidRPr="001B43AB">
        <w:rPr>
          <w:rFonts w:ascii="Times New Roman" w:hAnsi="Times New Roman" w:cs="Times New Roman"/>
          <w:sz w:val="24"/>
          <w:szCs w:val="24"/>
        </w:rPr>
        <w:tab/>
      </w:r>
      <w:r w:rsidRPr="003E5D2E">
        <w:rPr>
          <w:rFonts w:ascii="Times New Roman" w:hAnsi="Times New Roman" w:cs="Times New Roman"/>
        </w:rPr>
        <w:t>“</w:t>
      </w:r>
      <w:r w:rsidR="003B0EFA" w:rsidRPr="003E5D2E">
        <w:rPr>
          <w:rFonts w:ascii="Times New Roman" w:hAnsi="Times New Roman" w:cs="Times New Roman"/>
        </w:rPr>
        <w:t>2.</w:t>
      </w:r>
      <w:r w:rsidR="003B0EFA" w:rsidRPr="003E5D2E">
        <w:rPr>
          <w:rFonts w:ascii="Times New Roman" w:hAnsi="Times New Roman" w:cs="Times New Roman"/>
        </w:rPr>
        <w:tab/>
        <w:t>An application shall not be made as a chamber application unless:-</w:t>
      </w:r>
    </w:p>
    <w:p w:rsidR="003B0EFA" w:rsidRDefault="003B0EFA" w:rsidP="003E5D2E">
      <w:pPr>
        <w:spacing w:after="0" w:line="240" w:lineRule="auto"/>
        <w:ind w:left="1440"/>
        <w:jc w:val="both"/>
        <w:rPr>
          <w:rFonts w:ascii="Times New Roman" w:hAnsi="Times New Roman" w:cs="Times New Roman"/>
        </w:rPr>
      </w:pPr>
      <w:r w:rsidRPr="003E5D2E">
        <w:rPr>
          <w:rFonts w:ascii="Times New Roman" w:hAnsi="Times New Roman" w:cs="Times New Roman"/>
        </w:rPr>
        <w:t xml:space="preserve">(d) the defendant has previously had due notice that the order will be sought, and is in </w:t>
      </w:r>
      <w:r w:rsidR="00CB07B4" w:rsidRPr="003E5D2E">
        <w:rPr>
          <w:rFonts w:ascii="Times New Roman" w:hAnsi="Times New Roman" w:cs="Times New Roman"/>
        </w:rPr>
        <w:t>default</w:t>
      </w:r>
      <w:r w:rsidRPr="003E5D2E">
        <w:rPr>
          <w:rFonts w:ascii="Times New Roman" w:hAnsi="Times New Roman" w:cs="Times New Roman"/>
        </w:rPr>
        <w:t>.</w:t>
      </w:r>
      <w:r w:rsidR="003E5D2E" w:rsidRPr="003E5D2E">
        <w:rPr>
          <w:rFonts w:ascii="Times New Roman" w:hAnsi="Times New Roman" w:cs="Times New Roman"/>
        </w:rPr>
        <w:t>”</w:t>
      </w:r>
      <w:r w:rsidR="00373A5E" w:rsidRPr="003E5D2E">
        <w:rPr>
          <w:rFonts w:ascii="Times New Roman" w:hAnsi="Times New Roman" w:cs="Times New Roman"/>
        </w:rPr>
        <w:t xml:space="preserve"> </w:t>
      </w:r>
    </w:p>
    <w:p w:rsidR="00E55892" w:rsidRPr="003E5D2E" w:rsidRDefault="00E55892" w:rsidP="003E5D2E">
      <w:pPr>
        <w:spacing w:after="0" w:line="240" w:lineRule="auto"/>
        <w:ind w:left="1440"/>
        <w:jc w:val="both"/>
        <w:rPr>
          <w:rFonts w:ascii="Times New Roman" w:hAnsi="Times New Roman" w:cs="Times New Roman"/>
        </w:rPr>
      </w:pPr>
    </w:p>
    <w:p w:rsidR="00E77AC9" w:rsidRPr="001B43AB" w:rsidRDefault="00E55892" w:rsidP="009047B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w:t>
      </w:r>
      <w:r w:rsidR="0091506C" w:rsidRPr="001B43AB">
        <w:rPr>
          <w:rFonts w:ascii="Times New Roman" w:hAnsi="Times New Roman" w:cs="Times New Roman"/>
          <w:sz w:val="24"/>
          <w:szCs w:val="24"/>
        </w:rPr>
        <w:t>pplicant has also complied with O</w:t>
      </w:r>
      <w:r w:rsidR="003E5D2E">
        <w:rPr>
          <w:rFonts w:ascii="Times New Roman" w:hAnsi="Times New Roman" w:cs="Times New Roman"/>
          <w:sz w:val="24"/>
          <w:szCs w:val="24"/>
        </w:rPr>
        <w:t>rder</w:t>
      </w:r>
      <w:r w:rsidR="0091506C" w:rsidRPr="001B43AB">
        <w:rPr>
          <w:rFonts w:ascii="Times New Roman" w:hAnsi="Times New Roman" w:cs="Times New Roman"/>
          <w:sz w:val="24"/>
          <w:szCs w:val="24"/>
        </w:rPr>
        <w:t xml:space="preserve"> 32 r 241</w:t>
      </w:r>
      <w:r w:rsidR="00E77AC9" w:rsidRPr="001B43AB">
        <w:rPr>
          <w:rFonts w:ascii="Times New Roman" w:hAnsi="Times New Roman" w:cs="Times New Roman"/>
          <w:sz w:val="24"/>
          <w:szCs w:val="24"/>
        </w:rPr>
        <w:t xml:space="preserve"> (1) and the application has been placed before me in terms of O</w:t>
      </w:r>
      <w:r w:rsidR="003E5D2E">
        <w:rPr>
          <w:rFonts w:ascii="Times New Roman" w:hAnsi="Times New Roman" w:cs="Times New Roman"/>
          <w:sz w:val="24"/>
          <w:szCs w:val="24"/>
        </w:rPr>
        <w:t>rder</w:t>
      </w:r>
      <w:r w:rsidR="00E77AC9" w:rsidRPr="001B43AB">
        <w:rPr>
          <w:rFonts w:ascii="Times New Roman" w:hAnsi="Times New Roman" w:cs="Times New Roman"/>
          <w:sz w:val="24"/>
          <w:szCs w:val="24"/>
        </w:rPr>
        <w:t xml:space="preserve"> 32 r 242 (1) which does not requ</w:t>
      </w:r>
      <w:r w:rsidR="00396FB1">
        <w:rPr>
          <w:rFonts w:ascii="Times New Roman" w:hAnsi="Times New Roman" w:cs="Times New Roman"/>
          <w:sz w:val="24"/>
          <w:szCs w:val="24"/>
        </w:rPr>
        <w:t xml:space="preserve">ire service of the application </w:t>
      </w:r>
      <w:r w:rsidR="00E77AC9" w:rsidRPr="001B43AB">
        <w:rPr>
          <w:rFonts w:ascii="Times New Roman" w:hAnsi="Times New Roman" w:cs="Times New Roman"/>
          <w:sz w:val="24"/>
          <w:szCs w:val="24"/>
        </w:rPr>
        <w:t>on the respondent. Heads of argument have been filed by the applicant in accordance with r 243 which reads:-</w:t>
      </w:r>
    </w:p>
    <w:p w:rsidR="00F074B8" w:rsidRDefault="00F074B8" w:rsidP="003E5D2E">
      <w:pPr>
        <w:spacing w:after="0" w:line="240" w:lineRule="auto"/>
        <w:ind w:firstLine="720"/>
        <w:jc w:val="both"/>
        <w:rPr>
          <w:rFonts w:ascii="Times New Roman" w:hAnsi="Times New Roman" w:cs="Times New Roman"/>
        </w:rPr>
      </w:pPr>
    </w:p>
    <w:p w:rsidR="00F074B8" w:rsidRDefault="00F074B8" w:rsidP="003E5D2E">
      <w:pPr>
        <w:spacing w:after="0" w:line="240" w:lineRule="auto"/>
        <w:ind w:firstLine="720"/>
        <w:jc w:val="both"/>
        <w:rPr>
          <w:rFonts w:ascii="Times New Roman" w:hAnsi="Times New Roman" w:cs="Times New Roman"/>
        </w:rPr>
      </w:pPr>
    </w:p>
    <w:p w:rsidR="00F074B8" w:rsidRDefault="00F074B8" w:rsidP="003E5D2E">
      <w:pPr>
        <w:spacing w:after="0" w:line="240" w:lineRule="auto"/>
        <w:ind w:firstLine="720"/>
        <w:jc w:val="both"/>
        <w:rPr>
          <w:rFonts w:ascii="Times New Roman" w:hAnsi="Times New Roman" w:cs="Times New Roman"/>
        </w:rPr>
      </w:pPr>
    </w:p>
    <w:p w:rsidR="00E77AC9" w:rsidRPr="003E5D2E" w:rsidRDefault="00E77AC9" w:rsidP="003E5D2E">
      <w:pPr>
        <w:spacing w:after="0" w:line="240" w:lineRule="auto"/>
        <w:ind w:firstLine="720"/>
        <w:jc w:val="both"/>
        <w:rPr>
          <w:rFonts w:ascii="Times New Roman" w:hAnsi="Times New Roman" w:cs="Times New Roman"/>
        </w:rPr>
      </w:pPr>
      <w:r w:rsidRPr="003E5D2E">
        <w:rPr>
          <w:rFonts w:ascii="Times New Roman" w:hAnsi="Times New Roman" w:cs="Times New Roman"/>
        </w:rPr>
        <w:lastRenderedPageBreak/>
        <w:t>“243</w:t>
      </w:r>
      <w:r w:rsidR="00CB07B4" w:rsidRPr="003E5D2E">
        <w:rPr>
          <w:rFonts w:ascii="Times New Roman" w:hAnsi="Times New Roman" w:cs="Times New Roman"/>
        </w:rPr>
        <w:t>. Heads</w:t>
      </w:r>
      <w:r w:rsidRPr="003E5D2E">
        <w:rPr>
          <w:rFonts w:ascii="Times New Roman" w:hAnsi="Times New Roman" w:cs="Times New Roman"/>
        </w:rPr>
        <w:t xml:space="preserve"> of Argument</w:t>
      </w:r>
    </w:p>
    <w:p w:rsidR="00E77AC9" w:rsidRDefault="00E77AC9" w:rsidP="003E5D2E">
      <w:pPr>
        <w:spacing w:after="0" w:line="240" w:lineRule="auto"/>
        <w:ind w:left="720"/>
        <w:jc w:val="both"/>
        <w:rPr>
          <w:rFonts w:ascii="Times New Roman" w:hAnsi="Times New Roman" w:cs="Times New Roman"/>
        </w:rPr>
      </w:pPr>
      <w:r w:rsidRPr="003E5D2E">
        <w:rPr>
          <w:rFonts w:ascii="Times New Roman" w:hAnsi="Times New Roman" w:cs="Times New Roman"/>
        </w:rPr>
        <w:t xml:space="preserve">A chamber application may be accompanied by Heads of Argument clearly </w:t>
      </w:r>
      <w:r w:rsidR="00CB07B4" w:rsidRPr="003E5D2E">
        <w:rPr>
          <w:rFonts w:ascii="Times New Roman" w:hAnsi="Times New Roman" w:cs="Times New Roman"/>
        </w:rPr>
        <w:t>outlining</w:t>
      </w:r>
      <w:r w:rsidRPr="003E5D2E">
        <w:rPr>
          <w:rFonts w:ascii="Times New Roman" w:hAnsi="Times New Roman" w:cs="Times New Roman"/>
        </w:rPr>
        <w:t xml:space="preserve"> the submissions relied upon and setting out the authorities which justify the application being made without notice and in support of the order sought”</w:t>
      </w:r>
    </w:p>
    <w:p w:rsidR="00F074B8" w:rsidRPr="003E5D2E" w:rsidRDefault="00F074B8" w:rsidP="003E5D2E">
      <w:pPr>
        <w:spacing w:after="0" w:line="240" w:lineRule="auto"/>
        <w:ind w:left="720"/>
        <w:jc w:val="both"/>
        <w:rPr>
          <w:rFonts w:ascii="Times New Roman" w:hAnsi="Times New Roman" w:cs="Times New Roman"/>
        </w:rPr>
      </w:pPr>
    </w:p>
    <w:p w:rsidR="004F079B" w:rsidRPr="001B43AB" w:rsidRDefault="00AB0866" w:rsidP="009047B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w:t>
      </w:r>
      <w:r w:rsidR="00E77AC9" w:rsidRPr="001B43AB">
        <w:rPr>
          <w:rFonts w:ascii="Times New Roman" w:hAnsi="Times New Roman" w:cs="Times New Roman"/>
          <w:sz w:val="24"/>
          <w:szCs w:val="24"/>
        </w:rPr>
        <w:t xml:space="preserve">pplicant served </w:t>
      </w:r>
      <w:r w:rsidR="00CB07B4" w:rsidRPr="001B43AB">
        <w:rPr>
          <w:rFonts w:ascii="Times New Roman" w:hAnsi="Times New Roman" w:cs="Times New Roman"/>
          <w:sz w:val="24"/>
          <w:szCs w:val="24"/>
        </w:rPr>
        <w:t>summons</w:t>
      </w:r>
      <w:r w:rsidR="00E77AC9" w:rsidRPr="001B43AB">
        <w:rPr>
          <w:rFonts w:ascii="Times New Roman" w:hAnsi="Times New Roman" w:cs="Times New Roman"/>
          <w:sz w:val="24"/>
          <w:szCs w:val="24"/>
        </w:rPr>
        <w:t xml:space="preserve"> on the respondent personally. </w:t>
      </w:r>
      <w:r>
        <w:rPr>
          <w:rFonts w:ascii="Times New Roman" w:hAnsi="Times New Roman" w:cs="Times New Roman"/>
          <w:sz w:val="24"/>
          <w:szCs w:val="24"/>
        </w:rPr>
        <w:t>The r</w:t>
      </w:r>
      <w:r w:rsidR="004F079B" w:rsidRPr="001B43AB">
        <w:rPr>
          <w:rFonts w:ascii="Times New Roman" w:hAnsi="Times New Roman" w:cs="Times New Roman"/>
          <w:sz w:val="24"/>
          <w:szCs w:val="24"/>
        </w:rPr>
        <w:t xml:space="preserve">espondent </w:t>
      </w:r>
      <w:r w:rsidR="00E77AC9" w:rsidRPr="001B43AB">
        <w:rPr>
          <w:rFonts w:ascii="Times New Roman" w:hAnsi="Times New Roman" w:cs="Times New Roman"/>
          <w:sz w:val="24"/>
          <w:szCs w:val="24"/>
        </w:rPr>
        <w:t xml:space="preserve">failed to defend them. </w:t>
      </w:r>
      <w:r w:rsidR="00CB07B4" w:rsidRPr="001B43AB">
        <w:rPr>
          <w:rFonts w:ascii="Times New Roman" w:hAnsi="Times New Roman" w:cs="Times New Roman"/>
          <w:sz w:val="24"/>
          <w:szCs w:val="24"/>
        </w:rPr>
        <w:t>Prior</w:t>
      </w:r>
      <w:r w:rsidR="00E77AC9" w:rsidRPr="001B43AB">
        <w:rPr>
          <w:rFonts w:ascii="Times New Roman" w:hAnsi="Times New Roman" w:cs="Times New Roman"/>
          <w:sz w:val="24"/>
          <w:szCs w:val="24"/>
        </w:rPr>
        <w:t xml:space="preserve"> to </w:t>
      </w:r>
      <w:r w:rsidR="00CB07B4" w:rsidRPr="001B43AB">
        <w:rPr>
          <w:rFonts w:ascii="Times New Roman" w:hAnsi="Times New Roman" w:cs="Times New Roman"/>
          <w:sz w:val="24"/>
          <w:szCs w:val="24"/>
        </w:rPr>
        <w:t>summons</w:t>
      </w:r>
      <w:r w:rsidR="00E77AC9" w:rsidRPr="001B43AB">
        <w:rPr>
          <w:rFonts w:ascii="Times New Roman" w:hAnsi="Times New Roman" w:cs="Times New Roman"/>
          <w:sz w:val="24"/>
          <w:szCs w:val="24"/>
        </w:rPr>
        <w:t xml:space="preserve"> being issued applicant gave notice to the applicant by way of  </w:t>
      </w:r>
      <w:r w:rsidR="008A5FA8" w:rsidRPr="001B43AB">
        <w:rPr>
          <w:rFonts w:ascii="Times New Roman" w:hAnsi="Times New Roman" w:cs="Times New Roman"/>
          <w:sz w:val="24"/>
          <w:szCs w:val="24"/>
        </w:rPr>
        <w:t xml:space="preserve">personally serving </w:t>
      </w:r>
      <w:r w:rsidR="00794058">
        <w:rPr>
          <w:rFonts w:ascii="Times New Roman" w:hAnsi="Times New Roman" w:cs="Times New Roman"/>
          <w:sz w:val="24"/>
          <w:szCs w:val="24"/>
        </w:rPr>
        <w:t xml:space="preserve">her with </w:t>
      </w:r>
      <w:r w:rsidR="008A5FA8" w:rsidRPr="001B43AB">
        <w:rPr>
          <w:rFonts w:ascii="Times New Roman" w:hAnsi="Times New Roman" w:cs="Times New Roman"/>
          <w:sz w:val="24"/>
          <w:szCs w:val="24"/>
        </w:rPr>
        <w:t xml:space="preserve">a </w:t>
      </w:r>
      <w:r w:rsidR="00E77AC9" w:rsidRPr="001B43AB">
        <w:rPr>
          <w:rFonts w:ascii="Times New Roman" w:hAnsi="Times New Roman" w:cs="Times New Roman"/>
          <w:sz w:val="24"/>
          <w:szCs w:val="24"/>
        </w:rPr>
        <w:t xml:space="preserve">letter of demand </w:t>
      </w:r>
      <w:r w:rsidR="00794058">
        <w:rPr>
          <w:rFonts w:ascii="Times New Roman" w:hAnsi="Times New Roman" w:cs="Times New Roman"/>
          <w:sz w:val="24"/>
          <w:szCs w:val="24"/>
        </w:rPr>
        <w:t>(</w:t>
      </w:r>
      <w:r w:rsidR="004F079B" w:rsidRPr="001B43AB">
        <w:rPr>
          <w:rFonts w:ascii="Times New Roman" w:hAnsi="Times New Roman" w:cs="Times New Roman"/>
          <w:sz w:val="24"/>
          <w:szCs w:val="24"/>
        </w:rPr>
        <w:t>dated 24 June 2016</w:t>
      </w:r>
      <w:r w:rsidR="00794058">
        <w:rPr>
          <w:rFonts w:ascii="Times New Roman" w:hAnsi="Times New Roman" w:cs="Times New Roman"/>
          <w:sz w:val="24"/>
          <w:szCs w:val="24"/>
        </w:rPr>
        <w:t>)</w:t>
      </w:r>
      <w:r w:rsidR="004F079B" w:rsidRPr="001B43AB">
        <w:rPr>
          <w:rFonts w:ascii="Times New Roman" w:hAnsi="Times New Roman" w:cs="Times New Roman"/>
          <w:sz w:val="24"/>
          <w:szCs w:val="24"/>
        </w:rPr>
        <w:t xml:space="preserve">, </w:t>
      </w:r>
      <w:r w:rsidR="00E77AC9" w:rsidRPr="001B43AB">
        <w:rPr>
          <w:rFonts w:ascii="Times New Roman" w:hAnsi="Times New Roman" w:cs="Times New Roman"/>
          <w:sz w:val="24"/>
          <w:szCs w:val="24"/>
        </w:rPr>
        <w:t>wherein she requested respondent to desist from continuing an adulterous relationship with her husband, and warning her that</w:t>
      </w:r>
      <w:r w:rsidR="00396FB1">
        <w:rPr>
          <w:rFonts w:ascii="Times New Roman" w:hAnsi="Times New Roman" w:cs="Times New Roman"/>
          <w:sz w:val="24"/>
          <w:szCs w:val="24"/>
        </w:rPr>
        <w:t xml:space="preserve"> if she carried on with the illicit relationship,</w:t>
      </w:r>
      <w:r w:rsidR="00E77AC9" w:rsidRPr="001B43AB">
        <w:rPr>
          <w:rFonts w:ascii="Times New Roman" w:hAnsi="Times New Roman" w:cs="Times New Roman"/>
          <w:sz w:val="24"/>
          <w:szCs w:val="24"/>
        </w:rPr>
        <w:t xml:space="preserve"> she would sue her for damages. She </w:t>
      </w:r>
      <w:r w:rsidR="00CB07B4" w:rsidRPr="001B43AB">
        <w:rPr>
          <w:rFonts w:ascii="Times New Roman" w:hAnsi="Times New Roman" w:cs="Times New Roman"/>
          <w:sz w:val="24"/>
          <w:szCs w:val="24"/>
        </w:rPr>
        <w:t>attached</w:t>
      </w:r>
      <w:r w:rsidR="00E77AC9" w:rsidRPr="001B43AB">
        <w:rPr>
          <w:rFonts w:ascii="Times New Roman" w:hAnsi="Times New Roman" w:cs="Times New Roman"/>
          <w:sz w:val="24"/>
          <w:szCs w:val="24"/>
        </w:rPr>
        <w:t xml:space="preserve"> proof of her marriage by </w:t>
      </w:r>
      <w:r w:rsidR="004F079B" w:rsidRPr="001B43AB">
        <w:rPr>
          <w:rFonts w:ascii="Times New Roman" w:hAnsi="Times New Roman" w:cs="Times New Roman"/>
          <w:sz w:val="24"/>
          <w:szCs w:val="24"/>
        </w:rPr>
        <w:t>attaching her marriage certificate to her letter of demand. The letter of demand sets out some of facts which le</w:t>
      </w:r>
      <w:r w:rsidR="007863DF">
        <w:rPr>
          <w:rFonts w:ascii="Times New Roman" w:hAnsi="Times New Roman" w:cs="Times New Roman"/>
          <w:sz w:val="24"/>
          <w:szCs w:val="24"/>
        </w:rPr>
        <w:t>d to the applicant filing suit:</w:t>
      </w:r>
    </w:p>
    <w:p w:rsidR="008A5FA8" w:rsidRDefault="007863DF" w:rsidP="007863DF">
      <w:pPr>
        <w:spacing w:after="0" w:line="240" w:lineRule="auto"/>
        <w:ind w:left="720"/>
        <w:jc w:val="both"/>
        <w:rPr>
          <w:rFonts w:ascii="Times New Roman" w:hAnsi="Times New Roman" w:cs="Times New Roman"/>
        </w:rPr>
      </w:pPr>
      <w:r w:rsidRPr="001A6D68">
        <w:rPr>
          <w:rFonts w:ascii="Times New Roman" w:hAnsi="Times New Roman" w:cs="Times New Roman"/>
        </w:rPr>
        <w:t xml:space="preserve"> </w:t>
      </w:r>
      <w:r w:rsidR="00CB07B4" w:rsidRPr="001A6D68">
        <w:rPr>
          <w:rFonts w:ascii="Times New Roman" w:hAnsi="Times New Roman" w:cs="Times New Roman"/>
        </w:rPr>
        <w:t>“In</w:t>
      </w:r>
      <w:r w:rsidR="00AF0933" w:rsidRPr="001A6D68">
        <w:rPr>
          <w:rFonts w:ascii="Times New Roman" w:hAnsi="Times New Roman" w:cs="Times New Roman"/>
        </w:rPr>
        <w:t xml:space="preserve"> terms of the instructions we have, you are engaged in </w:t>
      </w:r>
      <w:r w:rsidR="0054579F" w:rsidRPr="001A6D68">
        <w:rPr>
          <w:rFonts w:ascii="Times New Roman" w:hAnsi="Times New Roman" w:cs="Times New Roman"/>
        </w:rPr>
        <w:t xml:space="preserve">an adulterous relationship with our </w:t>
      </w:r>
      <w:r w:rsidR="00177FC4" w:rsidRPr="001A6D68">
        <w:rPr>
          <w:rFonts w:ascii="Times New Roman" w:hAnsi="Times New Roman" w:cs="Times New Roman"/>
        </w:rPr>
        <w:t>client’s</w:t>
      </w:r>
      <w:r w:rsidR="0054579F" w:rsidRPr="001A6D68">
        <w:rPr>
          <w:rFonts w:ascii="Times New Roman" w:hAnsi="Times New Roman" w:cs="Times New Roman"/>
        </w:rPr>
        <w:t xml:space="preserve"> husband, </w:t>
      </w:r>
      <w:r w:rsidR="00177FC4" w:rsidRPr="001A6D68">
        <w:rPr>
          <w:rFonts w:ascii="Times New Roman" w:hAnsi="Times New Roman" w:cs="Times New Roman"/>
        </w:rPr>
        <w:t>one</w:t>
      </w:r>
      <w:r w:rsidR="0054579F" w:rsidRPr="001A6D68">
        <w:rPr>
          <w:rFonts w:ascii="Times New Roman" w:hAnsi="Times New Roman" w:cs="Times New Roman"/>
        </w:rPr>
        <w:t xml:space="preserve"> Taurayi Mungate, with whom it is alleg</w:t>
      </w:r>
      <w:r w:rsidR="008A5FA8" w:rsidRPr="001A6D68">
        <w:rPr>
          <w:rFonts w:ascii="Times New Roman" w:hAnsi="Times New Roman" w:cs="Times New Roman"/>
        </w:rPr>
        <w:t>ed you are staying together. It is also alleged that you are planning to get married soon and our client even saw you in her house the past two w</w:t>
      </w:r>
      <w:r w:rsidR="00177FC4" w:rsidRPr="001A6D68">
        <w:rPr>
          <w:rFonts w:ascii="Times New Roman" w:hAnsi="Times New Roman" w:cs="Times New Roman"/>
        </w:rPr>
        <w:t>eeks</w:t>
      </w:r>
      <w:r w:rsidR="008A5FA8" w:rsidRPr="001A6D68">
        <w:rPr>
          <w:rFonts w:ascii="Times New Roman" w:hAnsi="Times New Roman" w:cs="Times New Roman"/>
        </w:rPr>
        <w:t xml:space="preserve"> when she visited her </w:t>
      </w:r>
      <w:r w:rsidR="00177FC4" w:rsidRPr="001A6D68">
        <w:rPr>
          <w:rFonts w:ascii="Times New Roman" w:hAnsi="Times New Roman" w:cs="Times New Roman"/>
        </w:rPr>
        <w:t>husband</w:t>
      </w:r>
      <w:r w:rsidR="008A5FA8" w:rsidRPr="001A6D68">
        <w:rPr>
          <w:rFonts w:ascii="Times New Roman" w:hAnsi="Times New Roman" w:cs="Times New Roman"/>
        </w:rPr>
        <w:t xml:space="preserve"> at the plot. We wo</w:t>
      </w:r>
      <w:r w:rsidR="00396FB1">
        <w:rPr>
          <w:rFonts w:ascii="Times New Roman" w:hAnsi="Times New Roman" w:cs="Times New Roman"/>
        </w:rPr>
        <w:t>u</w:t>
      </w:r>
      <w:r w:rsidR="008A5FA8" w:rsidRPr="001A6D68">
        <w:rPr>
          <w:rFonts w:ascii="Times New Roman" w:hAnsi="Times New Roman" w:cs="Times New Roman"/>
        </w:rPr>
        <w:t>ld li</w:t>
      </w:r>
      <w:r w:rsidR="00396FB1">
        <w:rPr>
          <w:rFonts w:ascii="Times New Roman" w:hAnsi="Times New Roman" w:cs="Times New Roman"/>
        </w:rPr>
        <w:t>k</w:t>
      </w:r>
      <w:r w:rsidR="008A5FA8" w:rsidRPr="001A6D68">
        <w:rPr>
          <w:rFonts w:ascii="Times New Roman" w:hAnsi="Times New Roman" w:cs="Times New Roman"/>
        </w:rPr>
        <w:t xml:space="preserve">e to advise that what </w:t>
      </w:r>
      <w:r w:rsidR="00177FC4" w:rsidRPr="001A6D68">
        <w:rPr>
          <w:rFonts w:ascii="Times New Roman" w:hAnsi="Times New Roman" w:cs="Times New Roman"/>
        </w:rPr>
        <w:t>you</w:t>
      </w:r>
      <w:r w:rsidR="008A5FA8" w:rsidRPr="001A6D68">
        <w:rPr>
          <w:rFonts w:ascii="Times New Roman" w:hAnsi="Times New Roman" w:cs="Times New Roman"/>
        </w:rPr>
        <w:t xml:space="preserve"> are doing is called adultery and is </w:t>
      </w:r>
      <w:r w:rsidR="00794058">
        <w:rPr>
          <w:rFonts w:ascii="Times New Roman" w:hAnsi="Times New Roman" w:cs="Times New Roman"/>
        </w:rPr>
        <w:t>a</w:t>
      </w:r>
      <w:r w:rsidR="008A5FA8" w:rsidRPr="001A6D68">
        <w:rPr>
          <w:rFonts w:ascii="Times New Roman" w:hAnsi="Times New Roman" w:cs="Times New Roman"/>
        </w:rPr>
        <w:t xml:space="preserve">n actionable civil wrong. </w:t>
      </w:r>
      <w:r w:rsidR="00177FC4" w:rsidRPr="001A6D68">
        <w:rPr>
          <w:rFonts w:ascii="Times New Roman" w:hAnsi="Times New Roman" w:cs="Times New Roman"/>
        </w:rPr>
        <w:t xml:space="preserve">Our client and Mr Mungate </w:t>
      </w:r>
      <w:r w:rsidR="008A5FA8" w:rsidRPr="001A6D68">
        <w:rPr>
          <w:rFonts w:ascii="Times New Roman" w:hAnsi="Times New Roman" w:cs="Times New Roman"/>
        </w:rPr>
        <w:t xml:space="preserve">are legally married and hereto is a copy of their marriage </w:t>
      </w:r>
      <w:r w:rsidR="00177FC4" w:rsidRPr="001A6D68">
        <w:rPr>
          <w:rFonts w:ascii="Times New Roman" w:hAnsi="Times New Roman" w:cs="Times New Roman"/>
        </w:rPr>
        <w:t>certificate</w:t>
      </w:r>
      <w:r w:rsidR="008A5FA8" w:rsidRPr="001A6D68">
        <w:rPr>
          <w:rFonts w:ascii="Times New Roman" w:hAnsi="Times New Roman" w:cs="Times New Roman"/>
        </w:rPr>
        <w:t>.</w:t>
      </w:r>
    </w:p>
    <w:p w:rsidR="007863DF" w:rsidRPr="001A6D68" w:rsidRDefault="007863DF" w:rsidP="007863DF">
      <w:pPr>
        <w:spacing w:after="0" w:line="240" w:lineRule="auto"/>
        <w:ind w:left="720"/>
        <w:jc w:val="both"/>
        <w:rPr>
          <w:rFonts w:ascii="Times New Roman" w:hAnsi="Times New Roman" w:cs="Times New Roman"/>
        </w:rPr>
      </w:pPr>
    </w:p>
    <w:p w:rsidR="004F079B" w:rsidRDefault="008A5FA8" w:rsidP="007863DF">
      <w:pPr>
        <w:spacing w:after="0" w:line="240" w:lineRule="auto"/>
        <w:ind w:left="720"/>
        <w:jc w:val="both"/>
        <w:rPr>
          <w:rFonts w:ascii="Times New Roman" w:hAnsi="Times New Roman" w:cs="Times New Roman"/>
        </w:rPr>
      </w:pPr>
      <w:r w:rsidRPr="001A6D68">
        <w:rPr>
          <w:rFonts w:ascii="Times New Roman" w:hAnsi="Times New Roman" w:cs="Times New Roman"/>
        </w:rPr>
        <w:t xml:space="preserve">………………………….by this letter we formally advise </w:t>
      </w:r>
      <w:r w:rsidR="00396FB1">
        <w:rPr>
          <w:rFonts w:ascii="Times New Roman" w:hAnsi="Times New Roman" w:cs="Times New Roman"/>
        </w:rPr>
        <w:t>you and</w:t>
      </w:r>
      <w:r w:rsidRPr="001A6D68">
        <w:rPr>
          <w:rFonts w:ascii="Times New Roman" w:hAnsi="Times New Roman" w:cs="Times New Roman"/>
        </w:rPr>
        <w:t xml:space="preserve"> at the same time ordering you to go away and leave our client’s husband within a week of being served with this letter failure of which we will take it without a shadow of a doubt that you are </w:t>
      </w:r>
      <w:r w:rsidRPr="001A6D68">
        <w:rPr>
          <w:rFonts w:ascii="Times New Roman" w:hAnsi="Times New Roman" w:cs="Times New Roman"/>
          <w:u w:val="single"/>
        </w:rPr>
        <w:t>knowingly engaged</w:t>
      </w:r>
      <w:r w:rsidRPr="001A6D68">
        <w:rPr>
          <w:rFonts w:ascii="Times New Roman" w:hAnsi="Times New Roman" w:cs="Times New Roman"/>
        </w:rPr>
        <w:t xml:space="preserve"> in the </w:t>
      </w:r>
      <w:r w:rsidR="00177FC4" w:rsidRPr="001A6D68">
        <w:rPr>
          <w:rFonts w:ascii="Times New Roman" w:hAnsi="Times New Roman" w:cs="Times New Roman"/>
        </w:rPr>
        <w:t>adulterous</w:t>
      </w:r>
      <w:r w:rsidRPr="001A6D68">
        <w:rPr>
          <w:rFonts w:ascii="Times New Roman" w:hAnsi="Times New Roman" w:cs="Times New Roman"/>
        </w:rPr>
        <w:t xml:space="preserve"> relationship with our client’s husband.</w:t>
      </w:r>
    </w:p>
    <w:p w:rsidR="007863DF" w:rsidRPr="001A6D68" w:rsidRDefault="007863DF" w:rsidP="007863DF">
      <w:pPr>
        <w:spacing w:after="0" w:line="240" w:lineRule="auto"/>
        <w:ind w:left="720"/>
        <w:jc w:val="both"/>
        <w:rPr>
          <w:rFonts w:ascii="Times New Roman" w:hAnsi="Times New Roman" w:cs="Times New Roman"/>
        </w:rPr>
      </w:pPr>
    </w:p>
    <w:p w:rsidR="004F079B" w:rsidRDefault="008A5FA8" w:rsidP="007863DF">
      <w:pPr>
        <w:spacing w:after="0" w:line="240" w:lineRule="auto"/>
        <w:ind w:left="720"/>
        <w:jc w:val="both"/>
        <w:rPr>
          <w:rFonts w:ascii="Times New Roman" w:hAnsi="Times New Roman" w:cs="Times New Roman"/>
        </w:rPr>
      </w:pPr>
      <w:r w:rsidRPr="001A6D68">
        <w:rPr>
          <w:rFonts w:ascii="Times New Roman" w:hAnsi="Times New Roman" w:cs="Times New Roman"/>
        </w:rPr>
        <w:t xml:space="preserve">Your adulterous relationship with our </w:t>
      </w:r>
      <w:r w:rsidR="00177FC4" w:rsidRPr="001A6D68">
        <w:rPr>
          <w:rFonts w:ascii="Times New Roman" w:hAnsi="Times New Roman" w:cs="Times New Roman"/>
        </w:rPr>
        <w:t>client’s</w:t>
      </w:r>
      <w:r w:rsidRPr="001A6D68">
        <w:rPr>
          <w:rFonts w:ascii="Times New Roman" w:hAnsi="Times New Roman" w:cs="Times New Roman"/>
        </w:rPr>
        <w:t xml:space="preserve"> husband is disturbing the sanctity of their marriage and in terms </w:t>
      </w:r>
      <w:r w:rsidR="00177FC4" w:rsidRPr="001A6D68">
        <w:rPr>
          <w:rFonts w:ascii="Times New Roman" w:hAnsi="Times New Roman" w:cs="Times New Roman"/>
        </w:rPr>
        <w:t>of</w:t>
      </w:r>
      <w:r w:rsidRPr="001A6D68">
        <w:rPr>
          <w:rFonts w:ascii="Times New Roman" w:hAnsi="Times New Roman" w:cs="Times New Roman"/>
        </w:rPr>
        <w:t xml:space="preserve"> Zimbabwean policy and values, adultery is wrongful and it is remedied by a claim for damages. It is the law which retains a legal outlet to the aggrieved spouse</w:t>
      </w:r>
      <w:r w:rsidR="006935DD" w:rsidRPr="001A6D68">
        <w:rPr>
          <w:rFonts w:ascii="Times New Roman" w:hAnsi="Times New Roman" w:cs="Times New Roman"/>
        </w:rPr>
        <w:t xml:space="preserve"> in that the third party who, with knowledge, intrudes </w:t>
      </w:r>
      <w:r w:rsidR="00177FC4" w:rsidRPr="001A6D68">
        <w:rPr>
          <w:rFonts w:ascii="Times New Roman" w:hAnsi="Times New Roman" w:cs="Times New Roman"/>
        </w:rPr>
        <w:t>into</w:t>
      </w:r>
      <w:r w:rsidR="006935DD" w:rsidRPr="001A6D68">
        <w:rPr>
          <w:rFonts w:ascii="Times New Roman" w:hAnsi="Times New Roman" w:cs="Times New Roman"/>
        </w:rPr>
        <w:t xml:space="preserve"> the marriage institution ought to compensate </w:t>
      </w:r>
      <w:r w:rsidR="00396FB1">
        <w:rPr>
          <w:rFonts w:ascii="Times New Roman" w:hAnsi="Times New Roman" w:cs="Times New Roman"/>
        </w:rPr>
        <w:t>t</w:t>
      </w:r>
      <w:r w:rsidR="006935DD" w:rsidRPr="001A6D68">
        <w:rPr>
          <w:rFonts w:ascii="Times New Roman" w:hAnsi="Times New Roman" w:cs="Times New Roman"/>
        </w:rPr>
        <w:t xml:space="preserve">he injured spouse for the injury </w:t>
      </w:r>
      <w:r w:rsidR="00402179" w:rsidRPr="001A6D68">
        <w:rPr>
          <w:rFonts w:ascii="Times New Roman" w:hAnsi="Times New Roman" w:cs="Times New Roman"/>
        </w:rPr>
        <w:t>occasioned</w:t>
      </w:r>
      <w:r w:rsidR="00402179">
        <w:rPr>
          <w:rFonts w:ascii="Times New Roman" w:hAnsi="Times New Roman" w:cs="Times New Roman"/>
        </w:rPr>
        <w:t>.</w:t>
      </w:r>
    </w:p>
    <w:p w:rsidR="007863DF" w:rsidRPr="001A6D68" w:rsidRDefault="007863DF" w:rsidP="007863DF">
      <w:pPr>
        <w:spacing w:after="0" w:line="240" w:lineRule="auto"/>
        <w:ind w:left="720"/>
        <w:jc w:val="both"/>
        <w:rPr>
          <w:rFonts w:ascii="Times New Roman" w:hAnsi="Times New Roman" w:cs="Times New Roman"/>
        </w:rPr>
      </w:pPr>
    </w:p>
    <w:p w:rsidR="006935DD" w:rsidRPr="001A6D68" w:rsidRDefault="006935DD" w:rsidP="007863DF">
      <w:pPr>
        <w:spacing w:after="0" w:line="240" w:lineRule="auto"/>
        <w:ind w:left="720"/>
        <w:jc w:val="both"/>
        <w:rPr>
          <w:rFonts w:ascii="Times New Roman" w:hAnsi="Times New Roman" w:cs="Times New Roman"/>
        </w:rPr>
      </w:pPr>
      <w:r w:rsidRPr="001A6D68">
        <w:rPr>
          <w:rFonts w:ascii="Times New Roman" w:hAnsi="Times New Roman" w:cs="Times New Roman"/>
        </w:rPr>
        <w:t xml:space="preserve">………….We will check with you in a week’s time and if you will still be having the adulterous affair with our client’s husband we will institute legal proceedings against you in the High Court and all costs </w:t>
      </w:r>
      <w:r w:rsidR="00177FC4" w:rsidRPr="001A6D68">
        <w:rPr>
          <w:rFonts w:ascii="Times New Roman" w:hAnsi="Times New Roman" w:cs="Times New Roman"/>
        </w:rPr>
        <w:t>that</w:t>
      </w:r>
      <w:r w:rsidRPr="001A6D68">
        <w:rPr>
          <w:rFonts w:ascii="Times New Roman" w:hAnsi="Times New Roman" w:cs="Times New Roman"/>
        </w:rPr>
        <w:t xml:space="preserve"> will be incurred hereby will be borne by you </w:t>
      </w:r>
      <w:r w:rsidR="00177FC4" w:rsidRPr="001A6D68">
        <w:rPr>
          <w:rFonts w:ascii="Times New Roman" w:hAnsi="Times New Roman" w:cs="Times New Roman"/>
        </w:rPr>
        <w:t>to</w:t>
      </w:r>
      <w:r w:rsidRPr="001A6D68">
        <w:rPr>
          <w:rFonts w:ascii="Times New Roman" w:hAnsi="Times New Roman" w:cs="Times New Roman"/>
        </w:rPr>
        <w:t xml:space="preserve"> a </w:t>
      </w:r>
      <w:r w:rsidR="00177FC4" w:rsidRPr="001A6D68">
        <w:rPr>
          <w:rFonts w:ascii="Times New Roman" w:hAnsi="Times New Roman" w:cs="Times New Roman"/>
        </w:rPr>
        <w:t>higher</w:t>
      </w:r>
      <w:r w:rsidRPr="001A6D68">
        <w:rPr>
          <w:rFonts w:ascii="Times New Roman" w:hAnsi="Times New Roman" w:cs="Times New Roman"/>
        </w:rPr>
        <w:t xml:space="preserve"> scale.”</w:t>
      </w:r>
    </w:p>
    <w:p w:rsidR="001A6D68" w:rsidRDefault="001A6D68" w:rsidP="009047B1">
      <w:pPr>
        <w:spacing w:after="0" w:line="360" w:lineRule="auto"/>
        <w:jc w:val="both"/>
        <w:rPr>
          <w:rFonts w:ascii="Times New Roman" w:hAnsi="Times New Roman" w:cs="Times New Roman"/>
          <w:sz w:val="24"/>
          <w:szCs w:val="24"/>
        </w:rPr>
      </w:pPr>
    </w:p>
    <w:p w:rsidR="00177FC4" w:rsidRPr="001B43AB" w:rsidRDefault="00177FC4" w:rsidP="00075BAD">
      <w:pPr>
        <w:spacing w:after="0" w:line="360" w:lineRule="auto"/>
        <w:ind w:firstLine="720"/>
        <w:jc w:val="both"/>
        <w:rPr>
          <w:rFonts w:ascii="Times New Roman" w:hAnsi="Times New Roman" w:cs="Times New Roman"/>
          <w:sz w:val="24"/>
          <w:szCs w:val="24"/>
        </w:rPr>
      </w:pPr>
      <w:r w:rsidRPr="001B43AB">
        <w:rPr>
          <w:rFonts w:ascii="Times New Roman" w:hAnsi="Times New Roman" w:cs="Times New Roman"/>
          <w:sz w:val="24"/>
          <w:szCs w:val="24"/>
        </w:rPr>
        <w:t xml:space="preserve">The letter of demand went unacknowledged by the respondent. </w:t>
      </w:r>
      <w:r w:rsidR="00075BAD">
        <w:rPr>
          <w:rFonts w:ascii="Times New Roman" w:hAnsi="Times New Roman" w:cs="Times New Roman"/>
          <w:sz w:val="24"/>
          <w:szCs w:val="24"/>
        </w:rPr>
        <w:t>The a</w:t>
      </w:r>
      <w:r w:rsidR="00DA0F7A" w:rsidRPr="001B43AB">
        <w:rPr>
          <w:rFonts w:ascii="Times New Roman" w:hAnsi="Times New Roman" w:cs="Times New Roman"/>
          <w:sz w:val="24"/>
          <w:szCs w:val="24"/>
        </w:rPr>
        <w:t>pplicant</w:t>
      </w:r>
      <w:r w:rsidRPr="001B43AB">
        <w:rPr>
          <w:rFonts w:ascii="Times New Roman" w:hAnsi="Times New Roman" w:cs="Times New Roman"/>
          <w:sz w:val="24"/>
          <w:szCs w:val="24"/>
        </w:rPr>
        <w:t xml:space="preserve"> then filed suit which was also ignored </w:t>
      </w:r>
      <w:r w:rsidR="00794058">
        <w:rPr>
          <w:rFonts w:ascii="Times New Roman" w:hAnsi="Times New Roman" w:cs="Times New Roman"/>
          <w:sz w:val="24"/>
          <w:szCs w:val="24"/>
        </w:rPr>
        <w:t xml:space="preserve">by the respondent, </w:t>
      </w:r>
      <w:r w:rsidRPr="001B43AB">
        <w:rPr>
          <w:rFonts w:ascii="Times New Roman" w:hAnsi="Times New Roman" w:cs="Times New Roman"/>
          <w:sz w:val="24"/>
          <w:szCs w:val="24"/>
        </w:rPr>
        <w:t>leading to the present chamber app</w:t>
      </w:r>
      <w:r w:rsidR="00794058">
        <w:rPr>
          <w:rFonts w:ascii="Times New Roman" w:hAnsi="Times New Roman" w:cs="Times New Roman"/>
          <w:sz w:val="24"/>
          <w:szCs w:val="24"/>
        </w:rPr>
        <w:t>lication for a default judgment being filed.</w:t>
      </w:r>
    </w:p>
    <w:p w:rsidR="00AD1291" w:rsidRPr="001B43AB" w:rsidRDefault="00774878" w:rsidP="009047B1">
      <w:pPr>
        <w:spacing w:after="0" w:line="360" w:lineRule="auto"/>
        <w:ind w:firstLine="720"/>
        <w:jc w:val="both"/>
        <w:rPr>
          <w:rFonts w:ascii="Times New Roman" w:hAnsi="Times New Roman" w:cs="Times New Roman"/>
          <w:sz w:val="24"/>
          <w:szCs w:val="24"/>
        </w:rPr>
      </w:pPr>
      <w:r w:rsidRPr="001B43AB">
        <w:rPr>
          <w:rFonts w:ascii="Times New Roman" w:hAnsi="Times New Roman" w:cs="Times New Roman"/>
          <w:sz w:val="24"/>
          <w:szCs w:val="24"/>
        </w:rPr>
        <w:t>The Heads of argument inform that not only did the respondent cho</w:t>
      </w:r>
      <w:r>
        <w:rPr>
          <w:rFonts w:ascii="Times New Roman" w:hAnsi="Times New Roman" w:cs="Times New Roman"/>
          <w:sz w:val="24"/>
          <w:szCs w:val="24"/>
        </w:rPr>
        <w:t>o</w:t>
      </w:r>
      <w:r w:rsidRPr="001B43AB">
        <w:rPr>
          <w:rFonts w:ascii="Times New Roman" w:hAnsi="Times New Roman" w:cs="Times New Roman"/>
          <w:sz w:val="24"/>
          <w:szCs w:val="24"/>
        </w:rPr>
        <w:t xml:space="preserve">se to ignore the summons; she went on to give birth to a girl child in March 2017. </w:t>
      </w:r>
      <w:r w:rsidR="00177FC4" w:rsidRPr="001B43AB">
        <w:rPr>
          <w:rFonts w:ascii="Times New Roman" w:hAnsi="Times New Roman" w:cs="Times New Roman"/>
          <w:sz w:val="24"/>
          <w:szCs w:val="24"/>
        </w:rPr>
        <w:t>The adultero</w:t>
      </w:r>
      <w:r w:rsidR="0053208F" w:rsidRPr="001B43AB">
        <w:rPr>
          <w:rFonts w:ascii="Times New Roman" w:hAnsi="Times New Roman" w:cs="Times New Roman"/>
          <w:sz w:val="24"/>
          <w:szCs w:val="24"/>
        </w:rPr>
        <w:t xml:space="preserve">us relationship still subsists. </w:t>
      </w:r>
      <w:r w:rsidR="008D5131">
        <w:rPr>
          <w:rFonts w:ascii="Times New Roman" w:hAnsi="Times New Roman" w:cs="Times New Roman"/>
          <w:sz w:val="24"/>
          <w:szCs w:val="24"/>
        </w:rPr>
        <w:t>The a</w:t>
      </w:r>
      <w:r w:rsidR="00DA0F7A" w:rsidRPr="001B43AB">
        <w:rPr>
          <w:rFonts w:ascii="Times New Roman" w:hAnsi="Times New Roman" w:cs="Times New Roman"/>
          <w:sz w:val="24"/>
          <w:szCs w:val="24"/>
        </w:rPr>
        <w:t>pplicant</w:t>
      </w:r>
      <w:r w:rsidR="0053208F" w:rsidRPr="001B43AB">
        <w:rPr>
          <w:rFonts w:ascii="Times New Roman" w:hAnsi="Times New Roman" w:cs="Times New Roman"/>
          <w:sz w:val="24"/>
          <w:szCs w:val="24"/>
        </w:rPr>
        <w:t xml:space="preserve"> resides in the </w:t>
      </w:r>
      <w:r w:rsidR="00DA0F7A" w:rsidRPr="001B43AB">
        <w:rPr>
          <w:rFonts w:ascii="Times New Roman" w:hAnsi="Times New Roman" w:cs="Times New Roman"/>
          <w:sz w:val="24"/>
          <w:szCs w:val="24"/>
        </w:rPr>
        <w:t>marital</w:t>
      </w:r>
      <w:r w:rsidR="008D5131">
        <w:rPr>
          <w:rFonts w:ascii="Times New Roman" w:hAnsi="Times New Roman" w:cs="Times New Roman"/>
          <w:sz w:val="24"/>
          <w:szCs w:val="24"/>
        </w:rPr>
        <w:t xml:space="preserve"> home in Harare. The r</w:t>
      </w:r>
      <w:r w:rsidR="0053208F" w:rsidRPr="001B43AB">
        <w:rPr>
          <w:rFonts w:ascii="Times New Roman" w:hAnsi="Times New Roman" w:cs="Times New Roman"/>
          <w:sz w:val="24"/>
          <w:szCs w:val="24"/>
        </w:rPr>
        <w:t xml:space="preserve">espondent and </w:t>
      </w:r>
      <w:r w:rsidR="00DA0F7A" w:rsidRPr="001B43AB">
        <w:rPr>
          <w:rFonts w:ascii="Times New Roman" w:hAnsi="Times New Roman" w:cs="Times New Roman"/>
          <w:sz w:val="24"/>
          <w:szCs w:val="24"/>
        </w:rPr>
        <w:t>applicant’s</w:t>
      </w:r>
      <w:r w:rsidR="0053208F" w:rsidRPr="001B43AB">
        <w:rPr>
          <w:rFonts w:ascii="Times New Roman" w:hAnsi="Times New Roman" w:cs="Times New Roman"/>
          <w:sz w:val="24"/>
          <w:szCs w:val="24"/>
        </w:rPr>
        <w:t xml:space="preserve"> husband have ben co-habiting at the family farm in Nybabira. </w:t>
      </w:r>
      <w:r w:rsidR="00E76F4E" w:rsidRPr="001B43AB">
        <w:rPr>
          <w:rFonts w:ascii="Times New Roman" w:hAnsi="Times New Roman" w:cs="Times New Roman"/>
          <w:sz w:val="24"/>
          <w:szCs w:val="24"/>
        </w:rPr>
        <w:t xml:space="preserve">This is in a brazen disregard of the </w:t>
      </w:r>
      <w:r w:rsidR="00DA0F7A" w:rsidRPr="001B43AB">
        <w:rPr>
          <w:rFonts w:ascii="Times New Roman" w:hAnsi="Times New Roman" w:cs="Times New Roman"/>
          <w:sz w:val="24"/>
          <w:szCs w:val="24"/>
        </w:rPr>
        <w:t>offence</w:t>
      </w:r>
      <w:r w:rsidR="00E76F4E" w:rsidRPr="001B43AB">
        <w:rPr>
          <w:rFonts w:ascii="Times New Roman" w:hAnsi="Times New Roman" w:cs="Times New Roman"/>
          <w:sz w:val="24"/>
          <w:szCs w:val="24"/>
        </w:rPr>
        <w:t xml:space="preserve"> </w:t>
      </w:r>
      <w:r w:rsidR="00DA0F7A" w:rsidRPr="001B43AB">
        <w:rPr>
          <w:rFonts w:ascii="Times New Roman" w:hAnsi="Times New Roman" w:cs="Times New Roman"/>
          <w:sz w:val="24"/>
          <w:szCs w:val="24"/>
        </w:rPr>
        <w:t>she</w:t>
      </w:r>
      <w:r w:rsidR="00E76F4E" w:rsidRPr="001B43AB">
        <w:rPr>
          <w:rFonts w:ascii="Times New Roman" w:hAnsi="Times New Roman" w:cs="Times New Roman"/>
          <w:sz w:val="24"/>
          <w:szCs w:val="24"/>
        </w:rPr>
        <w:t xml:space="preserve"> is </w:t>
      </w:r>
      <w:r w:rsidR="00DA0F7A" w:rsidRPr="001B43AB">
        <w:rPr>
          <w:rFonts w:ascii="Times New Roman" w:hAnsi="Times New Roman" w:cs="Times New Roman"/>
          <w:sz w:val="24"/>
          <w:szCs w:val="24"/>
        </w:rPr>
        <w:t>causing</w:t>
      </w:r>
      <w:r w:rsidR="00E76F4E" w:rsidRPr="001B43AB">
        <w:rPr>
          <w:rFonts w:ascii="Times New Roman" w:hAnsi="Times New Roman" w:cs="Times New Roman"/>
          <w:sz w:val="24"/>
          <w:szCs w:val="24"/>
        </w:rPr>
        <w:t xml:space="preserve"> the applicant. </w:t>
      </w:r>
      <w:r w:rsidR="0053208F" w:rsidRPr="001B43AB">
        <w:rPr>
          <w:rFonts w:ascii="Times New Roman" w:hAnsi="Times New Roman" w:cs="Times New Roman"/>
          <w:sz w:val="24"/>
          <w:szCs w:val="24"/>
        </w:rPr>
        <w:t xml:space="preserve">It is very clear that the </w:t>
      </w:r>
      <w:r w:rsidR="00DA0F7A" w:rsidRPr="001B43AB">
        <w:rPr>
          <w:rFonts w:ascii="Times New Roman" w:hAnsi="Times New Roman" w:cs="Times New Roman"/>
          <w:sz w:val="24"/>
          <w:szCs w:val="24"/>
        </w:rPr>
        <w:t>applicant</w:t>
      </w:r>
      <w:r w:rsidR="0053208F" w:rsidRPr="001B43AB">
        <w:rPr>
          <w:rFonts w:ascii="Times New Roman" w:hAnsi="Times New Roman" w:cs="Times New Roman"/>
          <w:sz w:val="24"/>
          <w:szCs w:val="24"/>
        </w:rPr>
        <w:t xml:space="preserve"> has </w:t>
      </w:r>
      <w:r w:rsidR="00DA0F7A" w:rsidRPr="001B43AB">
        <w:rPr>
          <w:rFonts w:ascii="Times New Roman" w:hAnsi="Times New Roman" w:cs="Times New Roman"/>
          <w:sz w:val="24"/>
          <w:szCs w:val="24"/>
        </w:rPr>
        <w:t>suffered</w:t>
      </w:r>
      <w:r w:rsidR="0053208F" w:rsidRPr="001B43AB">
        <w:rPr>
          <w:rFonts w:ascii="Times New Roman" w:hAnsi="Times New Roman" w:cs="Times New Roman"/>
          <w:sz w:val="24"/>
          <w:szCs w:val="24"/>
        </w:rPr>
        <w:t xml:space="preserve"> distress, injury and personal insult due to the fact that this adulterous affair has been</w:t>
      </w:r>
      <w:r w:rsidR="008D5131">
        <w:rPr>
          <w:rFonts w:ascii="Times New Roman" w:hAnsi="Times New Roman" w:cs="Times New Roman"/>
          <w:sz w:val="24"/>
          <w:szCs w:val="24"/>
        </w:rPr>
        <w:t xml:space="preserve"> </w:t>
      </w:r>
      <w:r w:rsidR="008D5131">
        <w:rPr>
          <w:rFonts w:ascii="Times New Roman" w:hAnsi="Times New Roman" w:cs="Times New Roman"/>
          <w:sz w:val="24"/>
          <w:szCs w:val="24"/>
        </w:rPr>
        <w:lastRenderedPageBreak/>
        <w:t xml:space="preserve">conducted </w:t>
      </w:r>
      <w:r w:rsidR="00794058">
        <w:rPr>
          <w:rFonts w:ascii="Times New Roman" w:hAnsi="Times New Roman" w:cs="Times New Roman"/>
          <w:sz w:val="24"/>
          <w:szCs w:val="24"/>
        </w:rPr>
        <w:t xml:space="preserve">openly, </w:t>
      </w:r>
      <w:r w:rsidR="008D5131">
        <w:rPr>
          <w:rFonts w:ascii="Times New Roman" w:hAnsi="Times New Roman" w:cs="Times New Roman"/>
          <w:sz w:val="24"/>
          <w:szCs w:val="24"/>
        </w:rPr>
        <w:t>boldly a</w:t>
      </w:r>
      <w:r w:rsidR="00794058">
        <w:rPr>
          <w:rFonts w:ascii="Times New Roman" w:hAnsi="Times New Roman" w:cs="Times New Roman"/>
          <w:sz w:val="24"/>
          <w:szCs w:val="24"/>
        </w:rPr>
        <w:t>n</w:t>
      </w:r>
      <w:r w:rsidR="008D5131">
        <w:rPr>
          <w:rFonts w:ascii="Times New Roman" w:hAnsi="Times New Roman" w:cs="Times New Roman"/>
          <w:sz w:val="24"/>
          <w:szCs w:val="24"/>
        </w:rPr>
        <w:t>d publicly. The r</w:t>
      </w:r>
      <w:r w:rsidR="0053208F" w:rsidRPr="001B43AB">
        <w:rPr>
          <w:rFonts w:ascii="Times New Roman" w:hAnsi="Times New Roman" w:cs="Times New Roman"/>
          <w:sz w:val="24"/>
          <w:szCs w:val="24"/>
        </w:rPr>
        <w:t xml:space="preserve">espondent has </w:t>
      </w:r>
      <w:r w:rsidR="00DA0F7A" w:rsidRPr="001B43AB">
        <w:rPr>
          <w:rFonts w:ascii="Times New Roman" w:hAnsi="Times New Roman" w:cs="Times New Roman"/>
          <w:sz w:val="24"/>
          <w:szCs w:val="24"/>
        </w:rPr>
        <w:t>breached</w:t>
      </w:r>
      <w:r w:rsidR="0053208F" w:rsidRPr="001B43AB">
        <w:rPr>
          <w:rFonts w:ascii="Times New Roman" w:hAnsi="Times New Roman" w:cs="Times New Roman"/>
          <w:sz w:val="24"/>
          <w:szCs w:val="24"/>
        </w:rPr>
        <w:t xml:space="preserve"> the lawfully guarded </w:t>
      </w:r>
      <w:r w:rsidR="00DA0F7A" w:rsidRPr="001B43AB">
        <w:rPr>
          <w:rFonts w:ascii="Times New Roman" w:hAnsi="Times New Roman" w:cs="Times New Roman"/>
          <w:sz w:val="24"/>
          <w:szCs w:val="24"/>
        </w:rPr>
        <w:t>sanctity</w:t>
      </w:r>
      <w:r w:rsidR="0053208F" w:rsidRPr="001B43AB">
        <w:rPr>
          <w:rFonts w:ascii="Times New Roman" w:hAnsi="Times New Roman" w:cs="Times New Roman"/>
          <w:sz w:val="24"/>
          <w:szCs w:val="24"/>
        </w:rPr>
        <w:t xml:space="preserve"> of the marriage existent between applicant and her husband and even when she became aware that applicant had sought legal counsel and threatened suit against her and in fact filed suit, she continued co-</w:t>
      </w:r>
      <w:r w:rsidRPr="001B43AB">
        <w:rPr>
          <w:rFonts w:ascii="Times New Roman" w:hAnsi="Times New Roman" w:cs="Times New Roman"/>
          <w:sz w:val="24"/>
          <w:szCs w:val="24"/>
        </w:rPr>
        <w:t>habiting with</w:t>
      </w:r>
      <w:r w:rsidR="0053208F" w:rsidRPr="001B43AB">
        <w:rPr>
          <w:rFonts w:ascii="Times New Roman" w:hAnsi="Times New Roman" w:cs="Times New Roman"/>
          <w:sz w:val="24"/>
          <w:szCs w:val="24"/>
        </w:rPr>
        <w:t xml:space="preserve"> </w:t>
      </w:r>
      <w:r w:rsidR="00DA0F7A" w:rsidRPr="001B43AB">
        <w:rPr>
          <w:rFonts w:ascii="Times New Roman" w:hAnsi="Times New Roman" w:cs="Times New Roman"/>
          <w:sz w:val="24"/>
          <w:szCs w:val="24"/>
        </w:rPr>
        <w:t>applicant’s</w:t>
      </w:r>
      <w:r w:rsidR="0053208F" w:rsidRPr="001B43AB">
        <w:rPr>
          <w:rFonts w:ascii="Times New Roman" w:hAnsi="Times New Roman" w:cs="Times New Roman"/>
          <w:sz w:val="24"/>
          <w:szCs w:val="24"/>
        </w:rPr>
        <w:t xml:space="preserve"> husband. </w:t>
      </w:r>
      <w:r w:rsidR="00E76F4E" w:rsidRPr="001B43AB">
        <w:rPr>
          <w:rFonts w:ascii="Times New Roman" w:hAnsi="Times New Roman" w:cs="Times New Roman"/>
          <w:sz w:val="24"/>
          <w:szCs w:val="24"/>
        </w:rPr>
        <w:t xml:space="preserve">The very plain fact that she </w:t>
      </w:r>
      <w:r w:rsidR="00DA0F7A" w:rsidRPr="001B43AB">
        <w:rPr>
          <w:rFonts w:ascii="Times New Roman" w:hAnsi="Times New Roman" w:cs="Times New Roman"/>
          <w:sz w:val="24"/>
          <w:szCs w:val="24"/>
        </w:rPr>
        <w:t>has</w:t>
      </w:r>
      <w:r w:rsidR="00E76F4E" w:rsidRPr="001B43AB">
        <w:rPr>
          <w:rFonts w:ascii="Times New Roman" w:hAnsi="Times New Roman" w:cs="Times New Roman"/>
          <w:sz w:val="24"/>
          <w:szCs w:val="24"/>
        </w:rPr>
        <w:t xml:space="preserve"> not bothered to respond to the letter of demand or to the suit itself, frankly illustrates that she has no desire to vindicate herself, or even to end the affair. </w:t>
      </w:r>
      <w:r w:rsidR="00396FB1">
        <w:rPr>
          <w:rFonts w:ascii="Times New Roman" w:hAnsi="Times New Roman" w:cs="Times New Roman"/>
          <w:sz w:val="24"/>
          <w:szCs w:val="24"/>
        </w:rPr>
        <w:t xml:space="preserve">To </w:t>
      </w:r>
      <w:r w:rsidR="00402179">
        <w:rPr>
          <w:rFonts w:ascii="Times New Roman" w:hAnsi="Times New Roman" w:cs="Times New Roman"/>
          <w:sz w:val="24"/>
          <w:szCs w:val="24"/>
        </w:rPr>
        <w:t>add insult to injury respondent i</w:t>
      </w:r>
      <w:r w:rsidR="00396FB1">
        <w:rPr>
          <w:rFonts w:ascii="Times New Roman" w:hAnsi="Times New Roman" w:cs="Times New Roman"/>
          <w:sz w:val="24"/>
          <w:szCs w:val="24"/>
        </w:rPr>
        <w:t>n</w:t>
      </w:r>
      <w:r w:rsidR="00402179">
        <w:rPr>
          <w:rFonts w:ascii="Times New Roman" w:hAnsi="Times New Roman" w:cs="Times New Roman"/>
          <w:sz w:val="24"/>
          <w:szCs w:val="24"/>
        </w:rPr>
        <w:t>ten</w:t>
      </w:r>
      <w:r w:rsidR="00396FB1">
        <w:rPr>
          <w:rFonts w:ascii="Times New Roman" w:hAnsi="Times New Roman" w:cs="Times New Roman"/>
          <w:sz w:val="24"/>
          <w:szCs w:val="24"/>
        </w:rPr>
        <w:t xml:space="preserve">ds to marry the applicant’s husband, which will no doubt lead to the applicant’s ouster from the sacred </w:t>
      </w:r>
      <w:r w:rsidR="00794058">
        <w:rPr>
          <w:rFonts w:ascii="Times New Roman" w:hAnsi="Times New Roman" w:cs="Times New Roman"/>
          <w:sz w:val="24"/>
          <w:szCs w:val="24"/>
        </w:rPr>
        <w:t xml:space="preserve">marriage contract which the applicant is supposed to enjoy exclusively with her husband. </w:t>
      </w:r>
      <w:r w:rsidR="0053208F" w:rsidRPr="001B43AB">
        <w:rPr>
          <w:rFonts w:ascii="Times New Roman" w:hAnsi="Times New Roman" w:cs="Times New Roman"/>
          <w:sz w:val="24"/>
          <w:szCs w:val="24"/>
        </w:rPr>
        <w:t xml:space="preserve">Although I do not have the benefit </w:t>
      </w:r>
      <w:r w:rsidR="00DA0F7A" w:rsidRPr="001B43AB">
        <w:rPr>
          <w:rFonts w:ascii="Times New Roman" w:hAnsi="Times New Roman" w:cs="Times New Roman"/>
          <w:sz w:val="24"/>
          <w:szCs w:val="24"/>
        </w:rPr>
        <w:t>of</w:t>
      </w:r>
      <w:r w:rsidR="00794058">
        <w:rPr>
          <w:rFonts w:ascii="Times New Roman" w:hAnsi="Times New Roman" w:cs="Times New Roman"/>
          <w:sz w:val="24"/>
          <w:szCs w:val="24"/>
        </w:rPr>
        <w:t xml:space="preserve"> respondent’s version of facts because </w:t>
      </w:r>
      <w:r w:rsidR="0053208F" w:rsidRPr="001B43AB">
        <w:rPr>
          <w:rFonts w:ascii="Times New Roman" w:hAnsi="Times New Roman" w:cs="Times New Roman"/>
          <w:sz w:val="24"/>
          <w:szCs w:val="24"/>
        </w:rPr>
        <w:t>she has chosen not to respond</w:t>
      </w:r>
      <w:r w:rsidR="00794058">
        <w:rPr>
          <w:rFonts w:ascii="Times New Roman" w:hAnsi="Times New Roman" w:cs="Times New Roman"/>
          <w:sz w:val="24"/>
          <w:szCs w:val="24"/>
        </w:rPr>
        <w:t>;</w:t>
      </w:r>
      <w:r w:rsidR="0053208F" w:rsidRPr="001B43AB">
        <w:rPr>
          <w:rFonts w:ascii="Times New Roman" w:hAnsi="Times New Roman" w:cs="Times New Roman"/>
          <w:sz w:val="24"/>
          <w:szCs w:val="24"/>
        </w:rPr>
        <w:t xml:space="preserve"> her </w:t>
      </w:r>
      <w:r w:rsidR="00AD1291" w:rsidRPr="001B43AB">
        <w:rPr>
          <w:rFonts w:ascii="Times New Roman" w:hAnsi="Times New Roman" w:cs="Times New Roman"/>
          <w:sz w:val="24"/>
          <w:szCs w:val="24"/>
        </w:rPr>
        <w:t xml:space="preserve">disregard to the legal action taken against her leads me to conclude that she simply doesn’t care about </w:t>
      </w:r>
      <w:r w:rsidR="00013A6B">
        <w:rPr>
          <w:rFonts w:ascii="Times New Roman" w:hAnsi="Times New Roman" w:cs="Times New Roman"/>
          <w:sz w:val="24"/>
          <w:szCs w:val="24"/>
        </w:rPr>
        <w:t>disrupting</w:t>
      </w:r>
      <w:r w:rsidR="00AD1291" w:rsidRPr="001B43AB">
        <w:rPr>
          <w:rFonts w:ascii="Times New Roman" w:hAnsi="Times New Roman" w:cs="Times New Roman"/>
          <w:sz w:val="24"/>
          <w:szCs w:val="24"/>
        </w:rPr>
        <w:t xml:space="preserve"> the sanctity of a valid and </w:t>
      </w:r>
      <w:r w:rsidR="00DA0F7A" w:rsidRPr="001B43AB">
        <w:rPr>
          <w:rFonts w:ascii="Times New Roman" w:hAnsi="Times New Roman" w:cs="Times New Roman"/>
          <w:sz w:val="24"/>
          <w:szCs w:val="24"/>
        </w:rPr>
        <w:t>existing</w:t>
      </w:r>
      <w:r w:rsidR="00AD1291" w:rsidRPr="001B43AB">
        <w:rPr>
          <w:rFonts w:ascii="Times New Roman" w:hAnsi="Times New Roman" w:cs="Times New Roman"/>
          <w:sz w:val="24"/>
          <w:szCs w:val="24"/>
        </w:rPr>
        <w:t xml:space="preserve"> marriage, neither does she </w:t>
      </w:r>
      <w:r w:rsidR="00DA0F7A" w:rsidRPr="001B43AB">
        <w:rPr>
          <w:rFonts w:ascii="Times New Roman" w:hAnsi="Times New Roman" w:cs="Times New Roman"/>
          <w:sz w:val="24"/>
          <w:szCs w:val="24"/>
        </w:rPr>
        <w:t>fear</w:t>
      </w:r>
      <w:r w:rsidR="00AD1291" w:rsidRPr="001B43AB">
        <w:rPr>
          <w:rFonts w:ascii="Times New Roman" w:hAnsi="Times New Roman" w:cs="Times New Roman"/>
          <w:sz w:val="24"/>
          <w:szCs w:val="24"/>
        </w:rPr>
        <w:t xml:space="preserve"> </w:t>
      </w:r>
      <w:r w:rsidR="00846F9B">
        <w:rPr>
          <w:rFonts w:ascii="Times New Roman" w:hAnsi="Times New Roman" w:cs="Times New Roman"/>
          <w:sz w:val="24"/>
          <w:szCs w:val="24"/>
        </w:rPr>
        <w:t>t</w:t>
      </w:r>
      <w:r w:rsidR="00AD1291" w:rsidRPr="001B43AB">
        <w:rPr>
          <w:rFonts w:ascii="Times New Roman" w:hAnsi="Times New Roman" w:cs="Times New Roman"/>
          <w:sz w:val="24"/>
          <w:szCs w:val="24"/>
        </w:rPr>
        <w:t>he consequences of her actions. She has continued to inflict distress, humiliation and hurt on the applicant.</w:t>
      </w:r>
    </w:p>
    <w:p w:rsidR="00A86911" w:rsidRPr="001B43AB" w:rsidRDefault="003949AA" w:rsidP="009047B1">
      <w:pPr>
        <w:spacing w:after="0" w:line="360" w:lineRule="auto"/>
        <w:ind w:firstLine="720"/>
        <w:jc w:val="both"/>
        <w:rPr>
          <w:rFonts w:ascii="Times New Roman" w:hAnsi="Times New Roman" w:cs="Times New Roman"/>
          <w:sz w:val="24"/>
          <w:szCs w:val="24"/>
        </w:rPr>
      </w:pPr>
      <w:r w:rsidRPr="001B43AB">
        <w:rPr>
          <w:rFonts w:ascii="Times New Roman" w:hAnsi="Times New Roman" w:cs="Times New Roman"/>
          <w:sz w:val="24"/>
          <w:szCs w:val="24"/>
        </w:rPr>
        <w:t xml:space="preserve">It is </w:t>
      </w:r>
      <w:r w:rsidR="00DA0F7A" w:rsidRPr="001B43AB">
        <w:rPr>
          <w:rFonts w:ascii="Times New Roman" w:hAnsi="Times New Roman" w:cs="Times New Roman"/>
          <w:sz w:val="24"/>
          <w:szCs w:val="24"/>
        </w:rPr>
        <w:t>trite</w:t>
      </w:r>
      <w:r w:rsidRPr="001B43AB">
        <w:rPr>
          <w:rFonts w:ascii="Times New Roman" w:hAnsi="Times New Roman" w:cs="Times New Roman"/>
          <w:sz w:val="24"/>
          <w:szCs w:val="24"/>
        </w:rPr>
        <w:t xml:space="preserve"> that adultery damages are</w:t>
      </w:r>
      <w:r w:rsidR="00A86911" w:rsidRPr="001B43AB">
        <w:rPr>
          <w:rFonts w:ascii="Times New Roman" w:hAnsi="Times New Roman" w:cs="Times New Roman"/>
          <w:sz w:val="24"/>
          <w:szCs w:val="24"/>
        </w:rPr>
        <w:t xml:space="preserve"> premised on two aspects: damages for contumelia and damages for loss of </w:t>
      </w:r>
      <w:r w:rsidR="00DA0F7A" w:rsidRPr="001B43AB">
        <w:rPr>
          <w:rFonts w:ascii="Times New Roman" w:hAnsi="Times New Roman" w:cs="Times New Roman"/>
          <w:sz w:val="24"/>
          <w:szCs w:val="24"/>
        </w:rPr>
        <w:t xml:space="preserve">consortium. </w:t>
      </w:r>
      <w:r w:rsidR="00A86911" w:rsidRPr="001B43AB">
        <w:rPr>
          <w:rFonts w:ascii="Times New Roman" w:hAnsi="Times New Roman" w:cs="Times New Roman"/>
          <w:sz w:val="24"/>
          <w:szCs w:val="24"/>
        </w:rPr>
        <w:t>Ref</w:t>
      </w:r>
      <w:r w:rsidR="001A6D68">
        <w:rPr>
          <w:rFonts w:ascii="Times New Roman" w:hAnsi="Times New Roman" w:cs="Times New Roman"/>
          <w:sz w:val="24"/>
          <w:szCs w:val="24"/>
        </w:rPr>
        <w:t>:</w:t>
      </w:r>
      <w:r w:rsidR="00A86911" w:rsidRPr="001B43AB">
        <w:rPr>
          <w:rFonts w:ascii="Times New Roman" w:hAnsi="Times New Roman" w:cs="Times New Roman"/>
          <w:sz w:val="24"/>
          <w:szCs w:val="24"/>
        </w:rPr>
        <w:t xml:space="preserve"> </w:t>
      </w:r>
      <w:r w:rsidR="00A86911" w:rsidRPr="001A6D68">
        <w:rPr>
          <w:rFonts w:ascii="Times New Roman" w:hAnsi="Times New Roman" w:cs="Times New Roman"/>
          <w:i/>
          <w:sz w:val="24"/>
          <w:szCs w:val="24"/>
        </w:rPr>
        <w:t xml:space="preserve">Chenesai Raitewi </w:t>
      </w:r>
      <w:r w:rsidR="00A86911" w:rsidRPr="008D5131">
        <w:rPr>
          <w:rFonts w:ascii="Times New Roman" w:hAnsi="Times New Roman" w:cs="Times New Roman"/>
          <w:sz w:val="24"/>
          <w:szCs w:val="24"/>
        </w:rPr>
        <w:t>v</w:t>
      </w:r>
      <w:r w:rsidR="00A86911" w:rsidRPr="001A6D68">
        <w:rPr>
          <w:rFonts w:ascii="Times New Roman" w:hAnsi="Times New Roman" w:cs="Times New Roman"/>
          <w:i/>
          <w:sz w:val="24"/>
          <w:szCs w:val="24"/>
        </w:rPr>
        <w:t xml:space="preserve"> Tsitsi Shame Venge</w:t>
      </w:r>
      <w:r w:rsidR="00A86911" w:rsidRPr="001B43AB">
        <w:rPr>
          <w:rFonts w:ascii="Times New Roman" w:hAnsi="Times New Roman" w:cs="Times New Roman"/>
          <w:sz w:val="24"/>
          <w:szCs w:val="24"/>
        </w:rPr>
        <w:t xml:space="preserve"> HH 152-11 </w:t>
      </w:r>
      <w:r w:rsidR="00A86911" w:rsidRPr="009A6800">
        <w:rPr>
          <w:rFonts w:ascii="Times New Roman" w:hAnsi="Times New Roman" w:cs="Times New Roman"/>
          <w:smallCaps/>
          <w:sz w:val="24"/>
          <w:szCs w:val="24"/>
        </w:rPr>
        <w:t>B</w:t>
      </w:r>
      <w:r w:rsidR="009A6800" w:rsidRPr="009A6800">
        <w:rPr>
          <w:rFonts w:ascii="Times New Roman" w:hAnsi="Times New Roman" w:cs="Times New Roman"/>
          <w:smallCaps/>
          <w:sz w:val="24"/>
          <w:szCs w:val="24"/>
        </w:rPr>
        <w:t>ere</w:t>
      </w:r>
      <w:r w:rsidR="00A86911" w:rsidRPr="009A6800">
        <w:rPr>
          <w:rFonts w:ascii="Times New Roman" w:hAnsi="Times New Roman" w:cs="Times New Roman"/>
          <w:sz w:val="24"/>
          <w:szCs w:val="24"/>
        </w:rPr>
        <w:t xml:space="preserve"> J</w:t>
      </w:r>
      <w:r w:rsidR="009A6800">
        <w:rPr>
          <w:rFonts w:ascii="Times New Roman" w:hAnsi="Times New Roman" w:cs="Times New Roman"/>
          <w:sz w:val="24"/>
          <w:szCs w:val="24"/>
        </w:rPr>
        <w:t xml:space="preserve"> at p</w:t>
      </w:r>
      <w:r w:rsidR="00A86911" w:rsidRPr="001B43AB">
        <w:rPr>
          <w:rFonts w:ascii="Times New Roman" w:hAnsi="Times New Roman" w:cs="Times New Roman"/>
          <w:sz w:val="24"/>
          <w:szCs w:val="24"/>
        </w:rPr>
        <w:t xml:space="preserve"> 2 of the cyclostyled judgment.</w:t>
      </w:r>
    </w:p>
    <w:p w:rsidR="00816EF7" w:rsidRPr="001B43AB" w:rsidRDefault="00816EF7" w:rsidP="009047B1">
      <w:pPr>
        <w:spacing w:after="0" w:line="360" w:lineRule="auto"/>
        <w:ind w:firstLine="720"/>
        <w:jc w:val="both"/>
        <w:rPr>
          <w:rFonts w:ascii="Times New Roman" w:hAnsi="Times New Roman" w:cs="Times New Roman"/>
          <w:sz w:val="24"/>
          <w:szCs w:val="24"/>
        </w:rPr>
      </w:pPr>
      <w:r w:rsidRPr="001B43AB">
        <w:rPr>
          <w:rFonts w:ascii="Times New Roman" w:hAnsi="Times New Roman" w:cs="Times New Roman"/>
          <w:sz w:val="24"/>
          <w:szCs w:val="24"/>
        </w:rPr>
        <w:t>Contumelia is:</w:t>
      </w:r>
    </w:p>
    <w:p w:rsidR="00816EF7" w:rsidRPr="009A6800" w:rsidRDefault="00816EF7" w:rsidP="009A6800">
      <w:pPr>
        <w:spacing w:after="0" w:line="240" w:lineRule="auto"/>
        <w:ind w:left="720"/>
        <w:jc w:val="both"/>
        <w:rPr>
          <w:rFonts w:ascii="Times New Roman" w:hAnsi="Times New Roman" w:cs="Times New Roman"/>
        </w:rPr>
      </w:pPr>
      <w:r w:rsidRPr="009A6800">
        <w:rPr>
          <w:rFonts w:ascii="Times New Roman" w:hAnsi="Times New Roman" w:cs="Times New Roman"/>
        </w:rPr>
        <w:t>“</w:t>
      </w:r>
      <w:r w:rsidR="00DA0F7A" w:rsidRPr="009A6800">
        <w:rPr>
          <w:rFonts w:ascii="Times New Roman" w:hAnsi="Times New Roman" w:cs="Times New Roman"/>
        </w:rPr>
        <w:t>Equated</w:t>
      </w:r>
      <w:r w:rsidRPr="009A6800">
        <w:rPr>
          <w:rFonts w:ascii="Times New Roman" w:hAnsi="Times New Roman" w:cs="Times New Roman"/>
        </w:rPr>
        <w:t xml:space="preserve"> to the injury, hurt, insult and dignity </w:t>
      </w:r>
      <w:r w:rsidR="00DA0F7A" w:rsidRPr="009A6800">
        <w:rPr>
          <w:rFonts w:ascii="Times New Roman" w:hAnsi="Times New Roman" w:cs="Times New Roman"/>
        </w:rPr>
        <w:t>inflicted</w:t>
      </w:r>
      <w:r w:rsidRPr="009A6800">
        <w:rPr>
          <w:rFonts w:ascii="Times New Roman" w:hAnsi="Times New Roman" w:cs="Times New Roman"/>
        </w:rPr>
        <w:t xml:space="preserve"> upon a plaintiff by the adultery committed by a defendant with his </w:t>
      </w:r>
      <w:r w:rsidR="00DA0F7A" w:rsidRPr="009A6800">
        <w:rPr>
          <w:rFonts w:ascii="Times New Roman" w:hAnsi="Times New Roman" w:cs="Times New Roman"/>
        </w:rPr>
        <w:t>or</w:t>
      </w:r>
      <w:r w:rsidRPr="009A6800">
        <w:rPr>
          <w:rFonts w:ascii="Times New Roman" w:hAnsi="Times New Roman" w:cs="Times New Roman"/>
        </w:rPr>
        <w:t xml:space="preserve"> her s</w:t>
      </w:r>
      <w:r w:rsidR="001A6D68" w:rsidRPr="009A6800">
        <w:rPr>
          <w:rFonts w:ascii="Times New Roman" w:hAnsi="Times New Roman" w:cs="Times New Roman"/>
        </w:rPr>
        <w:t>p</w:t>
      </w:r>
      <w:r w:rsidRPr="009A6800">
        <w:rPr>
          <w:rFonts w:ascii="Times New Roman" w:hAnsi="Times New Roman" w:cs="Times New Roman"/>
        </w:rPr>
        <w:t>ouse”</w:t>
      </w:r>
    </w:p>
    <w:p w:rsidR="009A6800" w:rsidRDefault="009A6800" w:rsidP="009047B1">
      <w:pPr>
        <w:spacing w:after="0" w:line="360" w:lineRule="auto"/>
        <w:jc w:val="both"/>
        <w:rPr>
          <w:rFonts w:ascii="Times New Roman" w:hAnsi="Times New Roman" w:cs="Times New Roman"/>
          <w:sz w:val="24"/>
          <w:szCs w:val="24"/>
        </w:rPr>
      </w:pPr>
    </w:p>
    <w:p w:rsidR="003949AA" w:rsidRPr="001B43AB" w:rsidRDefault="003949AA" w:rsidP="009047B1">
      <w:pPr>
        <w:spacing w:after="0" w:line="360" w:lineRule="auto"/>
        <w:jc w:val="both"/>
        <w:rPr>
          <w:rFonts w:ascii="Times New Roman" w:hAnsi="Times New Roman" w:cs="Times New Roman"/>
          <w:sz w:val="24"/>
          <w:szCs w:val="24"/>
        </w:rPr>
      </w:pPr>
      <w:r w:rsidRPr="001B43AB">
        <w:rPr>
          <w:rFonts w:ascii="Times New Roman" w:hAnsi="Times New Roman" w:cs="Times New Roman"/>
          <w:sz w:val="24"/>
          <w:szCs w:val="24"/>
        </w:rPr>
        <w:t>Loss of consortium is:</w:t>
      </w:r>
    </w:p>
    <w:p w:rsidR="003949AA" w:rsidRPr="009A6800" w:rsidRDefault="003949AA" w:rsidP="009047B1">
      <w:pPr>
        <w:spacing w:after="0" w:line="360" w:lineRule="auto"/>
        <w:jc w:val="both"/>
        <w:rPr>
          <w:rFonts w:ascii="Times New Roman" w:hAnsi="Times New Roman" w:cs="Times New Roman"/>
          <w:sz w:val="24"/>
          <w:szCs w:val="24"/>
        </w:rPr>
      </w:pPr>
      <w:r w:rsidRPr="001B43AB">
        <w:rPr>
          <w:rFonts w:ascii="Times New Roman" w:hAnsi="Times New Roman" w:cs="Times New Roman"/>
          <w:sz w:val="24"/>
          <w:szCs w:val="24"/>
        </w:rPr>
        <w:tab/>
      </w:r>
      <w:r w:rsidRPr="009A6800">
        <w:rPr>
          <w:rFonts w:ascii="Times New Roman" w:hAnsi="Times New Roman" w:cs="Times New Roman"/>
          <w:sz w:val="24"/>
          <w:szCs w:val="24"/>
        </w:rPr>
        <w:t>“ ..</w:t>
      </w:r>
      <w:r w:rsidR="00DA0F7A" w:rsidRPr="009A6800">
        <w:rPr>
          <w:rFonts w:ascii="Times New Roman" w:hAnsi="Times New Roman" w:cs="Times New Roman"/>
          <w:sz w:val="24"/>
          <w:szCs w:val="24"/>
        </w:rPr>
        <w:t>The</w:t>
      </w:r>
      <w:r w:rsidRPr="009A6800">
        <w:rPr>
          <w:rFonts w:ascii="Times New Roman" w:hAnsi="Times New Roman" w:cs="Times New Roman"/>
          <w:sz w:val="24"/>
          <w:szCs w:val="24"/>
        </w:rPr>
        <w:t xml:space="preserve"> loss of companionship, love and affection, comfort a</w:t>
      </w:r>
      <w:r w:rsidR="001A6D68" w:rsidRPr="009A6800">
        <w:rPr>
          <w:rFonts w:ascii="Times New Roman" w:hAnsi="Times New Roman" w:cs="Times New Roman"/>
          <w:sz w:val="24"/>
          <w:szCs w:val="24"/>
        </w:rPr>
        <w:t>n</w:t>
      </w:r>
      <w:r w:rsidR="009A6800" w:rsidRPr="009A6800">
        <w:rPr>
          <w:rFonts w:ascii="Times New Roman" w:hAnsi="Times New Roman" w:cs="Times New Roman"/>
          <w:sz w:val="24"/>
          <w:szCs w:val="24"/>
        </w:rPr>
        <w:t>d services”</w:t>
      </w:r>
    </w:p>
    <w:p w:rsidR="003949AA" w:rsidRPr="001B43AB" w:rsidRDefault="003949AA" w:rsidP="009047B1">
      <w:pPr>
        <w:spacing w:after="0" w:line="360" w:lineRule="auto"/>
        <w:jc w:val="both"/>
        <w:rPr>
          <w:rFonts w:ascii="Times New Roman" w:hAnsi="Times New Roman" w:cs="Times New Roman"/>
          <w:sz w:val="24"/>
          <w:szCs w:val="24"/>
        </w:rPr>
      </w:pPr>
      <w:r w:rsidRPr="001B43AB">
        <w:rPr>
          <w:rFonts w:ascii="Times New Roman" w:hAnsi="Times New Roman" w:cs="Times New Roman"/>
          <w:sz w:val="24"/>
          <w:szCs w:val="24"/>
        </w:rPr>
        <w:tab/>
        <w:t xml:space="preserve">See </w:t>
      </w:r>
      <w:r w:rsidRPr="009A6800">
        <w:rPr>
          <w:rFonts w:ascii="Times New Roman" w:hAnsi="Times New Roman" w:cs="Times New Roman"/>
          <w:smallCaps/>
          <w:sz w:val="24"/>
          <w:szCs w:val="24"/>
        </w:rPr>
        <w:t>K</w:t>
      </w:r>
      <w:r w:rsidR="009A6800" w:rsidRPr="009A6800">
        <w:rPr>
          <w:rFonts w:ascii="Times New Roman" w:hAnsi="Times New Roman" w:cs="Times New Roman"/>
          <w:smallCaps/>
          <w:sz w:val="24"/>
          <w:szCs w:val="24"/>
        </w:rPr>
        <w:t xml:space="preserve">udya </w:t>
      </w:r>
      <w:r w:rsidRPr="009A6800">
        <w:rPr>
          <w:rFonts w:ascii="Times New Roman" w:hAnsi="Times New Roman" w:cs="Times New Roman"/>
          <w:smallCaps/>
          <w:sz w:val="24"/>
          <w:szCs w:val="24"/>
        </w:rPr>
        <w:t>J</w:t>
      </w:r>
      <w:r w:rsidRPr="001B43AB">
        <w:rPr>
          <w:rFonts w:ascii="Times New Roman" w:hAnsi="Times New Roman" w:cs="Times New Roman"/>
          <w:sz w:val="24"/>
          <w:szCs w:val="24"/>
        </w:rPr>
        <w:t xml:space="preserve"> in </w:t>
      </w:r>
      <w:r w:rsidRPr="001A6D68">
        <w:rPr>
          <w:rFonts w:ascii="Times New Roman" w:hAnsi="Times New Roman" w:cs="Times New Roman"/>
          <w:i/>
          <w:sz w:val="24"/>
          <w:szCs w:val="24"/>
        </w:rPr>
        <w:t>Kudzai Gombakomb</w:t>
      </w:r>
      <w:r w:rsidR="00117B06" w:rsidRPr="001A6D68">
        <w:rPr>
          <w:rFonts w:ascii="Times New Roman" w:hAnsi="Times New Roman" w:cs="Times New Roman"/>
          <w:i/>
          <w:sz w:val="24"/>
          <w:szCs w:val="24"/>
        </w:rPr>
        <w:t xml:space="preserve">a </w:t>
      </w:r>
      <w:r w:rsidR="00117B06" w:rsidRPr="009A6800">
        <w:rPr>
          <w:rFonts w:ascii="Times New Roman" w:hAnsi="Times New Roman" w:cs="Times New Roman"/>
          <w:sz w:val="24"/>
          <w:szCs w:val="24"/>
        </w:rPr>
        <w:t>v</w:t>
      </w:r>
      <w:r w:rsidR="00117B06" w:rsidRPr="001A6D68">
        <w:rPr>
          <w:rFonts w:ascii="Times New Roman" w:hAnsi="Times New Roman" w:cs="Times New Roman"/>
          <w:i/>
          <w:sz w:val="24"/>
          <w:szCs w:val="24"/>
        </w:rPr>
        <w:t xml:space="preserve"> </w:t>
      </w:r>
      <w:r w:rsidR="00DA0F7A" w:rsidRPr="001A6D68">
        <w:rPr>
          <w:rFonts w:ascii="Times New Roman" w:hAnsi="Times New Roman" w:cs="Times New Roman"/>
          <w:i/>
          <w:sz w:val="24"/>
          <w:szCs w:val="24"/>
        </w:rPr>
        <w:t>Tsitsi</w:t>
      </w:r>
      <w:r w:rsidR="00117B06" w:rsidRPr="001A6D68">
        <w:rPr>
          <w:rFonts w:ascii="Times New Roman" w:hAnsi="Times New Roman" w:cs="Times New Roman"/>
          <w:i/>
          <w:sz w:val="24"/>
          <w:szCs w:val="24"/>
        </w:rPr>
        <w:t xml:space="preserve"> Bhudhiyo</w:t>
      </w:r>
      <w:r w:rsidR="00117B06" w:rsidRPr="001B43AB">
        <w:rPr>
          <w:rFonts w:ascii="Times New Roman" w:hAnsi="Times New Roman" w:cs="Times New Roman"/>
          <w:sz w:val="24"/>
          <w:szCs w:val="24"/>
        </w:rPr>
        <w:t xml:space="preserve"> HH 118-2006: </w:t>
      </w:r>
      <w:r w:rsidRPr="001A6D68">
        <w:rPr>
          <w:rFonts w:ascii="Times New Roman" w:hAnsi="Times New Roman" w:cs="Times New Roman"/>
          <w:i/>
          <w:sz w:val="24"/>
          <w:szCs w:val="24"/>
        </w:rPr>
        <w:t xml:space="preserve">Timothy Chinyadza </w:t>
      </w:r>
      <w:r w:rsidRPr="009A6800">
        <w:rPr>
          <w:rFonts w:ascii="Times New Roman" w:hAnsi="Times New Roman" w:cs="Times New Roman"/>
          <w:sz w:val="24"/>
          <w:szCs w:val="24"/>
        </w:rPr>
        <w:t xml:space="preserve">v </w:t>
      </w:r>
      <w:r w:rsidRPr="001A6D68">
        <w:rPr>
          <w:rFonts w:ascii="Times New Roman" w:hAnsi="Times New Roman" w:cs="Times New Roman"/>
          <w:i/>
          <w:sz w:val="24"/>
          <w:szCs w:val="24"/>
        </w:rPr>
        <w:t>Melton Phiri</w:t>
      </w:r>
      <w:r w:rsidRPr="001B43AB">
        <w:rPr>
          <w:rFonts w:ascii="Times New Roman" w:hAnsi="Times New Roman" w:cs="Times New Roman"/>
          <w:sz w:val="24"/>
          <w:szCs w:val="24"/>
        </w:rPr>
        <w:t xml:space="preserve"> HH 76-09</w:t>
      </w:r>
    </w:p>
    <w:p w:rsidR="0045371C" w:rsidRPr="001B43AB" w:rsidRDefault="00816EF7" w:rsidP="009047B1">
      <w:pPr>
        <w:spacing w:after="0" w:line="360" w:lineRule="auto"/>
        <w:ind w:firstLine="720"/>
        <w:jc w:val="both"/>
        <w:rPr>
          <w:rFonts w:ascii="Times New Roman" w:hAnsi="Times New Roman" w:cs="Times New Roman"/>
          <w:sz w:val="24"/>
          <w:szCs w:val="24"/>
        </w:rPr>
      </w:pPr>
      <w:r w:rsidRPr="001B43AB">
        <w:rPr>
          <w:rFonts w:ascii="Times New Roman" w:hAnsi="Times New Roman" w:cs="Times New Roman"/>
          <w:sz w:val="24"/>
          <w:szCs w:val="24"/>
        </w:rPr>
        <w:t xml:space="preserve">In the present matter, the </w:t>
      </w:r>
      <w:r w:rsidR="00DA0F7A" w:rsidRPr="001B43AB">
        <w:rPr>
          <w:rFonts w:ascii="Times New Roman" w:hAnsi="Times New Roman" w:cs="Times New Roman"/>
          <w:sz w:val="24"/>
          <w:szCs w:val="24"/>
        </w:rPr>
        <w:t>hurt</w:t>
      </w:r>
      <w:r w:rsidRPr="001B43AB">
        <w:rPr>
          <w:rFonts w:ascii="Times New Roman" w:hAnsi="Times New Roman" w:cs="Times New Roman"/>
          <w:sz w:val="24"/>
          <w:szCs w:val="24"/>
        </w:rPr>
        <w:t xml:space="preserve"> inflicted </w:t>
      </w:r>
      <w:r w:rsidR="00DA0F7A" w:rsidRPr="001B43AB">
        <w:rPr>
          <w:rFonts w:ascii="Times New Roman" w:hAnsi="Times New Roman" w:cs="Times New Roman"/>
          <w:sz w:val="24"/>
          <w:szCs w:val="24"/>
        </w:rPr>
        <w:t>upon</w:t>
      </w:r>
      <w:r w:rsidRPr="001B43AB">
        <w:rPr>
          <w:rFonts w:ascii="Times New Roman" w:hAnsi="Times New Roman" w:cs="Times New Roman"/>
          <w:sz w:val="24"/>
          <w:szCs w:val="24"/>
        </w:rPr>
        <w:t xml:space="preserve"> the applicant is plain. Borrowing from the reasoning by </w:t>
      </w:r>
      <w:r w:rsidRPr="009A6800">
        <w:rPr>
          <w:rFonts w:ascii="Times New Roman" w:hAnsi="Times New Roman" w:cs="Times New Roman"/>
          <w:smallCaps/>
          <w:sz w:val="24"/>
          <w:szCs w:val="24"/>
        </w:rPr>
        <w:t>M</w:t>
      </w:r>
      <w:r w:rsidR="009A6800" w:rsidRPr="009A6800">
        <w:rPr>
          <w:rFonts w:ascii="Times New Roman" w:hAnsi="Times New Roman" w:cs="Times New Roman"/>
          <w:smallCaps/>
          <w:sz w:val="24"/>
          <w:szCs w:val="24"/>
        </w:rPr>
        <w:t>wayera</w:t>
      </w:r>
      <w:r w:rsidRPr="009A6800">
        <w:rPr>
          <w:rFonts w:ascii="Times New Roman" w:hAnsi="Times New Roman" w:cs="Times New Roman"/>
          <w:smallCaps/>
          <w:sz w:val="24"/>
          <w:szCs w:val="24"/>
        </w:rPr>
        <w:t xml:space="preserve"> J</w:t>
      </w:r>
      <w:r w:rsidRPr="001B43AB">
        <w:rPr>
          <w:rFonts w:ascii="Times New Roman" w:hAnsi="Times New Roman" w:cs="Times New Roman"/>
          <w:sz w:val="24"/>
          <w:szCs w:val="24"/>
        </w:rPr>
        <w:t xml:space="preserve">, in </w:t>
      </w:r>
      <w:r w:rsidRPr="001A6D68">
        <w:rPr>
          <w:rFonts w:ascii="Times New Roman" w:hAnsi="Times New Roman" w:cs="Times New Roman"/>
          <w:i/>
          <w:sz w:val="24"/>
          <w:szCs w:val="24"/>
        </w:rPr>
        <w:t>Ge</w:t>
      </w:r>
      <w:r w:rsidR="0055723A" w:rsidRPr="001A6D68">
        <w:rPr>
          <w:rFonts w:ascii="Times New Roman" w:hAnsi="Times New Roman" w:cs="Times New Roman"/>
          <w:i/>
          <w:sz w:val="24"/>
          <w:szCs w:val="24"/>
        </w:rPr>
        <w:t xml:space="preserve">orgina Njodzi </w:t>
      </w:r>
      <w:r w:rsidR="0055723A" w:rsidRPr="009A6800">
        <w:rPr>
          <w:rFonts w:ascii="Times New Roman" w:hAnsi="Times New Roman" w:cs="Times New Roman"/>
          <w:sz w:val="24"/>
          <w:szCs w:val="24"/>
        </w:rPr>
        <w:t>v</w:t>
      </w:r>
      <w:r w:rsidR="0055723A" w:rsidRPr="001A6D68">
        <w:rPr>
          <w:rFonts w:ascii="Times New Roman" w:hAnsi="Times New Roman" w:cs="Times New Roman"/>
          <w:i/>
          <w:sz w:val="24"/>
          <w:szCs w:val="24"/>
        </w:rPr>
        <w:t xml:space="preserve"> Lorraine M</w:t>
      </w:r>
      <w:r w:rsidRPr="001A6D68">
        <w:rPr>
          <w:rFonts w:ascii="Times New Roman" w:hAnsi="Times New Roman" w:cs="Times New Roman"/>
          <w:i/>
          <w:sz w:val="24"/>
          <w:szCs w:val="24"/>
        </w:rPr>
        <w:t>atione</w:t>
      </w:r>
      <w:r w:rsidRPr="001B43AB">
        <w:rPr>
          <w:rFonts w:ascii="Times New Roman" w:hAnsi="Times New Roman" w:cs="Times New Roman"/>
          <w:sz w:val="24"/>
          <w:szCs w:val="24"/>
        </w:rPr>
        <w:t xml:space="preserve"> HH 37-16</w:t>
      </w:r>
      <w:r w:rsidR="002C273D">
        <w:rPr>
          <w:rFonts w:ascii="Times New Roman" w:hAnsi="Times New Roman" w:cs="Times New Roman"/>
          <w:sz w:val="24"/>
          <w:szCs w:val="24"/>
        </w:rPr>
        <w:t xml:space="preserve">, </w:t>
      </w:r>
      <w:r w:rsidR="00774878">
        <w:rPr>
          <w:rFonts w:ascii="Times New Roman" w:hAnsi="Times New Roman" w:cs="Times New Roman"/>
          <w:sz w:val="24"/>
          <w:szCs w:val="24"/>
        </w:rPr>
        <w:t xml:space="preserve">in </w:t>
      </w:r>
      <w:r w:rsidR="00774878" w:rsidRPr="001B43AB">
        <w:rPr>
          <w:rFonts w:ascii="Times New Roman" w:hAnsi="Times New Roman" w:cs="Times New Roman"/>
          <w:sz w:val="24"/>
          <w:szCs w:val="24"/>
        </w:rPr>
        <w:t>Zimbabwean</w:t>
      </w:r>
      <w:r w:rsidRPr="001B43AB">
        <w:rPr>
          <w:rFonts w:ascii="Times New Roman" w:hAnsi="Times New Roman" w:cs="Times New Roman"/>
          <w:sz w:val="24"/>
          <w:szCs w:val="24"/>
        </w:rPr>
        <w:t xml:space="preserve"> society the scorn and embarrassment which a wife endures under these </w:t>
      </w:r>
      <w:r w:rsidR="00774878" w:rsidRPr="001B43AB">
        <w:rPr>
          <w:rFonts w:ascii="Times New Roman" w:hAnsi="Times New Roman" w:cs="Times New Roman"/>
          <w:sz w:val="24"/>
          <w:szCs w:val="24"/>
        </w:rPr>
        <w:t>types</w:t>
      </w:r>
      <w:r w:rsidRPr="001B43AB">
        <w:rPr>
          <w:rFonts w:ascii="Times New Roman" w:hAnsi="Times New Roman" w:cs="Times New Roman"/>
          <w:sz w:val="24"/>
          <w:szCs w:val="24"/>
        </w:rPr>
        <w:t xml:space="preserve"> of circumstances exposes </w:t>
      </w:r>
      <w:r w:rsidR="00013A6B">
        <w:rPr>
          <w:rFonts w:ascii="Times New Roman" w:hAnsi="Times New Roman" w:cs="Times New Roman"/>
          <w:sz w:val="24"/>
          <w:szCs w:val="24"/>
        </w:rPr>
        <w:t xml:space="preserve">the </w:t>
      </w:r>
      <w:r w:rsidRPr="001B43AB">
        <w:rPr>
          <w:rFonts w:ascii="Times New Roman" w:hAnsi="Times New Roman" w:cs="Times New Roman"/>
          <w:sz w:val="24"/>
          <w:szCs w:val="24"/>
        </w:rPr>
        <w:t xml:space="preserve">injured innocent party to public humiliation and embarrassment. </w:t>
      </w:r>
      <w:r w:rsidR="002C273D">
        <w:rPr>
          <w:rFonts w:ascii="Times New Roman" w:hAnsi="Times New Roman" w:cs="Times New Roman"/>
          <w:sz w:val="24"/>
          <w:szCs w:val="24"/>
        </w:rPr>
        <w:t>From the facts in the present matter, t</w:t>
      </w:r>
      <w:r w:rsidR="009A6800">
        <w:rPr>
          <w:rFonts w:ascii="Times New Roman" w:hAnsi="Times New Roman" w:cs="Times New Roman"/>
          <w:sz w:val="24"/>
          <w:szCs w:val="24"/>
        </w:rPr>
        <w:t>he r</w:t>
      </w:r>
      <w:r w:rsidR="00DA0F7A" w:rsidRPr="001B43AB">
        <w:rPr>
          <w:rFonts w:ascii="Times New Roman" w:hAnsi="Times New Roman" w:cs="Times New Roman"/>
          <w:sz w:val="24"/>
          <w:szCs w:val="24"/>
        </w:rPr>
        <w:t>espondent</w:t>
      </w:r>
      <w:r w:rsidRPr="001B43AB">
        <w:rPr>
          <w:rFonts w:ascii="Times New Roman" w:hAnsi="Times New Roman" w:cs="Times New Roman"/>
          <w:sz w:val="24"/>
          <w:szCs w:val="24"/>
        </w:rPr>
        <w:t xml:space="preserve"> continues to be indifferent to the applicant’s quandary. </w:t>
      </w:r>
      <w:r w:rsidR="002C273D">
        <w:rPr>
          <w:rFonts w:ascii="Times New Roman" w:hAnsi="Times New Roman" w:cs="Times New Roman"/>
          <w:sz w:val="24"/>
          <w:szCs w:val="24"/>
        </w:rPr>
        <w:t xml:space="preserve">The court frowns upon </w:t>
      </w:r>
      <w:r w:rsidR="00774878">
        <w:rPr>
          <w:rFonts w:ascii="Times New Roman" w:hAnsi="Times New Roman" w:cs="Times New Roman"/>
          <w:sz w:val="24"/>
          <w:szCs w:val="24"/>
        </w:rPr>
        <w:t>respondent’s</w:t>
      </w:r>
      <w:r w:rsidR="002C273D">
        <w:rPr>
          <w:rFonts w:ascii="Times New Roman" w:hAnsi="Times New Roman" w:cs="Times New Roman"/>
          <w:sz w:val="24"/>
          <w:szCs w:val="24"/>
        </w:rPr>
        <w:t xml:space="preserve"> behaviour.</w:t>
      </w:r>
      <w:r w:rsidR="0045371C" w:rsidRPr="001B43AB">
        <w:rPr>
          <w:rFonts w:ascii="Times New Roman" w:hAnsi="Times New Roman" w:cs="Times New Roman"/>
          <w:sz w:val="24"/>
          <w:szCs w:val="24"/>
        </w:rPr>
        <w:t xml:space="preserve"> In aggravation of the </w:t>
      </w:r>
      <w:r w:rsidR="00DA0F7A" w:rsidRPr="001B43AB">
        <w:rPr>
          <w:rFonts w:ascii="Times New Roman" w:hAnsi="Times New Roman" w:cs="Times New Roman"/>
          <w:sz w:val="24"/>
          <w:szCs w:val="24"/>
        </w:rPr>
        <w:t>injury</w:t>
      </w:r>
      <w:r w:rsidR="0045371C" w:rsidRPr="001B43AB">
        <w:rPr>
          <w:rFonts w:ascii="Times New Roman" w:hAnsi="Times New Roman" w:cs="Times New Roman"/>
          <w:sz w:val="24"/>
          <w:szCs w:val="24"/>
        </w:rPr>
        <w:t xml:space="preserve"> inflicted on the applicant, I take judicial notice of applicant’s personal circumstances with respect to her </w:t>
      </w:r>
      <w:r w:rsidR="00DA0F7A" w:rsidRPr="001B43AB">
        <w:rPr>
          <w:rFonts w:ascii="Times New Roman" w:hAnsi="Times New Roman" w:cs="Times New Roman"/>
          <w:sz w:val="24"/>
          <w:szCs w:val="24"/>
        </w:rPr>
        <w:t>position</w:t>
      </w:r>
      <w:r w:rsidR="009A6800">
        <w:rPr>
          <w:rFonts w:ascii="Times New Roman" w:hAnsi="Times New Roman" w:cs="Times New Roman"/>
          <w:sz w:val="24"/>
          <w:szCs w:val="24"/>
        </w:rPr>
        <w:t xml:space="preserve"> to society. The a</w:t>
      </w:r>
      <w:r w:rsidR="0045371C" w:rsidRPr="001B43AB">
        <w:rPr>
          <w:rFonts w:ascii="Times New Roman" w:hAnsi="Times New Roman" w:cs="Times New Roman"/>
          <w:sz w:val="24"/>
          <w:szCs w:val="24"/>
        </w:rPr>
        <w:t>pplicant’s heads of argument illustrate the severity of applicant’s humiliation and loss of comfort succinctly in paragraph 17 which reads as follows:-</w:t>
      </w:r>
    </w:p>
    <w:p w:rsidR="007D2CEA" w:rsidRPr="001A6D68" w:rsidRDefault="00DA0F7A" w:rsidP="006C6F1C">
      <w:pPr>
        <w:spacing w:after="0" w:line="240" w:lineRule="auto"/>
        <w:ind w:left="720"/>
        <w:jc w:val="both"/>
        <w:rPr>
          <w:rFonts w:ascii="Times New Roman" w:hAnsi="Times New Roman" w:cs="Times New Roman"/>
        </w:rPr>
      </w:pPr>
      <w:r w:rsidRPr="001A6D68">
        <w:rPr>
          <w:rFonts w:ascii="Times New Roman" w:hAnsi="Times New Roman" w:cs="Times New Roman"/>
        </w:rPr>
        <w:lastRenderedPageBreak/>
        <w:t>“Applicant</w:t>
      </w:r>
      <w:r w:rsidR="0045371C" w:rsidRPr="001A6D68">
        <w:rPr>
          <w:rFonts w:ascii="Times New Roman" w:hAnsi="Times New Roman" w:cs="Times New Roman"/>
        </w:rPr>
        <w:t xml:space="preserve"> (who is now aged 70) now has grandchildren, sons and daughters-in-law. The community looks at her as an elderly wise one. All these need to take example from her as regards the </w:t>
      </w:r>
      <w:r w:rsidRPr="001A6D68">
        <w:rPr>
          <w:rFonts w:ascii="Times New Roman" w:hAnsi="Times New Roman" w:cs="Times New Roman"/>
        </w:rPr>
        <w:t>sanctity</w:t>
      </w:r>
      <w:r w:rsidR="0045371C" w:rsidRPr="001A6D68">
        <w:rPr>
          <w:rFonts w:ascii="Times New Roman" w:hAnsi="Times New Roman" w:cs="Times New Roman"/>
        </w:rPr>
        <w:t xml:space="preserve"> and </w:t>
      </w:r>
      <w:r w:rsidRPr="001A6D68">
        <w:rPr>
          <w:rFonts w:ascii="Times New Roman" w:hAnsi="Times New Roman" w:cs="Times New Roman"/>
        </w:rPr>
        <w:t>meaning</w:t>
      </w:r>
      <w:r w:rsidR="0045371C" w:rsidRPr="001A6D68">
        <w:rPr>
          <w:rFonts w:ascii="Times New Roman" w:hAnsi="Times New Roman" w:cs="Times New Roman"/>
        </w:rPr>
        <w:t xml:space="preserve"> of marriage. She is an elder at church and has a role mentoring young couples. She, by virtue of this illicit affair, can no longer be an example to her in-laws, sons and daughters, church young </w:t>
      </w:r>
      <w:r w:rsidRPr="001A6D68">
        <w:rPr>
          <w:rFonts w:ascii="Times New Roman" w:hAnsi="Times New Roman" w:cs="Times New Roman"/>
        </w:rPr>
        <w:t>couples</w:t>
      </w:r>
      <w:r w:rsidR="0045371C" w:rsidRPr="001A6D68">
        <w:rPr>
          <w:rFonts w:ascii="Times New Roman" w:hAnsi="Times New Roman" w:cs="Times New Roman"/>
        </w:rPr>
        <w:t xml:space="preserve"> and the community at large. She is now even afraid of going to church and social gatherings. She has </w:t>
      </w:r>
      <w:r w:rsidRPr="001A6D68">
        <w:rPr>
          <w:rFonts w:ascii="Times New Roman" w:hAnsi="Times New Roman" w:cs="Times New Roman"/>
        </w:rPr>
        <w:t>been</w:t>
      </w:r>
      <w:r w:rsidR="0045371C" w:rsidRPr="001A6D68">
        <w:rPr>
          <w:rFonts w:ascii="Times New Roman" w:hAnsi="Times New Roman" w:cs="Times New Roman"/>
        </w:rPr>
        <w:t xml:space="preserve"> reduced to zero. The cumulative effect of those factors, o</w:t>
      </w:r>
      <w:r w:rsidR="00013A6B">
        <w:rPr>
          <w:rFonts w:ascii="Times New Roman" w:hAnsi="Times New Roman" w:cs="Times New Roman"/>
        </w:rPr>
        <w:t>n</w:t>
      </w:r>
      <w:r w:rsidR="0045371C" w:rsidRPr="001A6D68">
        <w:rPr>
          <w:rFonts w:ascii="Times New Roman" w:hAnsi="Times New Roman" w:cs="Times New Roman"/>
        </w:rPr>
        <w:t xml:space="preserve"> account of the respondent</w:t>
      </w:r>
      <w:r w:rsidR="007D2CEA" w:rsidRPr="001A6D68">
        <w:rPr>
          <w:rFonts w:ascii="Times New Roman" w:hAnsi="Times New Roman" w:cs="Times New Roman"/>
        </w:rPr>
        <w:t xml:space="preserve">, she has been painfully deprived of the expected conjugal right, matrimonial right and </w:t>
      </w:r>
      <w:r w:rsidRPr="001A6D68">
        <w:rPr>
          <w:rFonts w:ascii="Times New Roman" w:hAnsi="Times New Roman" w:cs="Times New Roman"/>
        </w:rPr>
        <w:t>privileges,</w:t>
      </w:r>
      <w:r w:rsidR="007D2CEA" w:rsidRPr="001A6D68">
        <w:rPr>
          <w:rFonts w:ascii="Times New Roman" w:hAnsi="Times New Roman" w:cs="Times New Roman"/>
        </w:rPr>
        <w:t xml:space="preserve"> </w:t>
      </w:r>
      <w:r w:rsidRPr="001A6D68">
        <w:rPr>
          <w:rFonts w:ascii="Times New Roman" w:hAnsi="Times New Roman" w:cs="Times New Roman"/>
        </w:rPr>
        <w:t>comfort</w:t>
      </w:r>
      <w:r w:rsidR="007D2CEA" w:rsidRPr="001A6D68">
        <w:rPr>
          <w:rFonts w:ascii="Times New Roman" w:hAnsi="Times New Roman" w:cs="Times New Roman"/>
        </w:rPr>
        <w:t xml:space="preserve">, society and dignity. She has been subjected to an </w:t>
      </w:r>
      <w:r w:rsidRPr="001A6D68">
        <w:rPr>
          <w:rFonts w:ascii="Times New Roman" w:hAnsi="Times New Roman" w:cs="Times New Roman"/>
        </w:rPr>
        <w:t>excruciating</w:t>
      </w:r>
      <w:r w:rsidR="007D2CEA" w:rsidRPr="001A6D68">
        <w:rPr>
          <w:rFonts w:ascii="Times New Roman" w:hAnsi="Times New Roman" w:cs="Times New Roman"/>
        </w:rPr>
        <w:t xml:space="preserve"> wave of humiliation, lowering in self-esteem, she has been frustrated </w:t>
      </w:r>
      <w:r w:rsidR="006C6F1C">
        <w:rPr>
          <w:rFonts w:ascii="Times New Roman" w:hAnsi="Times New Roman" w:cs="Times New Roman"/>
        </w:rPr>
        <w:t>and risks dying as a divorcee.”</w:t>
      </w:r>
    </w:p>
    <w:p w:rsidR="007D2CEA" w:rsidRPr="001B43AB" w:rsidRDefault="007D2CEA" w:rsidP="009047B1">
      <w:pPr>
        <w:spacing w:after="0" w:line="360" w:lineRule="auto"/>
        <w:ind w:left="720"/>
        <w:jc w:val="both"/>
        <w:rPr>
          <w:rFonts w:ascii="Times New Roman" w:hAnsi="Times New Roman" w:cs="Times New Roman"/>
          <w:sz w:val="24"/>
          <w:szCs w:val="24"/>
        </w:rPr>
      </w:pPr>
    </w:p>
    <w:p w:rsidR="007D2CEA" w:rsidRDefault="007D2CEA" w:rsidP="006C6F1C">
      <w:pPr>
        <w:spacing w:after="0" w:line="360" w:lineRule="auto"/>
        <w:ind w:firstLine="720"/>
        <w:jc w:val="both"/>
        <w:rPr>
          <w:rFonts w:ascii="Times New Roman" w:hAnsi="Times New Roman" w:cs="Times New Roman"/>
          <w:sz w:val="24"/>
          <w:szCs w:val="24"/>
        </w:rPr>
      </w:pPr>
      <w:r w:rsidRPr="001B43AB">
        <w:rPr>
          <w:rFonts w:ascii="Times New Roman" w:hAnsi="Times New Roman" w:cs="Times New Roman"/>
          <w:sz w:val="24"/>
          <w:szCs w:val="24"/>
        </w:rPr>
        <w:t>It is my considered view that the applicant ha</w:t>
      </w:r>
      <w:r w:rsidR="001A6D68">
        <w:rPr>
          <w:rFonts w:ascii="Times New Roman" w:hAnsi="Times New Roman" w:cs="Times New Roman"/>
          <w:sz w:val="24"/>
          <w:szCs w:val="24"/>
        </w:rPr>
        <w:t>s</w:t>
      </w:r>
      <w:r w:rsidR="00046117">
        <w:rPr>
          <w:rFonts w:ascii="Times New Roman" w:hAnsi="Times New Roman" w:cs="Times New Roman"/>
          <w:sz w:val="24"/>
          <w:szCs w:val="24"/>
        </w:rPr>
        <w:t xml:space="preserve"> suffered contumelia and loss of </w:t>
      </w:r>
      <w:r w:rsidR="00774878">
        <w:rPr>
          <w:rFonts w:ascii="Times New Roman" w:hAnsi="Times New Roman" w:cs="Times New Roman"/>
          <w:sz w:val="24"/>
          <w:szCs w:val="24"/>
        </w:rPr>
        <w:t>consortium</w:t>
      </w:r>
      <w:r w:rsidR="00046117">
        <w:rPr>
          <w:rFonts w:ascii="Times New Roman" w:hAnsi="Times New Roman" w:cs="Times New Roman"/>
          <w:sz w:val="24"/>
          <w:szCs w:val="24"/>
        </w:rPr>
        <w:t xml:space="preserve">. Applicant </w:t>
      </w:r>
      <w:r w:rsidR="00774878">
        <w:rPr>
          <w:rFonts w:ascii="Times New Roman" w:hAnsi="Times New Roman" w:cs="Times New Roman"/>
          <w:sz w:val="24"/>
          <w:szCs w:val="24"/>
        </w:rPr>
        <w:t>has made</w:t>
      </w:r>
      <w:r w:rsidR="001A6D68">
        <w:rPr>
          <w:rFonts w:ascii="Times New Roman" w:hAnsi="Times New Roman" w:cs="Times New Roman"/>
          <w:sz w:val="24"/>
          <w:szCs w:val="24"/>
        </w:rPr>
        <w:t xml:space="preserve"> out a case for an award </w:t>
      </w:r>
      <w:r w:rsidRPr="001B43AB">
        <w:rPr>
          <w:rFonts w:ascii="Times New Roman" w:hAnsi="Times New Roman" w:cs="Times New Roman"/>
          <w:sz w:val="24"/>
          <w:szCs w:val="24"/>
        </w:rPr>
        <w:t>f</w:t>
      </w:r>
      <w:r w:rsidR="001A6D68">
        <w:rPr>
          <w:rFonts w:ascii="Times New Roman" w:hAnsi="Times New Roman" w:cs="Times New Roman"/>
          <w:sz w:val="24"/>
          <w:szCs w:val="24"/>
        </w:rPr>
        <w:t>or adultery</w:t>
      </w:r>
      <w:r w:rsidRPr="001B43AB">
        <w:rPr>
          <w:rFonts w:ascii="Times New Roman" w:hAnsi="Times New Roman" w:cs="Times New Roman"/>
          <w:sz w:val="24"/>
          <w:szCs w:val="24"/>
        </w:rPr>
        <w:t xml:space="preserve"> </w:t>
      </w:r>
      <w:r w:rsidR="00DA0F7A" w:rsidRPr="001B43AB">
        <w:rPr>
          <w:rFonts w:ascii="Times New Roman" w:hAnsi="Times New Roman" w:cs="Times New Roman"/>
          <w:sz w:val="24"/>
          <w:szCs w:val="24"/>
        </w:rPr>
        <w:t>damages</w:t>
      </w:r>
      <w:r w:rsidRPr="001B43AB">
        <w:rPr>
          <w:rFonts w:ascii="Times New Roman" w:hAnsi="Times New Roman" w:cs="Times New Roman"/>
          <w:sz w:val="24"/>
          <w:szCs w:val="24"/>
        </w:rPr>
        <w:t>.</w:t>
      </w:r>
    </w:p>
    <w:p w:rsidR="006C6F1C" w:rsidRPr="001B43AB" w:rsidRDefault="006C6F1C" w:rsidP="006C6F1C">
      <w:pPr>
        <w:spacing w:after="0" w:line="360" w:lineRule="auto"/>
        <w:ind w:firstLine="720"/>
        <w:jc w:val="both"/>
        <w:rPr>
          <w:rFonts w:ascii="Times New Roman" w:hAnsi="Times New Roman" w:cs="Times New Roman"/>
          <w:sz w:val="24"/>
          <w:szCs w:val="24"/>
        </w:rPr>
      </w:pPr>
    </w:p>
    <w:p w:rsidR="007D2CEA" w:rsidRPr="00046117" w:rsidRDefault="006C6F1C" w:rsidP="006C6F1C">
      <w:pPr>
        <w:spacing w:after="0" w:line="360" w:lineRule="auto"/>
        <w:jc w:val="both"/>
        <w:rPr>
          <w:rFonts w:ascii="Times New Roman" w:hAnsi="Times New Roman" w:cs="Times New Roman"/>
          <w:i/>
          <w:sz w:val="24"/>
          <w:szCs w:val="24"/>
          <w:u w:val="single"/>
        </w:rPr>
      </w:pPr>
      <w:r w:rsidRPr="00046117">
        <w:rPr>
          <w:rFonts w:ascii="Times New Roman" w:hAnsi="Times New Roman" w:cs="Times New Roman"/>
          <w:i/>
          <w:sz w:val="24"/>
          <w:szCs w:val="24"/>
          <w:u w:val="single"/>
        </w:rPr>
        <w:t>Quantum</w:t>
      </w:r>
    </w:p>
    <w:p w:rsidR="00F435A0" w:rsidRPr="001B43AB" w:rsidRDefault="00F435A0" w:rsidP="006C6F1C">
      <w:pPr>
        <w:tabs>
          <w:tab w:val="left" w:pos="990"/>
        </w:tabs>
        <w:spacing w:after="0" w:line="360" w:lineRule="auto"/>
        <w:ind w:firstLine="720"/>
        <w:jc w:val="both"/>
        <w:rPr>
          <w:rFonts w:ascii="Times New Roman" w:hAnsi="Times New Roman" w:cs="Times New Roman"/>
          <w:sz w:val="24"/>
          <w:szCs w:val="24"/>
        </w:rPr>
      </w:pPr>
      <w:r w:rsidRPr="006C6F1C">
        <w:rPr>
          <w:rFonts w:ascii="Times New Roman" w:hAnsi="Times New Roman" w:cs="Times New Roman"/>
          <w:smallCaps/>
          <w:sz w:val="24"/>
          <w:szCs w:val="24"/>
        </w:rPr>
        <w:t>M</w:t>
      </w:r>
      <w:r w:rsidR="006C6F1C" w:rsidRPr="006C6F1C">
        <w:rPr>
          <w:rFonts w:ascii="Times New Roman" w:hAnsi="Times New Roman" w:cs="Times New Roman"/>
          <w:smallCaps/>
          <w:sz w:val="24"/>
          <w:szCs w:val="24"/>
        </w:rPr>
        <w:t>alaba</w:t>
      </w:r>
      <w:r w:rsidRPr="006C6F1C">
        <w:rPr>
          <w:rFonts w:ascii="Times New Roman" w:hAnsi="Times New Roman" w:cs="Times New Roman"/>
          <w:smallCaps/>
          <w:sz w:val="24"/>
          <w:szCs w:val="24"/>
        </w:rPr>
        <w:t xml:space="preserve"> </w:t>
      </w:r>
      <w:r w:rsidRPr="006C6F1C">
        <w:rPr>
          <w:rFonts w:ascii="Times New Roman" w:hAnsi="Times New Roman" w:cs="Times New Roman"/>
          <w:sz w:val="24"/>
          <w:szCs w:val="24"/>
        </w:rPr>
        <w:t>J</w:t>
      </w:r>
      <w:r w:rsidRPr="001B43AB">
        <w:rPr>
          <w:rFonts w:ascii="Times New Roman" w:hAnsi="Times New Roman" w:cs="Times New Roman"/>
          <w:sz w:val="24"/>
          <w:szCs w:val="24"/>
        </w:rPr>
        <w:t xml:space="preserve"> (as he </w:t>
      </w:r>
      <w:r w:rsidR="00DA0F7A" w:rsidRPr="001B43AB">
        <w:rPr>
          <w:rFonts w:ascii="Times New Roman" w:hAnsi="Times New Roman" w:cs="Times New Roman"/>
          <w:sz w:val="24"/>
          <w:szCs w:val="24"/>
        </w:rPr>
        <w:t>then</w:t>
      </w:r>
      <w:r w:rsidRPr="001B43AB">
        <w:rPr>
          <w:rFonts w:ascii="Times New Roman" w:hAnsi="Times New Roman" w:cs="Times New Roman"/>
          <w:sz w:val="24"/>
          <w:szCs w:val="24"/>
        </w:rPr>
        <w:t xml:space="preserve"> was) listed the areas which a </w:t>
      </w:r>
      <w:r w:rsidR="00DA0F7A" w:rsidRPr="001B43AB">
        <w:rPr>
          <w:rFonts w:ascii="Times New Roman" w:hAnsi="Times New Roman" w:cs="Times New Roman"/>
          <w:sz w:val="24"/>
          <w:szCs w:val="24"/>
        </w:rPr>
        <w:t>court</w:t>
      </w:r>
      <w:r w:rsidRPr="001B43AB">
        <w:rPr>
          <w:rFonts w:ascii="Times New Roman" w:hAnsi="Times New Roman" w:cs="Times New Roman"/>
          <w:sz w:val="24"/>
          <w:szCs w:val="24"/>
        </w:rPr>
        <w:t xml:space="preserve"> </w:t>
      </w:r>
      <w:r w:rsidR="00DA0F7A" w:rsidRPr="001B43AB">
        <w:rPr>
          <w:rFonts w:ascii="Times New Roman" w:hAnsi="Times New Roman" w:cs="Times New Roman"/>
          <w:sz w:val="24"/>
          <w:szCs w:val="24"/>
        </w:rPr>
        <w:t>should</w:t>
      </w:r>
      <w:r w:rsidRPr="001B43AB">
        <w:rPr>
          <w:rFonts w:ascii="Times New Roman" w:hAnsi="Times New Roman" w:cs="Times New Roman"/>
          <w:sz w:val="24"/>
          <w:szCs w:val="24"/>
        </w:rPr>
        <w:t xml:space="preserve"> use in arriving at the </w:t>
      </w:r>
      <w:r w:rsidRPr="006C6F1C">
        <w:rPr>
          <w:rFonts w:ascii="Times New Roman" w:hAnsi="Times New Roman" w:cs="Times New Roman"/>
          <w:sz w:val="24"/>
          <w:szCs w:val="24"/>
        </w:rPr>
        <w:t>quantum</w:t>
      </w:r>
      <w:r w:rsidRPr="001B43AB">
        <w:rPr>
          <w:rFonts w:ascii="Times New Roman" w:hAnsi="Times New Roman" w:cs="Times New Roman"/>
          <w:sz w:val="24"/>
          <w:szCs w:val="24"/>
        </w:rPr>
        <w:t xml:space="preserve"> of damages to be awarded t</w:t>
      </w:r>
      <w:r w:rsidR="006C6F1C">
        <w:rPr>
          <w:rFonts w:ascii="Times New Roman" w:hAnsi="Times New Roman" w:cs="Times New Roman"/>
          <w:sz w:val="24"/>
          <w:szCs w:val="24"/>
        </w:rPr>
        <w:t>o the aggrieved party as being:</w:t>
      </w:r>
    </w:p>
    <w:p w:rsidR="00F435A0" w:rsidRPr="006C6F1C" w:rsidRDefault="00F435A0" w:rsidP="00046117">
      <w:pPr>
        <w:pStyle w:val="ListParagraph"/>
        <w:numPr>
          <w:ilvl w:val="0"/>
          <w:numId w:val="1"/>
        </w:numPr>
        <w:spacing w:after="0" w:line="276" w:lineRule="auto"/>
        <w:ind w:left="1440"/>
        <w:jc w:val="both"/>
        <w:rPr>
          <w:rFonts w:ascii="Times New Roman" w:hAnsi="Times New Roman" w:cs="Times New Roman"/>
          <w:sz w:val="24"/>
          <w:szCs w:val="24"/>
        </w:rPr>
      </w:pPr>
      <w:r w:rsidRPr="006C6F1C">
        <w:rPr>
          <w:rFonts w:ascii="Times New Roman" w:hAnsi="Times New Roman" w:cs="Times New Roman"/>
          <w:sz w:val="24"/>
          <w:szCs w:val="24"/>
        </w:rPr>
        <w:t>The character of the woman or ma</w:t>
      </w:r>
      <w:r w:rsidR="00046117">
        <w:rPr>
          <w:rFonts w:ascii="Times New Roman" w:hAnsi="Times New Roman" w:cs="Times New Roman"/>
          <w:sz w:val="24"/>
          <w:szCs w:val="24"/>
        </w:rPr>
        <w:t>n</w:t>
      </w:r>
      <w:r w:rsidRPr="006C6F1C">
        <w:rPr>
          <w:rFonts w:ascii="Times New Roman" w:hAnsi="Times New Roman" w:cs="Times New Roman"/>
          <w:sz w:val="24"/>
          <w:szCs w:val="24"/>
        </w:rPr>
        <w:t xml:space="preserve"> </w:t>
      </w:r>
      <w:r w:rsidR="00DA0F7A" w:rsidRPr="006C6F1C">
        <w:rPr>
          <w:rFonts w:ascii="Times New Roman" w:hAnsi="Times New Roman" w:cs="Times New Roman"/>
          <w:sz w:val="24"/>
          <w:szCs w:val="24"/>
        </w:rPr>
        <w:t>involved</w:t>
      </w:r>
      <w:r w:rsidRPr="006C6F1C">
        <w:rPr>
          <w:rFonts w:ascii="Times New Roman" w:hAnsi="Times New Roman" w:cs="Times New Roman"/>
          <w:sz w:val="24"/>
          <w:szCs w:val="24"/>
        </w:rPr>
        <w:t>;</w:t>
      </w:r>
    </w:p>
    <w:p w:rsidR="00F435A0" w:rsidRPr="006C6F1C" w:rsidRDefault="00F435A0" w:rsidP="00046117">
      <w:pPr>
        <w:pStyle w:val="ListParagraph"/>
        <w:numPr>
          <w:ilvl w:val="0"/>
          <w:numId w:val="1"/>
        </w:numPr>
        <w:spacing w:after="0" w:line="276" w:lineRule="auto"/>
        <w:ind w:left="1440"/>
        <w:jc w:val="both"/>
        <w:rPr>
          <w:rFonts w:ascii="Times New Roman" w:hAnsi="Times New Roman" w:cs="Times New Roman"/>
          <w:sz w:val="24"/>
          <w:szCs w:val="24"/>
        </w:rPr>
      </w:pPr>
      <w:r w:rsidRPr="006C6F1C">
        <w:rPr>
          <w:rFonts w:ascii="Times New Roman" w:hAnsi="Times New Roman" w:cs="Times New Roman"/>
          <w:sz w:val="24"/>
          <w:szCs w:val="24"/>
        </w:rPr>
        <w:t>The social and economic status of the plaintiff (and the defendant)</w:t>
      </w:r>
    </w:p>
    <w:p w:rsidR="00F435A0" w:rsidRPr="006C6F1C" w:rsidRDefault="00F435A0" w:rsidP="00046117">
      <w:pPr>
        <w:pStyle w:val="ListParagraph"/>
        <w:numPr>
          <w:ilvl w:val="0"/>
          <w:numId w:val="1"/>
        </w:numPr>
        <w:spacing w:after="0" w:line="276" w:lineRule="auto"/>
        <w:ind w:left="1440"/>
        <w:jc w:val="both"/>
        <w:rPr>
          <w:rFonts w:ascii="Times New Roman" w:hAnsi="Times New Roman" w:cs="Times New Roman"/>
          <w:sz w:val="24"/>
          <w:szCs w:val="24"/>
        </w:rPr>
      </w:pPr>
      <w:r w:rsidRPr="006C6F1C">
        <w:rPr>
          <w:rFonts w:ascii="Times New Roman" w:hAnsi="Times New Roman" w:cs="Times New Roman"/>
          <w:sz w:val="24"/>
          <w:szCs w:val="24"/>
        </w:rPr>
        <w:t xml:space="preserve">Whether the defendant has shown contrition and has apologized; </w:t>
      </w:r>
    </w:p>
    <w:p w:rsidR="00F435A0" w:rsidRPr="006C6F1C" w:rsidRDefault="00F435A0" w:rsidP="00046117">
      <w:pPr>
        <w:pStyle w:val="ListParagraph"/>
        <w:numPr>
          <w:ilvl w:val="0"/>
          <w:numId w:val="1"/>
        </w:numPr>
        <w:spacing w:after="0" w:line="276" w:lineRule="auto"/>
        <w:ind w:left="1440"/>
        <w:jc w:val="both"/>
        <w:rPr>
          <w:rFonts w:ascii="Times New Roman" w:hAnsi="Times New Roman" w:cs="Times New Roman"/>
          <w:sz w:val="24"/>
          <w:szCs w:val="24"/>
        </w:rPr>
      </w:pPr>
      <w:r w:rsidRPr="006C6F1C">
        <w:rPr>
          <w:rFonts w:ascii="Times New Roman" w:hAnsi="Times New Roman" w:cs="Times New Roman"/>
          <w:sz w:val="24"/>
          <w:szCs w:val="24"/>
        </w:rPr>
        <w:t>the need for deterrent measure against the adulterer to protect the innocent spouse against contradicting HIV from the errant spouse; and</w:t>
      </w:r>
    </w:p>
    <w:p w:rsidR="00F435A0" w:rsidRPr="006C6F1C" w:rsidRDefault="006C6F1C" w:rsidP="0004611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v. </w:t>
      </w:r>
      <w:r>
        <w:rPr>
          <w:rFonts w:ascii="Times New Roman" w:hAnsi="Times New Roman" w:cs="Times New Roman"/>
          <w:sz w:val="24"/>
          <w:szCs w:val="24"/>
        </w:rPr>
        <w:tab/>
      </w:r>
      <w:r w:rsidR="00F435A0" w:rsidRPr="006C6F1C">
        <w:rPr>
          <w:rFonts w:ascii="Times New Roman" w:hAnsi="Times New Roman" w:cs="Times New Roman"/>
          <w:sz w:val="24"/>
          <w:szCs w:val="24"/>
        </w:rPr>
        <w:t xml:space="preserve">The level of </w:t>
      </w:r>
      <w:r w:rsidR="00DA0F7A" w:rsidRPr="006C6F1C">
        <w:rPr>
          <w:rFonts w:ascii="Times New Roman" w:hAnsi="Times New Roman" w:cs="Times New Roman"/>
          <w:sz w:val="24"/>
          <w:szCs w:val="24"/>
        </w:rPr>
        <w:t>awards</w:t>
      </w:r>
      <w:r w:rsidR="00F435A0" w:rsidRPr="006C6F1C">
        <w:rPr>
          <w:rFonts w:ascii="Times New Roman" w:hAnsi="Times New Roman" w:cs="Times New Roman"/>
          <w:sz w:val="24"/>
          <w:szCs w:val="24"/>
        </w:rPr>
        <w:t xml:space="preserve"> in </w:t>
      </w:r>
      <w:r w:rsidR="006D2855" w:rsidRPr="006C6F1C">
        <w:rPr>
          <w:rFonts w:ascii="Times New Roman" w:hAnsi="Times New Roman" w:cs="Times New Roman"/>
          <w:sz w:val="24"/>
          <w:szCs w:val="24"/>
        </w:rPr>
        <w:t>similar</w:t>
      </w:r>
      <w:r w:rsidR="00F435A0" w:rsidRPr="006C6F1C">
        <w:rPr>
          <w:rFonts w:ascii="Times New Roman" w:hAnsi="Times New Roman" w:cs="Times New Roman"/>
          <w:sz w:val="24"/>
          <w:szCs w:val="24"/>
        </w:rPr>
        <w:t xml:space="preserve"> cases.</w:t>
      </w:r>
    </w:p>
    <w:p w:rsidR="00F435A0" w:rsidRPr="001B43AB" w:rsidRDefault="00F435A0" w:rsidP="006D2855">
      <w:pPr>
        <w:spacing w:after="0" w:line="360" w:lineRule="auto"/>
        <w:ind w:firstLine="720"/>
        <w:jc w:val="both"/>
        <w:rPr>
          <w:rFonts w:ascii="Times New Roman" w:hAnsi="Times New Roman" w:cs="Times New Roman"/>
          <w:sz w:val="24"/>
          <w:szCs w:val="24"/>
        </w:rPr>
      </w:pPr>
      <w:r w:rsidRPr="001B43AB">
        <w:rPr>
          <w:rFonts w:ascii="Times New Roman" w:hAnsi="Times New Roman" w:cs="Times New Roman"/>
          <w:sz w:val="24"/>
          <w:szCs w:val="24"/>
        </w:rPr>
        <w:t xml:space="preserve"> I </w:t>
      </w:r>
      <w:r w:rsidR="00013A6B">
        <w:rPr>
          <w:rFonts w:ascii="Times New Roman" w:hAnsi="Times New Roman" w:cs="Times New Roman"/>
          <w:sz w:val="24"/>
          <w:szCs w:val="24"/>
        </w:rPr>
        <w:t>associate myself</w:t>
      </w:r>
      <w:r w:rsidRPr="001B43AB">
        <w:rPr>
          <w:rFonts w:ascii="Times New Roman" w:hAnsi="Times New Roman" w:cs="Times New Roman"/>
          <w:sz w:val="24"/>
          <w:szCs w:val="24"/>
        </w:rPr>
        <w:t xml:space="preserve"> with </w:t>
      </w:r>
      <w:r w:rsidRPr="006D2855">
        <w:rPr>
          <w:rFonts w:ascii="Times New Roman" w:hAnsi="Times New Roman" w:cs="Times New Roman"/>
          <w:smallCaps/>
          <w:sz w:val="24"/>
          <w:szCs w:val="24"/>
        </w:rPr>
        <w:t>B</w:t>
      </w:r>
      <w:r w:rsidR="006D2855" w:rsidRPr="006D2855">
        <w:rPr>
          <w:rFonts w:ascii="Times New Roman" w:hAnsi="Times New Roman" w:cs="Times New Roman"/>
          <w:smallCaps/>
          <w:sz w:val="24"/>
          <w:szCs w:val="24"/>
        </w:rPr>
        <w:t>ere</w:t>
      </w:r>
      <w:r w:rsidRPr="006D2855">
        <w:rPr>
          <w:rFonts w:ascii="Times New Roman" w:hAnsi="Times New Roman" w:cs="Times New Roman"/>
          <w:sz w:val="24"/>
          <w:szCs w:val="24"/>
        </w:rPr>
        <w:t xml:space="preserve"> J</w:t>
      </w:r>
      <w:r w:rsidRPr="001B43AB">
        <w:rPr>
          <w:rFonts w:ascii="Times New Roman" w:hAnsi="Times New Roman" w:cs="Times New Roman"/>
          <w:sz w:val="24"/>
          <w:szCs w:val="24"/>
        </w:rPr>
        <w:t xml:space="preserve">’s </w:t>
      </w:r>
      <w:r w:rsidR="0050007E" w:rsidRPr="001B43AB">
        <w:rPr>
          <w:rFonts w:ascii="Times New Roman" w:hAnsi="Times New Roman" w:cs="Times New Roman"/>
          <w:sz w:val="24"/>
          <w:szCs w:val="24"/>
        </w:rPr>
        <w:t>remarks when</w:t>
      </w:r>
      <w:r w:rsidRPr="001B43AB">
        <w:rPr>
          <w:rFonts w:ascii="Times New Roman" w:hAnsi="Times New Roman" w:cs="Times New Roman"/>
          <w:sz w:val="24"/>
          <w:szCs w:val="24"/>
        </w:rPr>
        <w:t xml:space="preserve"> he said </w:t>
      </w:r>
      <w:r w:rsidR="00013A6B">
        <w:rPr>
          <w:rFonts w:ascii="Times New Roman" w:hAnsi="Times New Roman" w:cs="Times New Roman"/>
          <w:sz w:val="24"/>
          <w:szCs w:val="24"/>
        </w:rPr>
        <w:t>(</w:t>
      </w:r>
      <w:r w:rsidRPr="001B43AB">
        <w:rPr>
          <w:rFonts w:ascii="Times New Roman" w:hAnsi="Times New Roman" w:cs="Times New Roman"/>
          <w:sz w:val="24"/>
          <w:szCs w:val="24"/>
        </w:rPr>
        <w:t xml:space="preserve">in the </w:t>
      </w:r>
      <w:r w:rsidRPr="001A6D68">
        <w:rPr>
          <w:rFonts w:ascii="Times New Roman" w:hAnsi="Times New Roman" w:cs="Times New Roman"/>
          <w:i/>
          <w:sz w:val="24"/>
          <w:szCs w:val="24"/>
        </w:rPr>
        <w:t>R</w:t>
      </w:r>
      <w:r w:rsidR="001B43AB" w:rsidRPr="001A6D68">
        <w:rPr>
          <w:rFonts w:ascii="Times New Roman" w:hAnsi="Times New Roman" w:cs="Times New Roman"/>
          <w:i/>
          <w:sz w:val="24"/>
          <w:szCs w:val="24"/>
        </w:rPr>
        <w:t>aitewa</w:t>
      </w:r>
      <w:r w:rsidRPr="001B43AB">
        <w:rPr>
          <w:rFonts w:ascii="Times New Roman" w:hAnsi="Times New Roman" w:cs="Times New Roman"/>
          <w:sz w:val="24"/>
          <w:szCs w:val="24"/>
        </w:rPr>
        <w:t xml:space="preserve"> case</w:t>
      </w:r>
      <w:r w:rsidR="00013A6B">
        <w:rPr>
          <w:rFonts w:ascii="Times New Roman" w:hAnsi="Times New Roman" w:cs="Times New Roman"/>
          <w:sz w:val="24"/>
          <w:szCs w:val="24"/>
        </w:rPr>
        <w:t>)</w:t>
      </w:r>
      <w:r w:rsidRPr="001B43AB">
        <w:rPr>
          <w:rFonts w:ascii="Times New Roman" w:hAnsi="Times New Roman" w:cs="Times New Roman"/>
          <w:sz w:val="24"/>
          <w:szCs w:val="24"/>
        </w:rPr>
        <w:t xml:space="preserve"> that list is not exhaustive with each case being assessed on </w:t>
      </w:r>
      <w:r w:rsidR="0050007E" w:rsidRPr="001B43AB">
        <w:rPr>
          <w:rFonts w:ascii="Times New Roman" w:hAnsi="Times New Roman" w:cs="Times New Roman"/>
          <w:sz w:val="24"/>
          <w:szCs w:val="24"/>
        </w:rPr>
        <w:t>its</w:t>
      </w:r>
      <w:r w:rsidRPr="001B43AB">
        <w:rPr>
          <w:rFonts w:ascii="Times New Roman" w:hAnsi="Times New Roman" w:cs="Times New Roman"/>
          <w:sz w:val="24"/>
          <w:szCs w:val="24"/>
        </w:rPr>
        <w:t xml:space="preserve"> own merit.</w:t>
      </w:r>
    </w:p>
    <w:p w:rsidR="00F435A0" w:rsidRPr="001B43AB" w:rsidRDefault="00F435A0" w:rsidP="00C817F8">
      <w:pPr>
        <w:spacing w:after="0" w:line="360" w:lineRule="auto"/>
        <w:ind w:firstLine="720"/>
        <w:jc w:val="both"/>
        <w:rPr>
          <w:rFonts w:ascii="Times New Roman" w:hAnsi="Times New Roman" w:cs="Times New Roman"/>
          <w:sz w:val="24"/>
          <w:szCs w:val="24"/>
        </w:rPr>
      </w:pPr>
      <w:r w:rsidRPr="001B43AB">
        <w:rPr>
          <w:rFonts w:ascii="Times New Roman" w:hAnsi="Times New Roman" w:cs="Times New Roman"/>
          <w:sz w:val="24"/>
          <w:szCs w:val="24"/>
        </w:rPr>
        <w:t>In the present matter I would add that</w:t>
      </w:r>
      <w:r w:rsidR="004F3A8E" w:rsidRPr="001B43AB">
        <w:rPr>
          <w:rFonts w:ascii="Times New Roman" w:hAnsi="Times New Roman" w:cs="Times New Roman"/>
          <w:sz w:val="24"/>
          <w:szCs w:val="24"/>
        </w:rPr>
        <w:t xml:space="preserve"> I will take into account other criteria </w:t>
      </w:r>
      <w:r w:rsidR="00013A6B">
        <w:rPr>
          <w:rFonts w:ascii="Times New Roman" w:hAnsi="Times New Roman" w:cs="Times New Roman"/>
          <w:sz w:val="24"/>
          <w:szCs w:val="24"/>
        </w:rPr>
        <w:t xml:space="preserve">to </w:t>
      </w:r>
      <w:r w:rsidR="004F3A8E" w:rsidRPr="001B43AB">
        <w:rPr>
          <w:rFonts w:ascii="Times New Roman" w:hAnsi="Times New Roman" w:cs="Times New Roman"/>
          <w:sz w:val="24"/>
          <w:szCs w:val="24"/>
        </w:rPr>
        <w:t>those</w:t>
      </w:r>
      <w:r w:rsidR="00013A6B">
        <w:rPr>
          <w:rFonts w:ascii="Times New Roman" w:hAnsi="Times New Roman" w:cs="Times New Roman"/>
          <w:sz w:val="24"/>
          <w:szCs w:val="24"/>
        </w:rPr>
        <w:t xml:space="preserve"> listed above</w:t>
      </w:r>
      <w:r w:rsidR="00C817F8">
        <w:rPr>
          <w:rFonts w:ascii="Times New Roman" w:hAnsi="Times New Roman" w:cs="Times New Roman"/>
          <w:sz w:val="24"/>
          <w:szCs w:val="24"/>
        </w:rPr>
        <w:t>:</w:t>
      </w:r>
    </w:p>
    <w:p w:rsidR="00F435A0" w:rsidRPr="001B43AB" w:rsidRDefault="00F435A0" w:rsidP="009047B1">
      <w:pPr>
        <w:pStyle w:val="ListParagraph"/>
        <w:numPr>
          <w:ilvl w:val="0"/>
          <w:numId w:val="2"/>
        </w:numPr>
        <w:spacing w:after="0" w:line="360" w:lineRule="auto"/>
        <w:jc w:val="both"/>
        <w:rPr>
          <w:rFonts w:ascii="Times New Roman" w:hAnsi="Times New Roman" w:cs="Times New Roman"/>
          <w:sz w:val="24"/>
          <w:szCs w:val="24"/>
        </w:rPr>
      </w:pPr>
      <w:r w:rsidRPr="001B43AB">
        <w:rPr>
          <w:rFonts w:ascii="Times New Roman" w:hAnsi="Times New Roman" w:cs="Times New Roman"/>
          <w:sz w:val="24"/>
          <w:szCs w:val="24"/>
        </w:rPr>
        <w:t xml:space="preserve">The </w:t>
      </w:r>
      <w:r w:rsidR="004F3A8E" w:rsidRPr="001B43AB">
        <w:rPr>
          <w:rFonts w:ascii="Times New Roman" w:hAnsi="Times New Roman" w:cs="Times New Roman"/>
          <w:sz w:val="24"/>
          <w:szCs w:val="24"/>
        </w:rPr>
        <w:t xml:space="preserve">need to deter would be </w:t>
      </w:r>
      <w:r w:rsidR="0050007E" w:rsidRPr="001B43AB">
        <w:rPr>
          <w:rFonts w:ascii="Times New Roman" w:hAnsi="Times New Roman" w:cs="Times New Roman"/>
          <w:sz w:val="24"/>
          <w:szCs w:val="24"/>
        </w:rPr>
        <w:t>adulterers</w:t>
      </w:r>
      <w:r w:rsidR="004F3A8E" w:rsidRPr="001B43AB">
        <w:rPr>
          <w:rFonts w:ascii="Times New Roman" w:hAnsi="Times New Roman" w:cs="Times New Roman"/>
          <w:sz w:val="24"/>
          <w:szCs w:val="24"/>
        </w:rPr>
        <w:t xml:space="preserve"> from becoming involved in adulterous relationships; and</w:t>
      </w:r>
    </w:p>
    <w:p w:rsidR="004F3A8E" w:rsidRPr="001B43AB" w:rsidRDefault="004F3A8E" w:rsidP="009047B1">
      <w:pPr>
        <w:pStyle w:val="ListParagraph"/>
        <w:numPr>
          <w:ilvl w:val="0"/>
          <w:numId w:val="2"/>
        </w:numPr>
        <w:spacing w:after="0" w:line="360" w:lineRule="auto"/>
        <w:jc w:val="both"/>
        <w:rPr>
          <w:rFonts w:ascii="Times New Roman" w:hAnsi="Times New Roman" w:cs="Times New Roman"/>
          <w:sz w:val="24"/>
          <w:szCs w:val="24"/>
        </w:rPr>
      </w:pPr>
      <w:r w:rsidRPr="001B43AB">
        <w:rPr>
          <w:rFonts w:ascii="Times New Roman" w:hAnsi="Times New Roman" w:cs="Times New Roman"/>
          <w:sz w:val="24"/>
          <w:szCs w:val="24"/>
        </w:rPr>
        <w:t>The effect on the innocent party’s socio-economic conditions due to the adultery; and</w:t>
      </w:r>
    </w:p>
    <w:p w:rsidR="008C7F47" w:rsidRPr="001B43AB" w:rsidRDefault="004F3A8E" w:rsidP="009047B1">
      <w:pPr>
        <w:pStyle w:val="ListParagraph"/>
        <w:numPr>
          <w:ilvl w:val="0"/>
          <w:numId w:val="2"/>
        </w:numPr>
        <w:spacing w:after="0" w:line="360" w:lineRule="auto"/>
        <w:jc w:val="both"/>
        <w:rPr>
          <w:rFonts w:ascii="Times New Roman" w:hAnsi="Times New Roman" w:cs="Times New Roman"/>
          <w:sz w:val="24"/>
          <w:szCs w:val="24"/>
        </w:rPr>
      </w:pPr>
      <w:r w:rsidRPr="001B43AB">
        <w:rPr>
          <w:rFonts w:ascii="Times New Roman" w:hAnsi="Times New Roman" w:cs="Times New Roman"/>
          <w:sz w:val="24"/>
          <w:szCs w:val="24"/>
        </w:rPr>
        <w:t>The duration of the marriage between the aggrieved and her spouse</w:t>
      </w:r>
      <w:r w:rsidR="008C7F47" w:rsidRPr="001B43AB">
        <w:rPr>
          <w:rFonts w:ascii="Times New Roman" w:hAnsi="Times New Roman" w:cs="Times New Roman"/>
          <w:sz w:val="24"/>
          <w:szCs w:val="24"/>
        </w:rPr>
        <w:t>;</w:t>
      </w:r>
    </w:p>
    <w:p w:rsidR="005F1E6D" w:rsidRPr="001B43AB" w:rsidRDefault="005F1E6D" w:rsidP="009047B1">
      <w:pPr>
        <w:spacing w:after="0" w:line="360" w:lineRule="auto"/>
        <w:jc w:val="both"/>
        <w:rPr>
          <w:rFonts w:ascii="Times New Roman" w:hAnsi="Times New Roman" w:cs="Times New Roman"/>
          <w:sz w:val="24"/>
          <w:szCs w:val="24"/>
        </w:rPr>
      </w:pPr>
      <w:r w:rsidRPr="001B43AB">
        <w:rPr>
          <w:rFonts w:ascii="Times New Roman" w:hAnsi="Times New Roman" w:cs="Times New Roman"/>
          <w:sz w:val="24"/>
          <w:szCs w:val="24"/>
        </w:rPr>
        <w:t xml:space="preserve">The applicant describes the respondent as being after her husband’s wealth. She uses the </w:t>
      </w:r>
      <w:r w:rsidR="0050007E" w:rsidRPr="001B43AB">
        <w:rPr>
          <w:rFonts w:ascii="Times New Roman" w:hAnsi="Times New Roman" w:cs="Times New Roman"/>
          <w:sz w:val="24"/>
          <w:szCs w:val="24"/>
        </w:rPr>
        <w:t>euphemism ‘gold-</w:t>
      </w:r>
      <w:r w:rsidRPr="001B43AB">
        <w:rPr>
          <w:rFonts w:ascii="Times New Roman" w:hAnsi="Times New Roman" w:cs="Times New Roman"/>
          <w:sz w:val="24"/>
          <w:szCs w:val="24"/>
        </w:rPr>
        <w:t>dig</w:t>
      </w:r>
      <w:r w:rsidR="0050007E" w:rsidRPr="001B43AB">
        <w:rPr>
          <w:rFonts w:ascii="Times New Roman" w:hAnsi="Times New Roman" w:cs="Times New Roman"/>
          <w:sz w:val="24"/>
          <w:szCs w:val="24"/>
        </w:rPr>
        <w:t>ger</w:t>
      </w:r>
      <w:r w:rsidR="00C817F8">
        <w:rPr>
          <w:rFonts w:ascii="Times New Roman" w:hAnsi="Times New Roman" w:cs="Times New Roman"/>
          <w:sz w:val="24"/>
          <w:szCs w:val="24"/>
        </w:rPr>
        <w:t>’</w:t>
      </w:r>
      <w:r w:rsidRPr="001B43AB">
        <w:rPr>
          <w:rFonts w:ascii="Times New Roman" w:hAnsi="Times New Roman" w:cs="Times New Roman"/>
          <w:sz w:val="24"/>
          <w:szCs w:val="24"/>
        </w:rPr>
        <w:t xml:space="preserve"> in describing her. It would appear that the applicant has a strong reason for coming to that conclusion </w:t>
      </w:r>
      <w:r w:rsidR="0050007E" w:rsidRPr="001B43AB">
        <w:rPr>
          <w:rFonts w:ascii="Times New Roman" w:hAnsi="Times New Roman" w:cs="Times New Roman"/>
          <w:sz w:val="24"/>
          <w:szCs w:val="24"/>
        </w:rPr>
        <w:t>bearing</w:t>
      </w:r>
      <w:r w:rsidRPr="001B43AB">
        <w:rPr>
          <w:rFonts w:ascii="Times New Roman" w:hAnsi="Times New Roman" w:cs="Times New Roman"/>
          <w:sz w:val="24"/>
          <w:szCs w:val="24"/>
        </w:rPr>
        <w:t xml:space="preserve"> in mind that the respondent has taken up residence at the family farm and refuses to remove </w:t>
      </w:r>
      <w:r w:rsidR="00774878" w:rsidRPr="001B43AB">
        <w:rPr>
          <w:rFonts w:ascii="Times New Roman" w:hAnsi="Times New Roman" w:cs="Times New Roman"/>
          <w:sz w:val="24"/>
          <w:szCs w:val="24"/>
        </w:rPr>
        <w:t>her</w:t>
      </w:r>
      <w:r w:rsidRPr="001B43AB">
        <w:rPr>
          <w:rFonts w:ascii="Times New Roman" w:hAnsi="Times New Roman" w:cs="Times New Roman"/>
          <w:sz w:val="24"/>
          <w:szCs w:val="24"/>
        </w:rPr>
        <w:t xml:space="preserve"> therefrom. </w:t>
      </w:r>
      <w:r w:rsidR="00C817F8">
        <w:rPr>
          <w:rFonts w:ascii="Times New Roman" w:hAnsi="Times New Roman" w:cs="Times New Roman"/>
          <w:sz w:val="24"/>
          <w:szCs w:val="24"/>
        </w:rPr>
        <w:t>The r</w:t>
      </w:r>
      <w:r w:rsidRPr="001B43AB">
        <w:rPr>
          <w:rFonts w:ascii="Times New Roman" w:hAnsi="Times New Roman" w:cs="Times New Roman"/>
          <w:sz w:val="24"/>
          <w:szCs w:val="24"/>
        </w:rPr>
        <w:t xml:space="preserve">espondent is living off the applicant’s husband. </w:t>
      </w:r>
      <w:r w:rsidR="00C817F8">
        <w:rPr>
          <w:rFonts w:ascii="Times New Roman" w:hAnsi="Times New Roman" w:cs="Times New Roman"/>
          <w:sz w:val="24"/>
          <w:szCs w:val="24"/>
        </w:rPr>
        <w:t>The r</w:t>
      </w:r>
      <w:r w:rsidR="0050007E" w:rsidRPr="001B43AB">
        <w:rPr>
          <w:rFonts w:ascii="Times New Roman" w:hAnsi="Times New Roman" w:cs="Times New Roman"/>
          <w:sz w:val="24"/>
          <w:szCs w:val="24"/>
        </w:rPr>
        <w:t>espondent</w:t>
      </w:r>
      <w:r w:rsidRPr="001B43AB">
        <w:rPr>
          <w:rFonts w:ascii="Times New Roman" w:hAnsi="Times New Roman" w:cs="Times New Roman"/>
          <w:sz w:val="24"/>
          <w:szCs w:val="24"/>
        </w:rPr>
        <w:t xml:space="preserve"> is depleting family income w</w:t>
      </w:r>
      <w:r w:rsidR="0050007E" w:rsidRPr="001B43AB">
        <w:rPr>
          <w:rFonts w:ascii="Times New Roman" w:hAnsi="Times New Roman" w:cs="Times New Roman"/>
          <w:sz w:val="24"/>
          <w:szCs w:val="24"/>
        </w:rPr>
        <w:t>ithout contributing anything except</w:t>
      </w:r>
      <w:r w:rsidRPr="001B43AB">
        <w:rPr>
          <w:rFonts w:ascii="Times New Roman" w:hAnsi="Times New Roman" w:cs="Times New Roman"/>
          <w:sz w:val="24"/>
          <w:szCs w:val="24"/>
        </w:rPr>
        <w:t xml:space="preserve"> hurt and pain. The respondent has created </w:t>
      </w:r>
      <w:r w:rsidR="00046117">
        <w:rPr>
          <w:rFonts w:ascii="Times New Roman" w:hAnsi="Times New Roman" w:cs="Times New Roman"/>
          <w:sz w:val="24"/>
          <w:szCs w:val="24"/>
        </w:rPr>
        <w:t xml:space="preserve">a </w:t>
      </w:r>
      <w:r w:rsidRPr="001B43AB">
        <w:rPr>
          <w:rFonts w:ascii="Times New Roman" w:hAnsi="Times New Roman" w:cs="Times New Roman"/>
          <w:sz w:val="24"/>
          <w:szCs w:val="24"/>
        </w:rPr>
        <w:t xml:space="preserve">gulf between </w:t>
      </w:r>
      <w:r w:rsidR="00046117">
        <w:rPr>
          <w:rFonts w:ascii="Times New Roman" w:hAnsi="Times New Roman" w:cs="Times New Roman"/>
          <w:sz w:val="24"/>
          <w:szCs w:val="24"/>
        </w:rPr>
        <w:t xml:space="preserve">applicant </w:t>
      </w:r>
      <w:r w:rsidRPr="001B43AB">
        <w:rPr>
          <w:rFonts w:ascii="Times New Roman" w:hAnsi="Times New Roman" w:cs="Times New Roman"/>
          <w:sz w:val="24"/>
          <w:szCs w:val="24"/>
        </w:rPr>
        <w:t xml:space="preserve">and her </w:t>
      </w:r>
      <w:r w:rsidRPr="001B43AB">
        <w:rPr>
          <w:rFonts w:ascii="Times New Roman" w:hAnsi="Times New Roman" w:cs="Times New Roman"/>
          <w:sz w:val="24"/>
          <w:szCs w:val="24"/>
        </w:rPr>
        <w:lastRenderedPageBreak/>
        <w:t xml:space="preserve">husband. </w:t>
      </w:r>
      <w:r w:rsidR="005B3760">
        <w:rPr>
          <w:rFonts w:ascii="Times New Roman" w:hAnsi="Times New Roman" w:cs="Times New Roman"/>
          <w:sz w:val="24"/>
          <w:szCs w:val="24"/>
        </w:rPr>
        <w:t>The a</w:t>
      </w:r>
      <w:r w:rsidRPr="001B43AB">
        <w:rPr>
          <w:rFonts w:ascii="Times New Roman" w:hAnsi="Times New Roman" w:cs="Times New Roman"/>
          <w:sz w:val="24"/>
          <w:szCs w:val="24"/>
        </w:rPr>
        <w:t xml:space="preserve">pplicant describes </w:t>
      </w:r>
      <w:r w:rsidR="00046117">
        <w:rPr>
          <w:rFonts w:ascii="Times New Roman" w:hAnsi="Times New Roman" w:cs="Times New Roman"/>
          <w:sz w:val="24"/>
          <w:szCs w:val="24"/>
        </w:rPr>
        <w:t xml:space="preserve">respondent </w:t>
      </w:r>
      <w:r w:rsidRPr="001B43AB">
        <w:rPr>
          <w:rFonts w:ascii="Times New Roman" w:hAnsi="Times New Roman" w:cs="Times New Roman"/>
          <w:sz w:val="24"/>
          <w:szCs w:val="24"/>
        </w:rPr>
        <w:t xml:space="preserve">as being disrespectful and </w:t>
      </w:r>
      <w:r w:rsidR="0050007E" w:rsidRPr="001B43AB">
        <w:rPr>
          <w:rFonts w:ascii="Times New Roman" w:hAnsi="Times New Roman" w:cs="Times New Roman"/>
          <w:sz w:val="24"/>
          <w:szCs w:val="24"/>
        </w:rPr>
        <w:t>that</w:t>
      </w:r>
      <w:r w:rsidRPr="001B43AB">
        <w:rPr>
          <w:rFonts w:ascii="Times New Roman" w:hAnsi="Times New Roman" w:cs="Times New Roman"/>
          <w:sz w:val="24"/>
          <w:szCs w:val="24"/>
        </w:rPr>
        <w:t xml:space="preserve"> she lacks </w:t>
      </w:r>
      <w:r w:rsidR="0050007E" w:rsidRPr="001B43AB">
        <w:rPr>
          <w:rFonts w:ascii="Times New Roman" w:hAnsi="Times New Roman" w:cs="Times New Roman"/>
          <w:sz w:val="24"/>
          <w:szCs w:val="24"/>
        </w:rPr>
        <w:t>contrition</w:t>
      </w:r>
      <w:r w:rsidRPr="001B43AB">
        <w:rPr>
          <w:rFonts w:ascii="Times New Roman" w:hAnsi="Times New Roman" w:cs="Times New Roman"/>
          <w:sz w:val="24"/>
          <w:szCs w:val="24"/>
        </w:rPr>
        <w:t xml:space="preserve"> and is deriving enjoyment at the applicant’s pain and frustration. </w:t>
      </w:r>
    </w:p>
    <w:p w:rsidR="0070058A" w:rsidRPr="001B43AB" w:rsidRDefault="005B3760" w:rsidP="009047B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w:t>
      </w:r>
      <w:r w:rsidR="005F1E6D" w:rsidRPr="001B43AB">
        <w:rPr>
          <w:rFonts w:ascii="Times New Roman" w:hAnsi="Times New Roman" w:cs="Times New Roman"/>
          <w:sz w:val="24"/>
          <w:szCs w:val="24"/>
        </w:rPr>
        <w:t>pplicant is elderly and has been married to her husband for forty-eight years which makes for an aggravating circumstance</w:t>
      </w:r>
      <w:r w:rsidR="0070058A" w:rsidRPr="001B43AB">
        <w:rPr>
          <w:rFonts w:ascii="Times New Roman" w:hAnsi="Times New Roman" w:cs="Times New Roman"/>
          <w:sz w:val="24"/>
          <w:szCs w:val="24"/>
        </w:rPr>
        <w:t xml:space="preserve"> in that her humiliation in t</w:t>
      </w:r>
      <w:r w:rsidR="0050007E" w:rsidRPr="001B43AB">
        <w:rPr>
          <w:rFonts w:ascii="Times New Roman" w:hAnsi="Times New Roman" w:cs="Times New Roman"/>
          <w:sz w:val="24"/>
          <w:szCs w:val="24"/>
        </w:rPr>
        <w:t>he public eye is</w:t>
      </w:r>
      <w:r w:rsidR="00013A6B">
        <w:rPr>
          <w:rFonts w:ascii="Times New Roman" w:hAnsi="Times New Roman" w:cs="Times New Roman"/>
          <w:sz w:val="24"/>
          <w:szCs w:val="24"/>
        </w:rPr>
        <w:t xml:space="preserve"> </w:t>
      </w:r>
      <w:r w:rsidR="00402179">
        <w:rPr>
          <w:rFonts w:ascii="Times New Roman" w:hAnsi="Times New Roman" w:cs="Times New Roman"/>
          <w:sz w:val="24"/>
          <w:szCs w:val="24"/>
        </w:rPr>
        <w:t>exacerbated</w:t>
      </w:r>
      <w:r w:rsidR="00013A6B">
        <w:rPr>
          <w:rFonts w:ascii="Times New Roman" w:hAnsi="Times New Roman" w:cs="Times New Roman"/>
          <w:sz w:val="24"/>
          <w:szCs w:val="24"/>
        </w:rPr>
        <w:t>.</w:t>
      </w:r>
      <w:r w:rsidR="0050007E" w:rsidRPr="001B43AB">
        <w:rPr>
          <w:rFonts w:ascii="Times New Roman" w:hAnsi="Times New Roman" w:cs="Times New Roman"/>
          <w:sz w:val="24"/>
          <w:szCs w:val="24"/>
        </w:rPr>
        <w:t xml:space="preserve"> Her</w:t>
      </w:r>
      <w:r w:rsidR="0070058A" w:rsidRPr="001B43AB">
        <w:rPr>
          <w:rFonts w:ascii="Times New Roman" w:hAnsi="Times New Roman" w:cs="Times New Roman"/>
          <w:sz w:val="24"/>
          <w:szCs w:val="24"/>
        </w:rPr>
        <w:t xml:space="preserve"> marriage has all but been destroyed. At 70 years of age it would be impossible for applicant to start </w:t>
      </w:r>
      <w:r w:rsidR="00046117">
        <w:rPr>
          <w:rFonts w:ascii="Times New Roman" w:hAnsi="Times New Roman" w:cs="Times New Roman"/>
          <w:sz w:val="24"/>
          <w:szCs w:val="24"/>
        </w:rPr>
        <w:t>afresh</w:t>
      </w:r>
      <w:r w:rsidR="0070058A" w:rsidRPr="001B43AB">
        <w:rPr>
          <w:rFonts w:ascii="Times New Roman" w:hAnsi="Times New Roman" w:cs="Times New Roman"/>
          <w:sz w:val="24"/>
          <w:szCs w:val="24"/>
        </w:rPr>
        <w:t xml:space="preserve">. She </w:t>
      </w:r>
      <w:r w:rsidR="00013A6B">
        <w:rPr>
          <w:rFonts w:ascii="Times New Roman" w:hAnsi="Times New Roman" w:cs="Times New Roman"/>
          <w:sz w:val="24"/>
          <w:szCs w:val="24"/>
        </w:rPr>
        <w:t xml:space="preserve">has been rejected at a very advanced </w:t>
      </w:r>
      <w:r w:rsidR="00046117">
        <w:rPr>
          <w:rFonts w:ascii="Times New Roman" w:hAnsi="Times New Roman" w:cs="Times New Roman"/>
          <w:sz w:val="24"/>
          <w:szCs w:val="24"/>
        </w:rPr>
        <w:t>age</w:t>
      </w:r>
      <w:r w:rsidR="00013A6B">
        <w:rPr>
          <w:rFonts w:ascii="Times New Roman" w:hAnsi="Times New Roman" w:cs="Times New Roman"/>
          <w:sz w:val="24"/>
          <w:szCs w:val="24"/>
        </w:rPr>
        <w:t>.</w:t>
      </w:r>
    </w:p>
    <w:p w:rsidR="0070058A" w:rsidRPr="001B43AB" w:rsidRDefault="0070058A" w:rsidP="009047B1">
      <w:pPr>
        <w:spacing w:after="0" w:line="360" w:lineRule="auto"/>
        <w:ind w:firstLine="720"/>
        <w:jc w:val="both"/>
        <w:rPr>
          <w:rFonts w:ascii="Times New Roman" w:hAnsi="Times New Roman" w:cs="Times New Roman"/>
          <w:sz w:val="24"/>
          <w:szCs w:val="24"/>
        </w:rPr>
      </w:pPr>
      <w:r w:rsidRPr="001B43AB">
        <w:rPr>
          <w:rFonts w:ascii="Times New Roman" w:hAnsi="Times New Roman" w:cs="Times New Roman"/>
          <w:sz w:val="24"/>
          <w:szCs w:val="24"/>
        </w:rPr>
        <w:t>There can be no doubt that this case calls for an award which would also serve as an example that the courts frown upon such conduct.</w:t>
      </w:r>
    </w:p>
    <w:p w:rsidR="0070058A" w:rsidRPr="001B43AB" w:rsidRDefault="00046117" w:rsidP="009047B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Adultery damages awards </w:t>
      </w:r>
      <w:r w:rsidR="00013A6B">
        <w:rPr>
          <w:rFonts w:ascii="Times New Roman" w:hAnsi="Times New Roman" w:cs="Times New Roman"/>
          <w:sz w:val="24"/>
          <w:szCs w:val="24"/>
        </w:rPr>
        <w:t>are</w:t>
      </w:r>
      <w:r w:rsidR="0070058A" w:rsidRPr="001B43AB">
        <w:rPr>
          <w:rFonts w:ascii="Times New Roman" w:hAnsi="Times New Roman" w:cs="Times New Roman"/>
          <w:sz w:val="24"/>
          <w:szCs w:val="24"/>
        </w:rPr>
        <w:t xml:space="preserve"> arrived at taking into the facts of each case.  The applicant has claimed US$25</w:t>
      </w:r>
      <w:r w:rsidR="008829D7">
        <w:rPr>
          <w:rFonts w:ascii="Times New Roman" w:hAnsi="Times New Roman" w:cs="Times New Roman"/>
          <w:sz w:val="24"/>
          <w:szCs w:val="24"/>
        </w:rPr>
        <w:t xml:space="preserve"> </w:t>
      </w:r>
      <w:r w:rsidR="0070058A" w:rsidRPr="001B43AB">
        <w:rPr>
          <w:rFonts w:ascii="Times New Roman" w:hAnsi="Times New Roman" w:cs="Times New Roman"/>
          <w:sz w:val="24"/>
          <w:szCs w:val="24"/>
        </w:rPr>
        <w:t>000-00 split into US15</w:t>
      </w:r>
      <w:r w:rsidR="0050007E" w:rsidRPr="001B43AB">
        <w:rPr>
          <w:rFonts w:ascii="Times New Roman" w:hAnsi="Times New Roman" w:cs="Times New Roman"/>
          <w:sz w:val="24"/>
          <w:szCs w:val="24"/>
        </w:rPr>
        <w:t xml:space="preserve"> 000</w:t>
      </w:r>
      <w:r w:rsidR="0070058A" w:rsidRPr="001B43AB">
        <w:rPr>
          <w:rFonts w:ascii="Times New Roman" w:hAnsi="Times New Roman" w:cs="Times New Roman"/>
          <w:sz w:val="24"/>
          <w:szCs w:val="24"/>
        </w:rPr>
        <w:t xml:space="preserve">-00 </w:t>
      </w:r>
      <w:r w:rsidR="00013A6B">
        <w:rPr>
          <w:rFonts w:ascii="Times New Roman" w:hAnsi="Times New Roman" w:cs="Times New Roman"/>
          <w:sz w:val="24"/>
          <w:szCs w:val="24"/>
        </w:rPr>
        <w:t>f</w:t>
      </w:r>
      <w:r w:rsidR="0070058A" w:rsidRPr="001B43AB">
        <w:rPr>
          <w:rFonts w:ascii="Times New Roman" w:hAnsi="Times New Roman" w:cs="Times New Roman"/>
          <w:sz w:val="24"/>
          <w:szCs w:val="24"/>
        </w:rPr>
        <w:t>or contumelia and US10</w:t>
      </w:r>
      <w:r w:rsidR="0050007E" w:rsidRPr="001B43AB">
        <w:rPr>
          <w:rFonts w:ascii="Times New Roman" w:hAnsi="Times New Roman" w:cs="Times New Roman"/>
          <w:sz w:val="24"/>
          <w:szCs w:val="24"/>
        </w:rPr>
        <w:t xml:space="preserve"> 000</w:t>
      </w:r>
      <w:r w:rsidR="0070058A" w:rsidRPr="001B43AB">
        <w:rPr>
          <w:rFonts w:ascii="Times New Roman" w:hAnsi="Times New Roman" w:cs="Times New Roman"/>
          <w:sz w:val="24"/>
          <w:szCs w:val="24"/>
        </w:rPr>
        <w:t>-00 for loss of consortium. I am of the view that the contumelia a</w:t>
      </w:r>
      <w:r w:rsidR="001A6D68">
        <w:rPr>
          <w:rFonts w:ascii="Times New Roman" w:hAnsi="Times New Roman" w:cs="Times New Roman"/>
          <w:sz w:val="24"/>
          <w:szCs w:val="24"/>
        </w:rPr>
        <w:t>n</w:t>
      </w:r>
      <w:r w:rsidR="0070058A" w:rsidRPr="001B43AB">
        <w:rPr>
          <w:rFonts w:ascii="Times New Roman" w:hAnsi="Times New Roman" w:cs="Times New Roman"/>
          <w:sz w:val="24"/>
          <w:szCs w:val="24"/>
        </w:rPr>
        <w:t xml:space="preserve">d loss of consortium are as serious as each other given the </w:t>
      </w:r>
      <w:r w:rsidR="008829D7" w:rsidRPr="001B43AB">
        <w:rPr>
          <w:rFonts w:ascii="Times New Roman" w:hAnsi="Times New Roman" w:cs="Times New Roman"/>
          <w:sz w:val="24"/>
          <w:szCs w:val="24"/>
        </w:rPr>
        <w:t>on-going</w:t>
      </w:r>
      <w:r w:rsidR="0070058A" w:rsidRPr="001B43AB">
        <w:rPr>
          <w:rFonts w:ascii="Times New Roman" w:hAnsi="Times New Roman" w:cs="Times New Roman"/>
          <w:sz w:val="24"/>
          <w:szCs w:val="24"/>
        </w:rPr>
        <w:t xml:space="preserve"> </w:t>
      </w:r>
      <w:r w:rsidR="0050007E" w:rsidRPr="001B43AB">
        <w:rPr>
          <w:rFonts w:ascii="Times New Roman" w:hAnsi="Times New Roman" w:cs="Times New Roman"/>
          <w:sz w:val="24"/>
          <w:szCs w:val="24"/>
        </w:rPr>
        <w:t>deriding</w:t>
      </w:r>
      <w:r w:rsidR="0070058A" w:rsidRPr="001B43AB">
        <w:rPr>
          <w:rFonts w:ascii="Times New Roman" w:hAnsi="Times New Roman" w:cs="Times New Roman"/>
          <w:sz w:val="24"/>
          <w:szCs w:val="24"/>
        </w:rPr>
        <w:t xml:space="preserve"> of the </w:t>
      </w:r>
      <w:r w:rsidR="0050007E" w:rsidRPr="001B43AB">
        <w:rPr>
          <w:rFonts w:ascii="Times New Roman" w:hAnsi="Times New Roman" w:cs="Times New Roman"/>
          <w:sz w:val="24"/>
          <w:szCs w:val="24"/>
        </w:rPr>
        <w:t>applicants</w:t>
      </w:r>
      <w:r w:rsidR="0070058A" w:rsidRPr="001B43AB">
        <w:rPr>
          <w:rFonts w:ascii="Times New Roman" w:hAnsi="Times New Roman" w:cs="Times New Roman"/>
          <w:sz w:val="24"/>
          <w:szCs w:val="24"/>
        </w:rPr>
        <w:t xml:space="preserve"> life as it should have been</w:t>
      </w:r>
      <w:r w:rsidR="00013A6B">
        <w:rPr>
          <w:rFonts w:ascii="Times New Roman" w:hAnsi="Times New Roman" w:cs="Times New Roman"/>
          <w:sz w:val="24"/>
          <w:szCs w:val="24"/>
        </w:rPr>
        <w:t>;</w:t>
      </w:r>
      <w:r w:rsidR="0070058A" w:rsidRPr="001B43AB">
        <w:rPr>
          <w:rFonts w:ascii="Times New Roman" w:hAnsi="Times New Roman" w:cs="Times New Roman"/>
          <w:sz w:val="24"/>
          <w:szCs w:val="24"/>
        </w:rPr>
        <w:t xml:space="preserve"> but for the illicit affair. The respondent needs to recognise that her conduct in continuing with this illicit relationship; remaining at the matrimonial farm; ignoring litigation carries a price within itself.</w:t>
      </w:r>
    </w:p>
    <w:p w:rsidR="005E49B6" w:rsidRPr="001B43AB" w:rsidRDefault="005E49B6" w:rsidP="009047B1">
      <w:pPr>
        <w:spacing w:after="0" w:line="360" w:lineRule="auto"/>
        <w:ind w:firstLine="720"/>
        <w:jc w:val="both"/>
        <w:rPr>
          <w:rFonts w:ascii="Times New Roman" w:hAnsi="Times New Roman" w:cs="Times New Roman"/>
          <w:sz w:val="24"/>
          <w:szCs w:val="24"/>
        </w:rPr>
      </w:pPr>
      <w:r w:rsidRPr="001B43AB">
        <w:rPr>
          <w:rFonts w:ascii="Times New Roman" w:hAnsi="Times New Roman" w:cs="Times New Roman"/>
          <w:sz w:val="24"/>
          <w:szCs w:val="24"/>
        </w:rPr>
        <w:t xml:space="preserve">As recently as 2016 in the </w:t>
      </w:r>
      <w:r w:rsidRPr="00C246D0">
        <w:rPr>
          <w:rFonts w:ascii="Times New Roman" w:hAnsi="Times New Roman" w:cs="Times New Roman"/>
          <w:i/>
          <w:sz w:val="24"/>
          <w:szCs w:val="24"/>
        </w:rPr>
        <w:t>Njodzi</w:t>
      </w:r>
      <w:r w:rsidRPr="001B43AB">
        <w:rPr>
          <w:rFonts w:ascii="Times New Roman" w:hAnsi="Times New Roman" w:cs="Times New Roman"/>
          <w:sz w:val="24"/>
          <w:szCs w:val="24"/>
        </w:rPr>
        <w:t xml:space="preserve"> </w:t>
      </w:r>
      <w:r w:rsidR="0050007E" w:rsidRPr="001B43AB">
        <w:rPr>
          <w:rFonts w:ascii="Times New Roman" w:hAnsi="Times New Roman" w:cs="Times New Roman"/>
          <w:sz w:val="24"/>
          <w:szCs w:val="24"/>
        </w:rPr>
        <w:t>case</w:t>
      </w:r>
      <w:r w:rsidRPr="001B43AB">
        <w:rPr>
          <w:rFonts w:ascii="Times New Roman" w:hAnsi="Times New Roman" w:cs="Times New Roman"/>
          <w:sz w:val="24"/>
          <w:szCs w:val="24"/>
        </w:rPr>
        <w:t xml:space="preserve"> the plaintiff </w:t>
      </w:r>
      <w:r w:rsidR="0050007E" w:rsidRPr="001B43AB">
        <w:rPr>
          <w:rFonts w:ascii="Times New Roman" w:hAnsi="Times New Roman" w:cs="Times New Roman"/>
          <w:sz w:val="24"/>
          <w:szCs w:val="24"/>
        </w:rPr>
        <w:t>claimed</w:t>
      </w:r>
      <w:r w:rsidRPr="001B43AB">
        <w:rPr>
          <w:rFonts w:ascii="Times New Roman" w:hAnsi="Times New Roman" w:cs="Times New Roman"/>
          <w:sz w:val="24"/>
          <w:szCs w:val="24"/>
        </w:rPr>
        <w:t xml:space="preserve"> the exact same amount as in the present matter</w:t>
      </w:r>
      <w:r w:rsidR="00DF66C8">
        <w:rPr>
          <w:rFonts w:ascii="Times New Roman" w:hAnsi="Times New Roman" w:cs="Times New Roman"/>
          <w:sz w:val="24"/>
          <w:szCs w:val="24"/>
        </w:rPr>
        <w:t>. However because</w:t>
      </w:r>
      <w:r w:rsidR="00013A6B">
        <w:rPr>
          <w:rFonts w:ascii="Times New Roman" w:hAnsi="Times New Roman" w:cs="Times New Roman"/>
          <w:sz w:val="24"/>
          <w:szCs w:val="24"/>
        </w:rPr>
        <w:t xml:space="preserve"> the Njodzi case the matter turned on the</w:t>
      </w:r>
      <w:r w:rsidRPr="001B43AB">
        <w:rPr>
          <w:rFonts w:ascii="Times New Roman" w:hAnsi="Times New Roman" w:cs="Times New Roman"/>
          <w:sz w:val="24"/>
          <w:szCs w:val="24"/>
        </w:rPr>
        <w:t xml:space="preserve"> constitutionality of adultery damages</w:t>
      </w:r>
      <w:r w:rsidR="00DF66C8">
        <w:rPr>
          <w:rFonts w:ascii="Times New Roman" w:hAnsi="Times New Roman" w:cs="Times New Roman"/>
          <w:sz w:val="24"/>
          <w:szCs w:val="24"/>
        </w:rPr>
        <w:t xml:space="preserve">, the </w:t>
      </w:r>
      <w:r w:rsidRPr="001B43AB">
        <w:rPr>
          <w:rFonts w:ascii="Times New Roman" w:hAnsi="Times New Roman" w:cs="Times New Roman"/>
          <w:sz w:val="24"/>
          <w:szCs w:val="24"/>
        </w:rPr>
        <w:t xml:space="preserve">issue of quantum </w:t>
      </w:r>
      <w:r w:rsidR="00DF66C8">
        <w:rPr>
          <w:rFonts w:ascii="Times New Roman" w:hAnsi="Times New Roman" w:cs="Times New Roman"/>
          <w:sz w:val="24"/>
          <w:szCs w:val="24"/>
        </w:rPr>
        <w:t>of damages was not required to be determined.</w:t>
      </w:r>
    </w:p>
    <w:p w:rsidR="005E49B6" w:rsidRPr="001B43AB" w:rsidRDefault="005E49B6" w:rsidP="009047B1">
      <w:pPr>
        <w:spacing w:after="0" w:line="360" w:lineRule="auto"/>
        <w:ind w:firstLine="720"/>
        <w:jc w:val="both"/>
        <w:rPr>
          <w:rFonts w:ascii="Times New Roman" w:hAnsi="Times New Roman" w:cs="Times New Roman"/>
          <w:sz w:val="24"/>
          <w:szCs w:val="24"/>
        </w:rPr>
      </w:pPr>
      <w:r w:rsidRPr="001B43AB">
        <w:rPr>
          <w:rFonts w:ascii="Times New Roman" w:hAnsi="Times New Roman" w:cs="Times New Roman"/>
          <w:sz w:val="24"/>
          <w:szCs w:val="24"/>
        </w:rPr>
        <w:t xml:space="preserve">In the </w:t>
      </w:r>
      <w:r w:rsidRPr="001A6D68">
        <w:rPr>
          <w:rFonts w:ascii="Times New Roman" w:hAnsi="Times New Roman" w:cs="Times New Roman"/>
          <w:i/>
          <w:sz w:val="24"/>
          <w:szCs w:val="24"/>
        </w:rPr>
        <w:t>Raitewa</w:t>
      </w:r>
      <w:r w:rsidRPr="001B43AB">
        <w:rPr>
          <w:rFonts w:ascii="Times New Roman" w:hAnsi="Times New Roman" w:cs="Times New Roman"/>
          <w:sz w:val="24"/>
          <w:szCs w:val="24"/>
        </w:rPr>
        <w:t xml:space="preserve"> case, in 2011, the applicant claimed a total of US$20</w:t>
      </w:r>
      <w:r w:rsidR="008829D7">
        <w:rPr>
          <w:rFonts w:ascii="Times New Roman" w:hAnsi="Times New Roman" w:cs="Times New Roman"/>
          <w:sz w:val="24"/>
          <w:szCs w:val="24"/>
        </w:rPr>
        <w:t xml:space="preserve"> </w:t>
      </w:r>
      <w:r w:rsidRPr="001B43AB">
        <w:rPr>
          <w:rFonts w:ascii="Times New Roman" w:hAnsi="Times New Roman" w:cs="Times New Roman"/>
          <w:sz w:val="24"/>
          <w:szCs w:val="24"/>
        </w:rPr>
        <w:t>000-00 (US10</w:t>
      </w:r>
      <w:r w:rsidR="00E640AA">
        <w:rPr>
          <w:rFonts w:ascii="Times New Roman" w:hAnsi="Times New Roman" w:cs="Times New Roman"/>
          <w:sz w:val="24"/>
          <w:szCs w:val="24"/>
        </w:rPr>
        <w:t xml:space="preserve"> </w:t>
      </w:r>
      <w:r w:rsidR="00C246D0" w:rsidRPr="001B43AB">
        <w:rPr>
          <w:rFonts w:ascii="Times New Roman" w:hAnsi="Times New Roman" w:cs="Times New Roman"/>
          <w:sz w:val="24"/>
          <w:szCs w:val="24"/>
        </w:rPr>
        <w:t>000</w:t>
      </w:r>
      <w:r w:rsidRPr="001B43AB">
        <w:rPr>
          <w:rFonts w:ascii="Times New Roman" w:hAnsi="Times New Roman" w:cs="Times New Roman"/>
          <w:sz w:val="24"/>
          <w:szCs w:val="24"/>
        </w:rPr>
        <w:t xml:space="preserve">-00 for each head) and the </w:t>
      </w:r>
      <w:r w:rsidR="0050007E" w:rsidRPr="001B43AB">
        <w:rPr>
          <w:rFonts w:ascii="Times New Roman" w:hAnsi="Times New Roman" w:cs="Times New Roman"/>
          <w:sz w:val="24"/>
          <w:szCs w:val="24"/>
        </w:rPr>
        <w:t>award</w:t>
      </w:r>
      <w:r w:rsidRPr="001B43AB">
        <w:rPr>
          <w:rFonts w:ascii="Times New Roman" w:hAnsi="Times New Roman" w:cs="Times New Roman"/>
          <w:sz w:val="24"/>
          <w:szCs w:val="24"/>
        </w:rPr>
        <w:t xml:space="preserve"> given was a total of US$6</w:t>
      </w:r>
      <w:r w:rsidR="008829D7">
        <w:rPr>
          <w:rFonts w:ascii="Times New Roman" w:hAnsi="Times New Roman" w:cs="Times New Roman"/>
          <w:sz w:val="24"/>
          <w:szCs w:val="24"/>
        </w:rPr>
        <w:t xml:space="preserve"> </w:t>
      </w:r>
      <w:r w:rsidRPr="001B43AB">
        <w:rPr>
          <w:rFonts w:ascii="Times New Roman" w:hAnsi="Times New Roman" w:cs="Times New Roman"/>
          <w:sz w:val="24"/>
          <w:szCs w:val="24"/>
        </w:rPr>
        <w:t>000-00 (US 4</w:t>
      </w:r>
      <w:r w:rsidR="00080407">
        <w:rPr>
          <w:rFonts w:ascii="Times New Roman" w:hAnsi="Times New Roman" w:cs="Times New Roman"/>
          <w:sz w:val="24"/>
          <w:szCs w:val="24"/>
        </w:rPr>
        <w:t xml:space="preserve"> 500-00 for contumelia and US$1 </w:t>
      </w:r>
      <w:r w:rsidRPr="001B43AB">
        <w:rPr>
          <w:rFonts w:ascii="Times New Roman" w:hAnsi="Times New Roman" w:cs="Times New Roman"/>
          <w:sz w:val="24"/>
          <w:szCs w:val="24"/>
        </w:rPr>
        <w:t xml:space="preserve">500-00 for loss of </w:t>
      </w:r>
      <w:r w:rsidR="0050007E" w:rsidRPr="001B43AB">
        <w:rPr>
          <w:rFonts w:ascii="Times New Roman" w:hAnsi="Times New Roman" w:cs="Times New Roman"/>
          <w:sz w:val="24"/>
          <w:szCs w:val="24"/>
        </w:rPr>
        <w:t>consortium</w:t>
      </w:r>
      <w:r w:rsidRPr="001B43AB">
        <w:rPr>
          <w:rFonts w:ascii="Times New Roman" w:hAnsi="Times New Roman" w:cs="Times New Roman"/>
          <w:sz w:val="24"/>
          <w:szCs w:val="24"/>
        </w:rPr>
        <w:t>)</w:t>
      </w:r>
    </w:p>
    <w:p w:rsidR="005E49B6" w:rsidRPr="001B43AB" w:rsidRDefault="005E49B6" w:rsidP="009047B1">
      <w:pPr>
        <w:spacing w:after="0" w:line="360" w:lineRule="auto"/>
        <w:ind w:firstLine="720"/>
        <w:jc w:val="both"/>
        <w:rPr>
          <w:rFonts w:ascii="Times New Roman" w:hAnsi="Times New Roman" w:cs="Times New Roman"/>
          <w:sz w:val="24"/>
          <w:szCs w:val="24"/>
        </w:rPr>
      </w:pPr>
      <w:r w:rsidRPr="001B43AB">
        <w:rPr>
          <w:rFonts w:ascii="Times New Roman" w:hAnsi="Times New Roman" w:cs="Times New Roman"/>
          <w:sz w:val="24"/>
          <w:szCs w:val="24"/>
        </w:rPr>
        <w:t xml:space="preserve">In </w:t>
      </w:r>
      <w:r w:rsidRPr="00C246D0">
        <w:rPr>
          <w:rFonts w:ascii="Times New Roman" w:hAnsi="Times New Roman" w:cs="Times New Roman"/>
          <w:i/>
          <w:sz w:val="24"/>
          <w:szCs w:val="24"/>
        </w:rPr>
        <w:t>Chipo Jham</w:t>
      </w:r>
      <w:r w:rsidR="0050007E" w:rsidRPr="00C246D0">
        <w:rPr>
          <w:rFonts w:ascii="Times New Roman" w:hAnsi="Times New Roman" w:cs="Times New Roman"/>
          <w:i/>
          <w:sz w:val="24"/>
          <w:szCs w:val="24"/>
        </w:rPr>
        <w:t xml:space="preserve">ba </w:t>
      </w:r>
      <w:r w:rsidR="0050007E" w:rsidRPr="008829D7">
        <w:rPr>
          <w:rFonts w:ascii="Times New Roman" w:hAnsi="Times New Roman" w:cs="Times New Roman"/>
          <w:sz w:val="24"/>
          <w:szCs w:val="24"/>
        </w:rPr>
        <w:t>v</w:t>
      </w:r>
      <w:r w:rsidR="0050007E" w:rsidRPr="00C246D0">
        <w:rPr>
          <w:rFonts w:ascii="Times New Roman" w:hAnsi="Times New Roman" w:cs="Times New Roman"/>
          <w:i/>
          <w:sz w:val="24"/>
          <w:szCs w:val="24"/>
        </w:rPr>
        <w:t xml:space="preserve"> Aleta</w:t>
      </w:r>
      <w:r w:rsidRPr="00C246D0">
        <w:rPr>
          <w:rFonts w:ascii="Times New Roman" w:hAnsi="Times New Roman" w:cs="Times New Roman"/>
          <w:i/>
          <w:sz w:val="24"/>
          <w:szCs w:val="24"/>
        </w:rPr>
        <w:t xml:space="preserve"> Mungwisi</w:t>
      </w:r>
      <w:r w:rsidRPr="001B43AB">
        <w:rPr>
          <w:rFonts w:ascii="Times New Roman" w:hAnsi="Times New Roman" w:cs="Times New Roman"/>
          <w:sz w:val="24"/>
          <w:szCs w:val="24"/>
        </w:rPr>
        <w:t xml:space="preserve"> HB 01/10 </w:t>
      </w:r>
      <w:r w:rsidR="00DE7EC0" w:rsidRPr="001B43AB">
        <w:rPr>
          <w:rFonts w:ascii="Times New Roman" w:hAnsi="Times New Roman" w:cs="Times New Roman"/>
          <w:sz w:val="24"/>
          <w:szCs w:val="24"/>
        </w:rPr>
        <w:t>the court</w:t>
      </w:r>
      <w:r w:rsidRPr="001B43AB">
        <w:rPr>
          <w:rFonts w:ascii="Times New Roman" w:hAnsi="Times New Roman" w:cs="Times New Roman"/>
          <w:sz w:val="24"/>
          <w:szCs w:val="24"/>
        </w:rPr>
        <w:t xml:space="preserve"> </w:t>
      </w:r>
      <w:r w:rsidR="0050007E" w:rsidRPr="001B43AB">
        <w:rPr>
          <w:rFonts w:ascii="Times New Roman" w:hAnsi="Times New Roman" w:cs="Times New Roman"/>
          <w:sz w:val="24"/>
          <w:szCs w:val="24"/>
        </w:rPr>
        <w:t>awarded</w:t>
      </w:r>
      <w:r w:rsidRPr="001B43AB">
        <w:rPr>
          <w:rFonts w:ascii="Times New Roman" w:hAnsi="Times New Roman" w:cs="Times New Roman"/>
          <w:sz w:val="24"/>
          <w:szCs w:val="24"/>
        </w:rPr>
        <w:t xml:space="preserve"> US 500-00 from </w:t>
      </w:r>
      <w:r w:rsidR="00DF66C8">
        <w:rPr>
          <w:rFonts w:ascii="Times New Roman" w:hAnsi="Times New Roman" w:cs="Times New Roman"/>
          <w:sz w:val="24"/>
          <w:szCs w:val="24"/>
        </w:rPr>
        <w:t xml:space="preserve">a claim of </w:t>
      </w:r>
      <w:r w:rsidR="004F1761">
        <w:rPr>
          <w:rFonts w:ascii="Times New Roman" w:hAnsi="Times New Roman" w:cs="Times New Roman"/>
          <w:sz w:val="24"/>
          <w:szCs w:val="24"/>
        </w:rPr>
        <w:t xml:space="preserve">US$50 </w:t>
      </w:r>
      <w:r w:rsidRPr="001B43AB">
        <w:rPr>
          <w:rFonts w:ascii="Times New Roman" w:hAnsi="Times New Roman" w:cs="Times New Roman"/>
          <w:sz w:val="24"/>
          <w:szCs w:val="24"/>
        </w:rPr>
        <w:t>000-00.</w:t>
      </w:r>
    </w:p>
    <w:p w:rsidR="005E49B6" w:rsidRPr="001B43AB" w:rsidRDefault="005E49B6" w:rsidP="009047B1">
      <w:pPr>
        <w:spacing w:after="0" w:line="360" w:lineRule="auto"/>
        <w:jc w:val="both"/>
        <w:rPr>
          <w:rFonts w:ascii="Times New Roman" w:hAnsi="Times New Roman" w:cs="Times New Roman"/>
          <w:sz w:val="24"/>
          <w:szCs w:val="24"/>
        </w:rPr>
      </w:pPr>
    </w:p>
    <w:p w:rsidR="00DF66C8" w:rsidRDefault="00DE7EC0" w:rsidP="009047B1">
      <w:pPr>
        <w:spacing w:after="0" w:line="360" w:lineRule="auto"/>
        <w:ind w:firstLine="720"/>
        <w:jc w:val="both"/>
        <w:rPr>
          <w:rFonts w:ascii="Times New Roman" w:hAnsi="Times New Roman" w:cs="Times New Roman"/>
          <w:sz w:val="24"/>
          <w:szCs w:val="24"/>
        </w:rPr>
      </w:pPr>
      <w:r w:rsidRPr="001B43AB">
        <w:rPr>
          <w:rFonts w:ascii="Times New Roman" w:hAnsi="Times New Roman" w:cs="Times New Roman"/>
          <w:sz w:val="24"/>
          <w:szCs w:val="24"/>
        </w:rPr>
        <w:t>In</w:t>
      </w:r>
      <w:r w:rsidR="001A6D68">
        <w:rPr>
          <w:rFonts w:ascii="Times New Roman" w:hAnsi="Times New Roman" w:cs="Times New Roman"/>
          <w:sz w:val="24"/>
          <w:szCs w:val="24"/>
        </w:rPr>
        <w:t xml:space="preserve"> </w:t>
      </w:r>
      <w:r w:rsidRPr="001B43AB">
        <w:rPr>
          <w:rFonts w:ascii="Times New Roman" w:hAnsi="Times New Roman" w:cs="Times New Roman"/>
          <w:sz w:val="24"/>
          <w:szCs w:val="24"/>
        </w:rPr>
        <w:t xml:space="preserve">2010 in </w:t>
      </w:r>
      <w:r w:rsidRPr="001A6D68">
        <w:rPr>
          <w:rFonts w:ascii="Times New Roman" w:hAnsi="Times New Roman" w:cs="Times New Roman"/>
          <w:i/>
          <w:sz w:val="24"/>
          <w:szCs w:val="24"/>
        </w:rPr>
        <w:t xml:space="preserve">John Gore </w:t>
      </w:r>
      <w:r w:rsidRPr="009342EA">
        <w:rPr>
          <w:rFonts w:ascii="Times New Roman" w:hAnsi="Times New Roman" w:cs="Times New Roman"/>
          <w:sz w:val="24"/>
          <w:szCs w:val="24"/>
        </w:rPr>
        <w:t>v</w:t>
      </w:r>
      <w:r w:rsidRPr="001A6D68">
        <w:rPr>
          <w:rFonts w:ascii="Times New Roman" w:hAnsi="Times New Roman" w:cs="Times New Roman"/>
          <w:i/>
          <w:sz w:val="24"/>
          <w:szCs w:val="24"/>
        </w:rPr>
        <w:t xml:space="preserve"> Simon </w:t>
      </w:r>
      <w:r w:rsidR="00C246D0" w:rsidRPr="001A6D68">
        <w:rPr>
          <w:rFonts w:ascii="Times New Roman" w:hAnsi="Times New Roman" w:cs="Times New Roman"/>
          <w:i/>
          <w:sz w:val="24"/>
          <w:szCs w:val="24"/>
        </w:rPr>
        <w:t>Chiware</w:t>
      </w:r>
      <w:r w:rsidR="00C246D0" w:rsidRPr="001B43AB">
        <w:rPr>
          <w:rFonts w:ascii="Times New Roman" w:hAnsi="Times New Roman" w:cs="Times New Roman"/>
          <w:sz w:val="24"/>
          <w:szCs w:val="24"/>
        </w:rPr>
        <w:t xml:space="preserve"> </w:t>
      </w:r>
      <w:r w:rsidR="00C246D0">
        <w:rPr>
          <w:rFonts w:ascii="Times New Roman" w:hAnsi="Times New Roman" w:cs="Times New Roman"/>
          <w:sz w:val="24"/>
          <w:szCs w:val="24"/>
        </w:rPr>
        <w:t>HH</w:t>
      </w:r>
      <w:r w:rsidR="001A6D68">
        <w:rPr>
          <w:rFonts w:ascii="Times New Roman" w:hAnsi="Times New Roman" w:cs="Times New Roman"/>
          <w:sz w:val="24"/>
          <w:szCs w:val="24"/>
        </w:rPr>
        <w:t xml:space="preserve"> 274-14 </w:t>
      </w:r>
      <w:r w:rsidRPr="001B43AB">
        <w:rPr>
          <w:rFonts w:ascii="Times New Roman" w:hAnsi="Times New Roman" w:cs="Times New Roman"/>
          <w:sz w:val="24"/>
          <w:szCs w:val="24"/>
        </w:rPr>
        <w:t xml:space="preserve">the court </w:t>
      </w:r>
      <w:r w:rsidR="0050007E" w:rsidRPr="001B43AB">
        <w:rPr>
          <w:rFonts w:ascii="Times New Roman" w:hAnsi="Times New Roman" w:cs="Times New Roman"/>
          <w:sz w:val="24"/>
          <w:szCs w:val="24"/>
        </w:rPr>
        <w:t>awarded</w:t>
      </w:r>
      <w:r w:rsidR="009342EA">
        <w:rPr>
          <w:rFonts w:ascii="Times New Roman" w:hAnsi="Times New Roman" w:cs="Times New Roman"/>
          <w:sz w:val="24"/>
          <w:szCs w:val="24"/>
        </w:rPr>
        <w:t xml:space="preserve"> the plaintiff a total of US$1 </w:t>
      </w:r>
      <w:r w:rsidRPr="001B43AB">
        <w:rPr>
          <w:rFonts w:ascii="Times New Roman" w:hAnsi="Times New Roman" w:cs="Times New Roman"/>
          <w:sz w:val="24"/>
          <w:szCs w:val="24"/>
        </w:rPr>
        <w:t>200-00 from US$20</w:t>
      </w:r>
      <w:r w:rsidR="009342EA">
        <w:rPr>
          <w:rFonts w:ascii="Times New Roman" w:hAnsi="Times New Roman" w:cs="Times New Roman"/>
          <w:sz w:val="24"/>
          <w:szCs w:val="24"/>
        </w:rPr>
        <w:t xml:space="preserve"> </w:t>
      </w:r>
      <w:r w:rsidRPr="001B43AB">
        <w:rPr>
          <w:rFonts w:ascii="Times New Roman" w:hAnsi="Times New Roman" w:cs="Times New Roman"/>
          <w:sz w:val="24"/>
          <w:szCs w:val="24"/>
        </w:rPr>
        <w:t xml:space="preserve">000-00 which had been </w:t>
      </w:r>
      <w:r w:rsidR="0050007E" w:rsidRPr="001B43AB">
        <w:rPr>
          <w:rFonts w:ascii="Times New Roman" w:hAnsi="Times New Roman" w:cs="Times New Roman"/>
          <w:sz w:val="24"/>
          <w:szCs w:val="24"/>
        </w:rPr>
        <w:t>initially</w:t>
      </w:r>
      <w:r w:rsidRPr="001B43AB">
        <w:rPr>
          <w:rFonts w:ascii="Times New Roman" w:hAnsi="Times New Roman" w:cs="Times New Roman"/>
          <w:sz w:val="24"/>
          <w:szCs w:val="24"/>
        </w:rPr>
        <w:t xml:space="preserve"> been claimed</w:t>
      </w:r>
      <w:r w:rsidR="0050007E" w:rsidRPr="001B43AB">
        <w:rPr>
          <w:rFonts w:ascii="Times New Roman" w:hAnsi="Times New Roman" w:cs="Times New Roman"/>
          <w:sz w:val="24"/>
          <w:szCs w:val="24"/>
        </w:rPr>
        <w:t>.</w:t>
      </w:r>
      <w:r w:rsidRPr="001B43AB">
        <w:rPr>
          <w:rFonts w:ascii="Times New Roman" w:hAnsi="Times New Roman" w:cs="Times New Roman"/>
          <w:sz w:val="24"/>
          <w:szCs w:val="24"/>
        </w:rPr>
        <w:t xml:space="preserve"> </w:t>
      </w:r>
    </w:p>
    <w:p w:rsidR="005E49B6" w:rsidRPr="001B43AB" w:rsidRDefault="00DF66C8" w:rsidP="009047B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w:t>
      </w:r>
      <w:r w:rsidR="00612091" w:rsidRPr="001B43AB">
        <w:rPr>
          <w:rFonts w:ascii="Times New Roman" w:hAnsi="Times New Roman" w:cs="Times New Roman"/>
          <w:sz w:val="24"/>
          <w:szCs w:val="24"/>
        </w:rPr>
        <w:t xml:space="preserve"> 2011 in </w:t>
      </w:r>
      <w:r w:rsidR="00612091" w:rsidRPr="001A6D68">
        <w:rPr>
          <w:rFonts w:ascii="Times New Roman" w:hAnsi="Times New Roman" w:cs="Times New Roman"/>
          <w:i/>
          <w:sz w:val="24"/>
          <w:szCs w:val="24"/>
        </w:rPr>
        <w:t xml:space="preserve">Martha </w:t>
      </w:r>
      <w:r w:rsidR="0050007E" w:rsidRPr="001A6D68">
        <w:rPr>
          <w:rFonts w:ascii="Times New Roman" w:hAnsi="Times New Roman" w:cs="Times New Roman"/>
          <w:i/>
          <w:sz w:val="24"/>
          <w:szCs w:val="24"/>
        </w:rPr>
        <w:t>Muh</w:t>
      </w:r>
      <w:r w:rsidR="00612091" w:rsidRPr="001A6D68">
        <w:rPr>
          <w:rFonts w:ascii="Times New Roman" w:hAnsi="Times New Roman" w:cs="Times New Roman"/>
          <w:i/>
          <w:sz w:val="24"/>
          <w:szCs w:val="24"/>
        </w:rPr>
        <w:t xml:space="preserve">wati </w:t>
      </w:r>
      <w:r w:rsidR="00612091" w:rsidRPr="009342EA">
        <w:rPr>
          <w:rFonts w:ascii="Times New Roman" w:hAnsi="Times New Roman" w:cs="Times New Roman"/>
          <w:sz w:val="24"/>
          <w:szCs w:val="24"/>
        </w:rPr>
        <w:t>v</w:t>
      </w:r>
      <w:r w:rsidR="00612091" w:rsidRPr="001A6D68">
        <w:rPr>
          <w:rFonts w:ascii="Times New Roman" w:hAnsi="Times New Roman" w:cs="Times New Roman"/>
          <w:i/>
          <w:sz w:val="24"/>
          <w:szCs w:val="24"/>
        </w:rPr>
        <w:t xml:space="preserve"> </w:t>
      </w:r>
      <w:r w:rsidR="0050007E" w:rsidRPr="001A6D68">
        <w:rPr>
          <w:rFonts w:ascii="Times New Roman" w:hAnsi="Times New Roman" w:cs="Times New Roman"/>
          <w:i/>
          <w:sz w:val="24"/>
          <w:szCs w:val="24"/>
        </w:rPr>
        <w:t>Yeukai Purity</w:t>
      </w:r>
      <w:r w:rsidR="00612091" w:rsidRPr="001A6D68">
        <w:rPr>
          <w:rFonts w:ascii="Times New Roman" w:hAnsi="Times New Roman" w:cs="Times New Roman"/>
          <w:i/>
          <w:sz w:val="24"/>
          <w:szCs w:val="24"/>
        </w:rPr>
        <w:t xml:space="preserve"> Nyama</w:t>
      </w:r>
      <w:r w:rsidR="00612091" w:rsidRPr="001B43AB">
        <w:rPr>
          <w:rFonts w:ascii="Times New Roman" w:hAnsi="Times New Roman" w:cs="Times New Roman"/>
          <w:sz w:val="24"/>
          <w:szCs w:val="24"/>
        </w:rPr>
        <w:t xml:space="preserve"> HH-137/11, the court granted an award of US$5</w:t>
      </w:r>
      <w:r w:rsidR="009342EA">
        <w:rPr>
          <w:rFonts w:ascii="Times New Roman" w:hAnsi="Times New Roman" w:cs="Times New Roman"/>
          <w:sz w:val="24"/>
          <w:szCs w:val="24"/>
        </w:rPr>
        <w:t xml:space="preserve"> </w:t>
      </w:r>
      <w:r w:rsidR="00612091" w:rsidRPr="001B43AB">
        <w:rPr>
          <w:rFonts w:ascii="Times New Roman" w:hAnsi="Times New Roman" w:cs="Times New Roman"/>
          <w:sz w:val="24"/>
          <w:szCs w:val="24"/>
        </w:rPr>
        <w:t>000-00 in total having noted that adultery damages awards ranged between US800-00 and US$5</w:t>
      </w:r>
      <w:r w:rsidR="009342EA">
        <w:rPr>
          <w:rFonts w:ascii="Times New Roman" w:hAnsi="Times New Roman" w:cs="Times New Roman"/>
          <w:sz w:val="24"/>
          <w:szCs w:val="24"/>
        </w:rPr>
        <w:t xml:space="preserve"> </w:t>
      </w:r>
      <w:r w:rsidR="00612091" w:rsidRPr="001B43AB">
        <w:rPr>
          <w:rFonts w:ascii="Times New Roman" w:hAnsi="Times New Roman" w:cs="Times New Roman"/>
          <w:sz w:val="24"/>
          <w:szCs w:val="24"/>
        </w:rPr>
        <w:t>000-00.</w:t>
      </w:r>
    </w:p>
    <w:p w:rsidR="00612091" w:rsidRPr="001B43AB" w:rsidRDefault="00DF66C8" w:rsidP="009047B1">
      <w:pPr>
        <w:spacing w:after="0" w:line="360" w:lineRule="auto"/>
        <w:ind w:firstLine="720"/>
        <w:jc w:val="both"/>
        <w:rPr>
          <w:rFonts w:ascii="Times New Roman" w:hAnsi="Times New Roman" w:cs="Times New Roman"/>
          <w:sz w:val="24"/>
          <w:szCs w:val="24"/>
        </w:rPr>
      </w:pPr>
      <w:r w:rsidRPr="00DF66C8">
        <w:rPr>
          <w:rFonts w:ascii="Times New Roman" w:hAnsi="Times New Roman" w:cs="Times New Roman"/>
          <w:i/>
          <w:sz w:val="24"/>
          <w:szCs w:val="24"/>
        </w:rPr>
        <w:t>In casu</w:t>
      </w:r>
      <w:r>
        <w:rPr>
          <w:rFonts w:ascii="Times New Roman" w:hAnsi="Times New Roman" w:cs="Times New Roman"/>
          <w:sz w:val="24"/>
          <w:szCs w:val="24"/>
        </w:rPr>
        <w:t>, and in t</w:t>
      </w:r>
      <w:r w:rsidR="00612091" w:rsidRPr="001B43AB">
        <w:rPr>
          <w:rFonts w:ascii="Times New Roman" w:hAnsi="Times New Roman" w:cs="Times New Roman"/>
          <w:sz w:val="24"/>
          <w:szCs w:val="24"/>
        </w:rPr>
        <w:t xml:space="preserve">aking into consideration the duration of the applicant’s marriage and her standing in society and the extent to which the illicit </w:t>
      </w:r>
      <w:r w:rsidR="00774878" w:rsidRPr="001B43AB">
        <w:rPr>
          <w:rFonts w:ascii="Times New Roman" w:hAnsi="Times New Roman" w:cs="Times New Roman"/>
          <w:sz w:val="24"/>
          <w:szCs w:val="24"/>
        </w:rPr>
        <w:t xml:space="preserve">affair </w:t>
      </w:r>
      <w:r w:rsidR="00774878">
        <w:rPr>
          <w:rFonts w:ascii="Times New Roman" w:hAnsi="Times New Roman" w:cs="Times New Roman"/>
          <w:sz w:val="24"/>
          <w:szCs w:val="24"/>
        </w:rPr>
        <w:t>is</w:t>
      </w:r>
      <w:r w:rsidR="00046117">
        <w:rPr>
          <w:rFonts w:ascii="Times New Roman" w:hAnsi="Times New Roman" w:cs="Times New Roman"/>
          <w:sz w:val="24"/>
          <w:szCs w:val="24"/>
        </w:rPr>
        <w:t xml:space="preserve"> impacting </w:t>
      </w:r>
      <w:r w:rsidR="00612091" w:rsidRPr="001B43AB">
        <w:rPr>
          <w:rFonts w:ascii="Times New Roman" w:hAnsi="Times New Roman" w:cs="Times New Roman"/>
          <w:sz w:val="24"/>
          <w:szCs w:val="24"/>
        </w:rPr>
        <w:t xml:space="preserve">her </w:t>
      </w:r>
      <w:r w:rsidR="00046117">
        <w:rPr>
          <w:rFonts w:ascii="Times New Roman" w:hAnsi="Times New Roman" w:cs="Times New Roman"/>
          <w:sz w:val="24"/>
          <w:szCs w:val="24"/>
        </w:rPr>
        <w:t xml:space="preserve">and her </w:t>
      </w:r>
      <w:r w:rsidR="00612091" w:rsidRPr="001B43AB">
        <w:rPr>
          <w:rFonts w:ascii="Times New Roman" w:hAnsi="Times New Roman" w:cs="Times New Roman"/>
          <w:sz w:val="24"/>
          <w:szCs w:val="24"/>
        </w:rPr>
        <w:t xml:space="preserve">extended family, it is my considered view that in order to redeem her circumstances and </w:t>
      </w:r>
      <w:r w:rsidR="00612091" w:rsidRPr="001B43AB">
        <w:rPr>
          <w:rFonts w:ascii="Times New Roman" w:hAnsi="Times New Roman" w:cs="Times New Roman"/>
          <w:sz w:val="24"/>
          <w:szCs w:val="24"/>
        </w:rPr>
        <w:lastRenderedPageBreak/>
        <w:t>position in society</w:t>
      </w:r>
      <w:r>
        <w:rPr>
          <w:rFonts w:ascii="Times New Roman" w:hAnsi="Times New Roman" w:cs="Times New Roman"/>
          <w:sz w:val="24"/>
          <w:szCs w:val="24"/>
        </w:rPr>
        <w:t>,</w:t>
      </w:r>
      <w:r w:rsidR="00612091" w:rsidRPr="001B43AB">
        <w:rPr>
          <w:rFonts w:ascii="Times New Roman" w:hAnsi="Times New Roman" w:cs="Times New Roman"/>
          <w:sz w:val="24"/>
          <w:szCs w:val="24"/>
        </w:rPr>
        <w:t xml:space="preserve"> the award must bear some re</w:t>
      </w:r>
      <w:r>
        <w:rPr>
          <w:rFonts w:ascii="Times New Roman" w:hAnsi="Times New Roman" w:cs="Times New Roman"/>
          <w:sz w:val="24"/>
          <w:szCs w:val="24"/>
        </w:rPr>
        <w:t>cognition</w:t>
      </w:r>
      <w:r w:rsidR="00612091" w:rsidRPr="001B43AB">
        <w:rPr>
          <w:rFonts w:ascii="Times New Roman" w:hAnsi="Times New Roman" w:cs="Times New Roman"/>
          <w:sz w:val="24"/>
          <w:szCs w:val="24"/>
        </w:rPr>
        <w:t xml:space="preserve"> to the seriousness with which the respondent’s </w:t>
      </w:r>
      <w:r w:rsidR="0050007E" w:rsidRPr="001B43AB">
        <w:rPr>
          <w:rFonts w:ascii="Times New Roman" w:hAnsi="Times New Roman" w:cs="Times New Roman"/>
          <w:sz w:val="24"/>
          <w:szCs w:val="24"/>
        </w:rPr>
        <w:t>conduct</w:t>
      </w:r>
      <w:r w:rsidR="00612091" w:rsidRPr="001B43AB">
        <w:rPr>
          <w:rFonts w:ascii="Times New Roman" w:hAnsi="Times New Roman" w:cs="Times New Roman"/>
          <w:sz w:val="24"/>
          <w:szCs w:val="24"/>
        </w:rPr>
        <w:t xml:space="preserve"> has had on the </w:t>
      </w:r>
      <w:r w:rsidR="0050007E" w:rsidRPr="001B43AB">
        <w:rPr>
          <w:rFonts w:ascii="Times New Roman" w:hAnsi="Times New Roman" w:cs="Times New Roman"/>
          <w:sz w:val="24"/>
          <w:szCs w:val="24"/>
        </w:rPr>
        <w:t>extended</w:t>
      </w:r>
      <w:r w:rsidR="00612091" w:rsidRPr="001B43AB">
        <w:rPr>
          <w:rFonts w:ascii="Times New Roman" w:hAnsi="Times New Roman" w:cs="Times New Roman"/>
          <w:sz w:val="24"/>
          <w:szCs w:val="24"/>
        </w:rPr>
        <w:t xml:space="preserve"> family structure and applicant’s standing at church and a counsellor of young couples. </w:t>
      </w:r>
      <w:r>
        <w:rPr>
          <w:rFonts w:ascii="Times New Roman" w:hAnsi="Times New Roman" w:cs="Times New Roman"/>
          <w:sz w:val="24"/>
          <w:szCs w:val="24"/>
        </w:rPr>
        <w:t xml:space="preserve">Applicant </w:t>
      </w:r>
      <w:r w:rsidR="009E5AF5">
        <w:rPr>
          <w:rFonts w:ascii="Times New Roman" w:hAnsi="Times New Roman" w:cs="Times New Roman"/>
          <w:sz w:val="24"/>
          <w:szCs w:val="24"/>
        </w:rPr>
        <w:t>is</w:t>
      </w:r>
      <w:r>
        <w:rPr>
          <w:rFonts w:ascii="Times New Roman" w:hAnsi="Times New Roman" w:cs="Times New Roman"/>
          <w:sz w:val="24"/>
          <w:szCs w:val="24"/>
        </w:rPr>
        <w:t xml:space="preserve"> so dejected that she is afraid to be seen about in public. </w:t>
      </w:r>
      <w:r w:rsidR="00612091" w:rsidRPr="001B43AB">
        <w:rPr>
          <w:rFonts w:ascii="Times New Roman" w:hAnsi="Times New Roman" w:cs="Times New Roman"/>
          <w:sz w:val="24"/>
          <w:szCs w:val="24"/>
        </w:rPr>
        <w:t xml:space="preserve">I am also acutely </w:t>
      </w:r>
      <w:r w:rsidR="0050007E" w:rsidRPr="001B43AB">
        <w:rPr>
          <w:rFonts w:ascii="Times New Roman" w:hAnsi="Times New Roman" w:cs="Times New Roman"/>
          <w:sz w:val="24"/>
          <w:szCs w:val="24"/>
        </w:rPr>
        <w:t>sensitised</w:t>
      </w:r>
      <w:r w:rsidR="00612091" w:rsidRPr="001B43AB">
        <w:rPr>
          <w:rFonts w:ascii="Times New Roman" w:hAnsi="Times New Roman" w:cs="Times New Roman"/>
          <w:sz w:val="24"/>
          <w:szCs w:val="24"/>
        </w:rPr>
        <w:t xml:space="preserve"> by the lack of regard to these proceedings which the respondent has displayed and as I result I intend to inform the respondent at her disregard of the applicant’s feelings and disdain for court proceedings by the</w:t>
      </w:r>
      <w:r w:rsidR="009E5AF5">
        <w:rPr>
          <w:rFonts w:ascii="Times New Roman" w:hAnsi="Times New Roman" w:cs="Times New Roman"/>
          <w:sz w:val="24"/>
          <w:szCs w:val="24"/>
        </w:rPr>
        <w:t xml:space="preserve"> damages</w:t>
      </w:r>
      <w:r w:rsidR="00612091" w:rsidRPr="001B43AB">
        <w:rPr>
          <w:rFonts w:ascii="Times New Roman" w:hAnsi="Times New Roman" w:cs="Times New Roman"/>
          <w:sz w:val="24"/>
          <w:szCs w:val="24"/>
        </w:rPr>
        <w:t xml:space="preserve"> award which I intend to grant.</w:t>
      </w:r>
    </w:p>
    <w:p w:rsidR="00812AC1" w:rsidRDefault="00812AC1" w:rsidP="009047B1">
      <w:pPr>
        <w:spacing w:after="0" w:line="360" w:lineRule="auto"/>
        <w:jc w:val="both"/>
        <w:rPr>
          <w:rFonts w:ascii="Times New Roman" w:hAnsi="Times New Roman" w:cs="Times New Roman"/>
          <w:sz w:val="24"/>
          <w:szCs w:val="24"/>
        </w:rPr>
      </w:pPr>
    </w:p>
    <w:p w:rsidR="008121C5" w:rsidRPr="009342EA" w:rsidRDefault="009342EA" w:rsidP="009047B1">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Costs</w:t>
      </w:r>
    </w:p>
    <w:p w:rsidR="008121C5" w:rsidRDefault="009342EA" w:rsidP="009342E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w:t>
      </w:r>
      <w:r w:rsidR="008121C5">
        <w:rPr>
          <w:rFonts w:ascii="Times New Roman" w:hAnsi="Times New Roman" w:cs="Times New Roman"/>
          <w:sz w:val="24"/>
          <w:szCs w:val="24"/>
        </w:rPr>
        <w:t>pplicant has prayed for an award of costs on a legal practitioner and client scale. Such awards are the exception and not the norm. I quite understand the frustration that the</w:t>
      </w:r>
      <w:r w:rsidR="00402179">
        <w:rPr>
          <w:rFonts w:ascii="Times New Roman" w:hAnsi="Times New Roman" w:cs="Times New Roman"/>
          <w:sz w:val="24"/>
          <w:szCs w:val="24"/>
        </w:rPr>
        <w:t xml:space="preserve"> applicant</w:t>
      </w:r>
      <w:r w:rsidR="008121C5">
        <w:rPr>
          <w:rFonts w:ascii="Times New Roman" w:hAnsi="Times New Roman" w:cs="Times New Roman"/>
          <w:sz w:val="24"/>
          <w:szCs w:val="24"/>
        </w:rPr>
        <w:t xml:space="preserve"> feels by </w:t>
      </w:r>
      <w:r w:rsidR="009E5AF5">
        <w:rPr>
          <w:rFonts w:ascii="Times New Roman" w:hAnsi="Times New Roman" w:cs="Times New Roman"/>
          <w:sz w:val="24"/>
          <w:szCs w:val="24"/>
        </w:rPr>
        <w:t xml:space="preserve">respondent’s </w:t>
      </w:r>
      <w:r w:rsidR="008121C5">
        <w:rPr>
          <w:rFonts w:ascii="Times New Roman" w:hAnsi="Times New Roman" w:cs="Times New Roman"/>
          <w:sz w:val="24"/>
          <w:szCs w:val="24"/>
        </w:rPr>
        <w:t xml:space="preserve">recalcitrance </w:t>
      </w:r>
      <w:r w:rsidR="009E5AF5">
        <w:rPr>
          <w:rFonts w:ascii="Times New Roman" w:hAnsi="Times New Roman" w:cs="Times New Roman"/>
          <w:sz w:val="24"/>
          <w:szCs w:val="24"/>
        </w:rPr>
        <w:t>by</w:t>
      </w:r>
      <w:r w:rsidR="008121C5">
        <w:rPr>
          <w:rFonts w:ascii="Times New Roman" w:hAnsi="Times New Roman" w:cs="Times New Roman"/>
          <w:sz w:val="24"/>
          <w:szCs w:val="24"/>
        </w:rPr>
        <w:t xml:space="preserve"> her having ignored the applicant’s</w:t>
      </w:r>
      <w:r w:rsidR="009E5AF5">
        <w:rPr>
          <w:rFonts w:ascii="Times New Roman" w:hAnsi="Times New Roman" w:cs="Times New Roman"/>
          <w:sz w:val="24"/>
          <w:szCs w:val="24"/>
        </w:rPr>
        <w:t>,</w:t>
      </w:r>
      <w:r w:rsidR="008121C5">
        <w:rPr>
          <w:rFonts w:ascii="Times New Roman" w:hAnsi="Times New Roman" w:cs="Times New Roman"/>
          <w:sz w:val="24"/>
          <w:szCs w:val="24"/>
        </w:rPr>
        <w:t xml:space="preserve"> but I am not placed in a position</w:t>
      </w:r>
      <w:r w:rsidR="009E5AF5">
        <w:rPr>
          <w:rFonts w:ascii="Times New Roman" w:hAnsi="Times New Roman" w:cs="Times New Roman"/>
          <w:sz w:val="24"/>
          <w:szCs w:val="24"/>
        </w:rPr>
        <w:t xml:space="preserve"> to consider with fairness</w:t>
      </w:r>
      <w:r w:rsidR="008121C5">
        <w:rPr>
          <w:rFonts w:ascii="Times New Roman" w:hAnsi="Times New Roman" w:cs="Times New Roman"/>
          <w:sz w:val="24"/>
          <w:szCs w:val="24"/>
        </w:rPr>
        <w:t xml:space="preserve"> whether a special order of costs ought to be granted in the present matter, given that the </w:t>
      </w:r>
      <w:r w:rsidR="008121C5" w:rsidRPr="001218F6">
        <w:rPr>
          <w:rFonts w:ascii="Times New Roman" w:hAnsi="Times New Roman" w:cs="Times New Roman"/>
          <w:i/>
          <w:sz w:val="24"/>
          <w:szCs w:val="24"/>
        </w:rPr>
        <w:t>audi alterem part</w:t>
      </w:r>
      <w:r w:rsidR="001218F6" w:rsidRPr="001218F6">
        <w:rPr>
          <w:rFonts w:ascii="Times New Roman" w:hAnsi="Times New Roman" w:cs="Times New Roman"/>
          <w:i/>
          <w:sz w:val="24"/>
          <w:szCs w:val="24"/>
        </w:rPr>
        <w:t>e</w:t>
      </w:r>
      <w:r w:rsidR="008121C5" w:rsidRPr="001218F6">
        <w:rPr>
          <w:rFonts w:ascii="Times New Roman" w:hAnsi="Times New Roman" w:cs="Times New Roman"/>
          <w:i/>
          <w:sz w:val="24"/>
          <w:szCs w:val="24"/>
        </w:rPr>
        <w:t>m</w:t>
      </w:r>
      <w:r w:rsidR="008121C5">
        <w:rPr>
          <w:rFonts w:ascii="Times New Roman" w:hAnsi="Times New Roman" w:cs="Times New Roman"/>
          <w:sz w:val="24"/>
          <w:szCs w:val="24"/>
        </w:rPr>
        <w:t xml:space="preserve"> rule has not been observed, I daresay </w:t>
      </w:r>
      <w:r w:rsidR="00774878">
        <w:rPr>
          <w:rFonts w:ascii="Times New Roman" w:hAnsi="Times New Roman" w:cs="Times New Roman"/>
          <w:sz w:val="24"/>
          <w:szCs w:val="24"/>
        </w:rPr>
        <w:t>that</w:t>
      </w:r>
      <w:r w:rsidR="009E5AF5">
        <w:rPr>
          <w:rFonts w:ascii="Times New Roman" w:hAnsi="Times New Roman" w:cs="Times New Roman"/>
          <w:sz w:val="24"/>
          <w:szCs w:val="24"/>
        </w:rPr>
        <w:t xml:space="preserve"> this is </w:t>
      </w:r>
      <w:r w:rsidR="00774878">
        <w:rPr>
          <w:rFonts w:ascii="Times New Roman" w:hAnsi="Times New Roman" w:cs="Times New Roman"/>
          <w:sz w:val="24"/>
          <w:szCs w:val="24"/>
        </w:rPr>
        <w:t>through</w:t>
      </w:r>
      <w:r w:rsidR="008121C5">
        <w:rPr>
          <w:rFonts w:ascii="Times New Roman" w:hAnsi="Times New Roman" w:cs="Times New Roman"/>
          <w:sz w:val="24"/>
          <w:szCs w:val="24"/>
        </w:rPr>
        <w:t xml:space="preserve"> no fault of the applicant</w:t>
      </w:r>
      <w:r w:rsidR="001218F6">
        <w:rPr>
          <w:rFonts w:ascii="Times New Roman" w:hAnsi="Times New Roman" w:cs="Times New Roman"/>
          <w:sz w:val="24"/>
          <w:szCs w:val="24"/>
        </w:rPr>
        <w:t>. H</w:t>
      </w:r>
      <w:r w:rsidR="008121C5">
        <w:rPr>
          <w:rFonts w:ascii="Times New Roman" w:hAnsi="Times New Roman" w:cs="Times New Roman"/>
          <w:sz w:val="24"/>
          <w:szCs w:val="24"/>
        </w:rPr>
        <w:t xml:space="preserve">owever such an order requires </w:t>
      </w:r>
      <w:r w:rsidR="001218F6">
        <w:rPr>
          <w:rFonts w:ascii="Times New Roman" w:hAnsi="Times New Roman" w:cs="Times New Roman"/>
          <w:sz w:val="24"/>
          <w:szCs w:val="24"/>
        </w:rPr>
        <w:t xml:space="preserve">both sides to be heard before it can be considered in order to give the parties an opportunity to argue for/or against such an order. </w:t>
      </w:r>
    </w:p>
    <w:p w:rsidR="00670D7B" w:rsidRDefault="008121C5" w:rsidP="009342E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See: </w:t>
      </w:r>
      <w:r w:rsidRPr="00670D7B">
        <w:rPr>
          <w:rFonts w:ascii="Times New Roman" w:hAnsi="Times New Roman" w:cs="Times New Roman"/>
          <w:i/>
          <w:sz w:val="24"/>
          <w:szCs w:val="24"/>
        </w:rPr>
        <w:t xml:space="preserve">Techniquip (Pvt) Ltd </w:t>
      </w:r>
      <w:r w:rsidRPr="009342EA">
        <w:rPr>
          <w:rFonts w:ascii="Times New Roman" w:hAnsi="Times New Roman" w:cs="Times New Roman"/>
          <w:sz w:val="24"/>
          <w:szCs w:val="24"/>
        </w:rPr>
        <w:t>v</w:t>
      </w:r>
      <w:r w:rsidRPr="00670D7B">
        <w:rPr>
          <w:rFonts w:ascii="Times New Roman" w:hAnsi="Times New Roman" w:cs="Times New Roman"/>
          <w:i/>
          <w:sz w:val="24"/>
          <w:szCs w:val="24"/>
        </w:rPr>
        <w:t xml:space="preserve"> Allan Cameron Engineering (Pvt) Ltd</w:t>
      </w:r>
      <w:r>
        <w:rPr>
          <w:rFonts w:ascii="Times New Roman" w:hAnsi="Times New Roman" w:cs="Times New Roman"/>
          <w:sz w:val="24"/>
          <w:szCs w:val="24"/>
        </w:rPr>
        <w:t xml:space="preserve"> 1994 (1) ZLR 246 (SC)</w:t>
      </w:r>
      <w:r w:rsidR="00670D7B">
        <w:rPr>
          <w:rFonts w:ascii="Times New Roman" w:hAnsi="Times New Roman" w:cs="Times New Roman"/>
          <w:sz w:val="24"/>
          <w:szCs w:val="24"/>
        </w:rPr>
        <w:t xml:space="preserve">. </w:t>
      </w:r>
    </w:p>
    <w:p w:rsidR="008121C5" w:rsidRDefault="00670D7B" w:rsidP="009047B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I will award applicant ordinary costs.</w:t>
      </w:r>
    </w:p>
    <w:p w:rsidR="009961DF" w:rsidRDefault="009961DF" w:rsidP="009342EA">
      <w:pPr>
        <w:spacing w:after="0" w:line="360" w:lineRule="auto"/>
        <w:ind w:firstLine="720"/>
        <w:jc w:val="both"/>
        <w:rPr>
          <w:rFonts w:ascii="Times New Roman" w:hAnsi="Times New Roman" w:cs="Times New Roman"/>
          <w:sz w:val="24"/>
          <w:szCs w:val="24"/>
        </w:rPr>
      </w:pPr>
    </w:p>
    <w:p w:rsidR="00DF66C8" w:rsidRDefault="00DF66C8" w:rsidP="009342E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t>
      </w:r>
      <w:r w:rsidR="00402179">
        <w:rPr>
          <w:rFonts w:ascii="Times New Roman" w:hAnsi="Times New Roman" w:cs="Times New Roman"/>
          <w:sz w:val="24"/>
          <w:szCs w:val="24"/>
        </w:rPr>
        <w:t xml:space="preserve">therefore </w:t>
      </w:r>
      <w:r w:rsidR="009E5AF5">
        <w:rPr>
          <w:rFonts w:ascii="Times New Roman" w:hAnsi="Times New Roman" w:cs="Times New Roman"/>
          <w:sz w:val="24"/>
          <w:szCs w:val="24"/>
        </w:rPr>
        <w:t xml:space="preserve">make the following </w:t>
      </w:r>
      <w:r w:rsidR="00402179">
        <w:rPr>
          <w:rFonts w:ascii="Times New Roman" w:hAnsi="Times New Roman" w:cs="Times New Roman"/>
          <w:sz w:val="24"/>
          <w:szCs w:val="24"/>
        </w:rPr>
        <w:t>order</w:t>
      </w:r>
    </w:p>
    <w:p w:rsidR="001A6D68" w:rsidRDefault="009342EA" w:rsidP="009047B1">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r</w:t>
      </w:r>
      <w:r w:rsidR="00812AC1" w:rsidRPr="001B43AB">
        <w:rPr>
          <w:rFonts w:ascii="Times New Roman" w:hAnsi="Times New Roman" w:cs="Times New Roman"/>
          <w:sz w:val="24"/>
          <w:szCs w:val="24"/>
        </w:rPr>
        <w:t xml:space="preserve">espondent is </w:t>
      </w:r>
      <w:r w:rsidR="00516FAE">
        <w:rPr>
          <w:rFonts w:ascii="Times New Roman" w:hAnsi="Times New Roman" w:cs="Times New Roman"/>
          <w:sz w:val="24"/>
          <w:szCs w:val="24"/>
        </w:rPr>
        <w:t xml:space="preserve">ordered </w:t>
      </w:r>
      <w:r w:rsidR="00812AC1" w:rsidRPr="001B43AB">
        <w:rPr>
          <w:rFonts w:ascii="Times New Roman" w:hAnsi="Times New Roman" w:cs="Times New Roman"/>
          <w:sz w:val="24"/>
          <w:szCs w:val="24"/>
        </w:rPr>
        <w:t>to p</w:t>
      </w:r>
      <w:r>
        <w:rPr>
          <w:rFonts w:ascii="Times New Roman" w:hAnsi="Times New Roman" w:cs="Times New Roman"/>
          <w:sz w:val="24"/>
          <w:szCs w:val="24"/>
        </w:rPr>
        <w:t>ay the applicant:</w:t>
      </w:r>
    </w:p>
    <w:p w:rsidR="00612091" w:rsidRPr="001A6D68" w:rsidRDefault="001A6D68" w:rsidP="009047B1">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1A6D68">
        <w:rPr>
          <w:rFonts w:ascii="Times New Roman" w:hAnsi="Times New Roman" w:cs="Times New Roman"/>
          <w:sz w:val="24"/>
          <w:szCs w:val="24"/>
        </w:rPr>
        <w:t>he sum of US$8</w:t>
      </w:r>
      <w:r w:rsidR="00812AC1" w:rsidRPr="001A6D68">
        <w:rPr>
          <w:rFonts w:ascii="Times New Roman" w:hAnsi="Times New Roman" w:cs="Times New Roman"/>
          <w:sz w:val="24"/>
          <w:szCs w:val="24"/>
        </w:rPr>
        <w:t xml:space="preserve">000-00 </w:t>
      </w:r>
      <w:r w:rsidR="009E5AF5">
        <w:rPr>
          <w:rFonts w:ascii="Times New Roman" w:hAnsi="Times New Roman" w:cs="Times New Roman"/>
          <w:sz w:val="24"/>
          <w:szCs w:val="24"/>
        </w:rPr>
        <w:t xml:space="preserve">which is made </w:t>
      </w:r>
      <w:r w:rsidR="00774878">
        <w:rPr>
          <w:rFonts w:ascii="Times New Roman" w:hAnsi="Times New Roman" w:cs="Times New Roman"/>
          <w:sz w:val="24"/>
          <w:szCs w:val="24"/>
        </w:rPr>
        <w:t>up</w:t>
      </w:r>
      <w:r w:rsidR="009E5AF5">
        <w:rPr>
          <w:rFonts w:ascii="Times New Roman" w:hAnsi="Times New Roman" w:cs="Times New Roman"/>
          <w:sz w:val="24"/>
          <w:szCs w:val="24"/>
        </w:rPr>
        <w:t xml:space="preserve"> as being</w:t>
      </w:r>
      <w:r w:rsidR="00812AC1" w:rsidRPr="001A6D68">
        <w:rPr>
          <w:rFonts w:ascii="Times New Roman" w:hAnsi="Times New Roman" w:cs="Times New Roman"/>
          <w:sz w:val="24"/>
          <w:szCs w:val="24"/>
        </w:rPr>
        <w:t xml:space="preserve">; </w:t>
      </w:r>
      <w:r w:rsidRPr="001A6D68">
        <w:rPr>
          <w:rFonts w:ascii="Times New Roman" w:hAnsi="Times New Roman" w:cs="Times New Roman"/>
          <w:sz w:val="24"/>
          <w:szCs w:val="24"/>
        </w:rPr>
        <w:t>US$4,0</w:t>
      </w:r>
      <w:r w:rsidR="00612091" w:rsidRPr="001A6D68">
        <w:rPr>
          <w:rFonts w:ascii="Times New Roman" w:hAnsi="Times New Roman" w:cs="Times New Roman"/>
          <w:sz w:val="24"/>
          <w:szCs w:val="24"/>
        </w:rPr>
        <w:t>00-</w:t>
      </w:r>
      <w:r w:rsidR="0050007E" w:rsidRPr="001A6D68">
        <w:rPr>
          <w:rFonts w:ascii="Times New Roman" w:hAnsi="Times New Roman" w:cs="Times New Roman"/>
          <w:sz w:val="24"/>
          <w:szCs w:val="24"/>
        </w:rPr>
        <w:t xml:space="preserve">00 </w:t>
      </w:r>
      <w:r w:rsidR="00516FAE">
        <w:rPr>
          <w:rFonts w:ascii="Times New Roman" w:hAnsi="Times New Roman" w:cs="Times New Roman"/>
          <w:sz w:val="24"/>
          <w:szCs w:val="24"/>
        </w:rPr>
        <w:t xml:space="preserve">being damages for </w:t>
      </w:r>
      <w:r w:rsidR="0050007E" w:rsidRPr="001A6D68">
        <w:rPr>
          <w:rFonts w:ascii="Times New Roman" w:hAnsi="Times New Roman" w:cs="Times New Roman"/>
          <w:sz w:val="24"/>
          <w:szCs w:val="24"/>
        </w:rPr>
        <w:t>contumelia</w:t>
      </w:r>
      <w:r w:rsidR="00612091" w:rsidRPr="001A6D68">
        <w:rPr>
          <w:rFonts w:ascii="Times New Roman" w:hAnsi="Times New Roman" w:cs="Times New Roman"/>
          <w:sz w:val="24"/>
          <w:szCs w:val="24"/>
        </w:rPr>
        <w:t>; and</w:t>
      </w:r>
      <w:r w:rsidR="00812AC1" w:rsidRPr="001A6D68">
        <w:rPr>
          <w:rFonts w:ascii="Times New Roman" w:hAnsi="Times New Roman" w:cs="Times New Roman"/>
          <w:sz w:val="24"/>
          <w:szCs w:val="24"/>
        </w:rPr>
        <w:t xml:space="preserve"> US$ 4,</w:t>
      </w:r>
      <w:r w:rsidRPr="001A6D68">
        <w:rPr>
          <w:rFonts w:ascii="Times New Roman" w:hAnsi="Times New Roman" w:cs="Times New Roman"/>
          <w:sz w:val="24"/>
          <w:szCs w:val="24"/>
        </w:rPr>
        <w:t>0</w:t>
      </w:r>
      <w:r w:rsidR="00812AC1" w:rsidRPr="001A6D68">
        <w:rPr>
          <w:rFonts w:ascii="Times New Roman" w:hAnsi="Times New Roman" w:cs="Times New Roman"/>
          <w:sz w:val="24"/>
          <w:szCs w:val="24"/>
        </w:rPr>
        <w:t xml:space="preserve">00-00 </w:t>
      </w:r>
      <w:r w:rsidR="00516FAE">
        <w:rPr>
          <w:rFonts w:ascii="Times New Roman" w:hAnsi="Times New Roman" w:cs="Times New Roman"/>
          <w:sz w:val="24"/>
          <w:szCs w:val="24"/>
        </w:rPr>
        <w:t xml:space="preserve">being damages </w:t>
      </w:r>
      <w:r w:rsidR="00812AC1" w:rsidRPr="001A6D68">
        <w:rPr>
          <w:rFonts w:ascii="Times New Roman" w:hAnsi="Times New Roman" w:cs="Times New Roman"/>
          <w:sz w:val="24"/>
          <w:szCs w:val="24"/>
        </w:rPr>
        <w:t>for loss of consortium</w:t>
      </w:r>
      <w:r w:rsidR="00516FAE">
        <w:rPr>
          <w:rFonts w:ascii="Times New Roman" w:hAnsi="Times New Roman" w:cs="Times New Roman"/>
          <w:sz w:val="24"/>
          <w:szCs w:val="24"/>
        </w:rPr>
        <w:t>;</w:t>
      </w:r>
      <w:r w:rsidR="00812AC1" w:rsidRPr="001A6D68">
        <w:rPr>
          <w:rFonts w:ascii="Times New Roman" w:hAnsi="Times New Roman" w:cs="Times New Roman"/>
          <w:sz w:val="24"/>
          <w:szCs w:val="24"/>
        </w:rPr>
        <w:t xml:space="preserve"> together with interest to be calculated at the prescribed rate from the date of this judgment until payment is made in full</w:t>
      </w:r>
      <w:r w:rsidR="00516FAE">
        <w:rPr>
          <w:rFonts w:ascii="Times New Roman" w:hAnsi="Times New Roman" w:cs="Times New Roman"/>
          <w:sz w:val="24"/>
          <w:szCs w:val="24"/>
        </w:rPr>
        <w:t>.</w:t>
      </w:r>
    </w:p>
    <w:p w:rsidR="00625ECB" w:rsidRDefault="009961DF" w:rsidP="009047B1">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774878">
        <w:rPr>
          <w:rFonts w:ascii="Times New Roman" w:hAnsi="Times New Roman" w:cs="Times New Roman"/>
          <w:sz w:val="24"/>
          <w:szCs w:val="24"/>
        </w:rPr>
        <w:t xml:space="preserve">osts of suit. </w:t>
      </w:r>
    </w:p>
    <w:p w:rsidR="00846F9B" w:rsidRDefault="00846F9B" w:rsidP="00846F9B">
      <w:pPr>
        <w:spacing w:after="0" w:line="360" w:lineRule="auto"/>
        <w:jc w:val="both"/>
        <w:rPr>
          <w:rFonts w:ascii="Times New Roman" w:hAnsi="Times New Roman" w:cs="Times New Roman"/>
          <w:sz w:val="24"/>
          <w:szCs w:val="24"/>
        </w:rPr>
      </w:pPr>
    </w:p>
    <w:p w:rsidR="00846F9B" w:rsidRDefault="00846F9B" w:rsidP="00846F9B">
      <w:pPr>
        <w:spacing w:after="0" w:line="360" w:lineRule="auto"/>
        <w:jc w:val="both"/>
        <w:rPr>
          <w:rFonts w:ascii="Times New Roman" w:hAnsi="Times New Roman" w:cs="Times New Roman"/>
          <w:sz w:val="24"/>
          <w:szCs w:val="24"/>
        </w:rPr>
      </w:pPr>
    </w:p>
    <w:p w:rsidR="00846F9B" w:rsidRDefault="00846F9B" w:rsidP="00846F9B">
      <w:pPr>
        <w:spacing w:after="0" w:line="360" w:lineRule="auto"/>
        <w:jc w:val="both"/>
        <w:rPr>
          <w:rFonts w:ascii="Times New Roman" w:hAnsi="Times New Roman" w:cs="Times New Roman"/>
          <w:sz w:val="24"/>
          <w:szCs w:val="24"/>
        </w:rPr>
      </w:pPr>
      <w:r w:rsidRPr="00846F9B">
        <w:rPr>
          <w:rFonts w:ascii="Times New Roman" w:hAnsi="Times New Roman" w:cs="Times New Roman"/>
          <w:i/>
          <w:sz w:val="24"/>
          <w:szCs w:val="24"/>
        </w:rPr>
        <w:t>Chiturumani Law Chambers</w:t>
      </w:r>
      <w:r>
        <w:rPr>
          <w:rFonts w:ascii="Times New Roman" w:hAnsi="Times New Roman" w:cs="Times New Roman"/>
          <w:sz w:val="24"/>
          <w:szCs w:val="24"/>
        </w:rPr>
        <w:t>, applicant’s legal practitioners</w:t>
      </w:r>
    </w:p>
    <w:p w:rsidR="00846F9B" w:rsidRDefault="00846F9B" w:rsidP="00846F9B">
      <w:pPr>
        <w:spacing w:after="0" w:line="360" w:lineRule="auto"/>
        <w:jc w:val="both"/>
        <w:rPr>
          <w:rFonts w:ascii="Times New Roman" w:hAnsi="Times New Roman" w:cs="Times New Roman"/>
          <w:sz w:val="24"/>
          <w:szCs w:val="24"/>
        </w:rPr>
      </w:pPr>
    </w:p>
    <w:p w:rsidR="00846F9B" w:rsidRPr="00846F9B" w:rsidRDefault="00846F9B" w:rsidP="00846F9B">
      <w:pPr>
        <w:spacing w:after="0" w:line="360" w:lineRule="auto"/>
        <w:jc w:val="both"/>
        <w:rPr>
          <w:rFonts w:ascii="Times New Roman" w:hAnsi="Times New Roman" w:cs="Times New Roman"/>
          <w:sz w:val="24"/>
          <w:szCs w:val="24"/>
        </w:rPr>
      </w:pPr>
    </w:p>
    <w:sectPr w:rsidR="00846F9B" w:rsidRPr="00846F9B" w:rsidSect="003E5D2E">
      <w:headerReference w:type="default" r:id="rId8"/>
      <w:footerReference w:type="default" r:id="rId9"/>
      <w:pgSz w:w="11906" w:h="16838"/>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C98" w:rsidRDefault="00266C98" w:rsidP="001B43AB">
      <w:pPr>
        <w:spacing w:after="0" w:line="240" w:lineRule="auto"/>
      </w:pPr>
      <w:r>
        <w:separator/>
      </w:r>
    </w:p>
  </w:endnote>
  <w:endnote w:type="continuationSeparator" w:id="0">
    <w:p w:rsidR="00266C98" w:rsidRDefault="00266C98" w:rsidP="001B4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AB" w:rsidRDefault="001B43AB">
    <w:pPr>
      <w:pStyle w:val="Footer"/>
    </w:pPr>
  </w:p>
  <w:p w:rsidR="001B43AB" w:rsidRDefault="001B4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C98" w:rsidRDefault="00266C98" w:rsidP="001B43AB">
      <w:pPr>
        <w:spacing w:after="0" w:line="240" w:lineRule="auto"/>
      </w:pPr>
      <w:r>
        <w:separator/>
      </w:r>
    </w:p>
  </w:footnote>
  <w:footnote w:type="continuationSeparator" w:id="0">
    <w:p w:rsidR="00266C98" w:rsidRDefault="00266C98" w:rsidP="001B4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033806"/>
      <w:docPartObj>
        <w:docPartGallery w:val="Page Numbers (Top of Page)"/>
        <w:docPartUnique/>
      </w:docPartObj>
    </w:sdtPr>
    <w:sdtEndPr>
      <w:rPr>
        <w:noProof/>
      </w:rPr>
    </w:sdtEndPr>
    <w:sdtContent>
      <w:p w:rsidR="00EE1324" w:rsidRDefault="00EE1324">
        <w:pPr>
          <w:pStyle w:val="Header"/>
          <w:jc w:val="right"/>
          <w:rPr>
            <w:noProof/>
          </w:rPr>
        </w:pPr>
        <w:r>
          <w:fldChar w:fldCharType="begin"/>
        </w:r>
        <w:r>
          <w:instrText xml:space="preserve"> PAGE   \* MERGEFORMAT </w:instrText>
        </w:r>
        <w:r>
          <w:fldChar w:fldCharType="separate"/>
        </w:r>
        <w:r w:rsidR="00AB2608">
          <w:rPr>
            <w:noProof/>
          </w:rPr>
          <w:t>1</w:t>
        </w:r>
        <w:r>
          <w:rPr>
            <w:noProof/>
          </w:rPr>
          <w:fldChar w:fldCharType="end"/>
        </w:r>
      </w:p>
      <w:p w:rsidR="00EE1324" w:rsidRDefault="00EE1324">
        <w:pPr>
          <w:pStyle w:val="Header"/>
          <w:jc w:val="right"/>
          <w:rPr>
            <w:noProof/>
          </w:rPr>
        </w:pPr>
        <w:r>
          <w:rPr>
            <w:noProof/>
          </w:rPr>
          <w:t>HH</w:t>
        </w:r>
        <w:r w:rsidR="00987A4A">
          <w:rPr>
            <w:noProof/>
          </w:rPr>
          <w:t xml:space="preserve"> </w:t>
        </w:r>
        <w:r w:rsidR="00261304">
          <w:rPr>
            <w:noProof/>
          </w:rPr>
          <w:t>315-17</w:t>
        </w:r>
      </w:p>
      <w:p w:rsidR="00EE1324" w:rsidRDefault="00EE1324">
        <w:pPr>
          <w:pStyle w:val="Header"/>
          <w:jc w:val="right"/>
        </w:pPr>
        <w:r>
          <w:rPr>
            <w:noProof/>
          </w:rPr>
          <w:t>HC 10879/16</w:t>
        </w:r>
      </w:p>
    </w:sdtContent>
  </w:sdt>
  <w:p w:rsidR="00EE1324" w:rsidRDefault="00EE13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20E4E"/>
    <w:multiLevelType w:val="hybridMultilevel"/>
    <w:tmpl w:val="DFAECA86"/>
    <w:lvl w:ilvl="0" w:tplc="F92C9E66">
      <w:start w:val="1"/>
      <w:numFmt w:val="lowerRoman"/>
      <w:lvlText w:val="%1."/>
      <w:lvlJc w:val="left"/>
      <w:pPr>
        <w:ind w:left="2160" w:hanging="720"/>
      </w:pPr>
      <w:rPr>
        <w:rFonts w:ascii="Times New Roman" w:eastAsiaTheme="minorHAnsi" w:hAnsi="Times New Roman" w:cs="Times New Roman"/>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nsid w:val="37614C7D"/>
    <w:multiLevelType w:val="hybridMultilevel"/>
    <w:tmpl w:val="E2022D10"/>
    <w:lvl w:ilvl="0" w:tplc="4C4A1E8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39731F57"/>
    <w:multiLevelType w:val="hybridMultilevel"/>
    <w:tmpl w:val="88C44A6C"/>
    <w:lvl w:ilvl="0" w:tplc="193C8144">
      <w:start w:val="1"/>
      <w:numFmt w:val="lowerLetter"/>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ECB"/>
    <w:rsid w:val="00013A6B"/>
    <w:rsid w:val="00021484"/>
    <w:rsid w:val="00046117"/>
    <w:rsid w:val="00075BAD"/>
    <w:rsid w:val="00080407"/>
    <w:rsid w:val="000B4F8A"/>
    <w:rsid w:val="000D0FBE"/>
    <w:rsid w:val="00117B06"/>
    <w:rsid w:val="001218F6"/>
    <w:rsid w:val="00177FC4"/>
    <w:rsid w:val="001A6D68"/>
    <w:rsid w:val="001A7953"/>
    <w:rsid w:val="001B43AB"/>
    <w:rsid w:val="001B63B2"/>
    <w:rsid w:val="00261304"/>
    <w:rsid w:val="0026401C"/>
    <w:rsid w:val="00266C98"/>
    <w:rsid w:val="002C0311"/>
    <w:rsid w:val="002C273D"/>
    <w:rsid w:val="00300540"/>
    <w:rsid w:val="00311CDD"/>
    <w:rsid w:val="00345C6D"/>
    <w:rsid w:val="00373A5E"/>
    <w:rsid w:val="003949AA"/>
    <w:rsid w:val="00396FB1"/>
    <w:rsid w:val="003A2CDA"/>
    <w:rsid w:val="003B0208"/>
    <w:rsid w:val="003B0EFA"/>
    <w:rsid w:val="003E5D2E"/>
    <w:rsid w:val="00402179"/>
    <w:rsid w:val="0043059B"/>
    <w:rsid w:val="0045371C"/>
    <w:rsid w:val="004F079B"/>
    <w:rsid w:val="004F1761"/>
    <w:rsid w:val="004F3A8E"/>
    <w:rsid w:val="0050007E"/>
    <w:rsid w:val="00516FAE"/>
    <w:rsid w:val="0053208F"/>
    <w:rsid w:val="0054579F"/>
    <w:rsid w:val="0055723A"/>
    <w:rsid w:val="005A2BE5"/>
    <w:rsid w:val="005B3760"/>
    <w:rsid w:val="005D1900"/>
    <w:rsid w:val="005E49B6"/>
    <w:rsid w:val="005F1E6D"/>
    <w:rsid w:val="00612091"/>
    <w:rsid w:val="00625ECB"/>
    <w:rsid w:val="00670D7B"/>
    <w:rsid w:val="006935DD"/>
    <w:rsid w:val="006C6F1C"/>
    <w:rsid w:val="006D2855"/>
    <w:rsid w:val="006E6CD3"/>
    <w:rsid w:val="0070058A"/>
    <w:rsid w:val="00774066"/>
    <w:rsid w:val="00774878"/>
    <w:rsid w:val="007863DF"/>
    <w:rsid w:val="00794058"/>
    <w:rsid w:val="007D2CEA"/>
    <w:rsid w:val="008059AD"/>
    <w:rsid w:val="008121C5"/>
    <w:rsid w:val="00812AC1"/>
    <w:rsid w:val="00816EF7"/>
    <w:rsid w:val="00835BF1"/>
    <w:rsid w:val="00846F9B"/>
    <w:rsid w:val="008829D7"/>
    <w:rsid w:val="008A5FA8"/>
    <w:rsid w:val="008C7F47"/>
    <w:rsid w:val="008D5131"/>
    <w:rsid w:val="009047B1"/>
    <w:rsid w:val="00913752"/>
    <w:rsid w:val="0091506C"/>
    <w:rsid w:val="009342EA"/>
    <w:rsid w:val="00981DC8"/>
    <w:rsid w:val="00987A4A"/>
    <w:rsid w:val="009935A0"/>
    <w:rsid w:val="009961DF"/>
    <w:rsid w:val="009A6800"/>
    <w:rsid w:val="009E5AF5"/>
    <w:rsid w:val="00A42EB8"/>
    <w:rsid w:val="00A8662F"/>
    <w:rsid w:val="00A86911"/>
    <w:rsid w:val="00AB0866"/>
    <w:rsid w:val="00AB2608"/>
    <w:rsid w:val="00AD1291"/>
    <w:rsid w:val="00AF0933"/>
    <w:rsid w:val="00B36FE6"/>
    <w:rsid w:val="00B567D3"/>
    <w:rsid w:val="00BC64C4"/>
    <w:rsid w:val="00BF317F"/>
    <w:rsid w:val="00C15F05"/>
    <w:rsid w:val="00C246D0"/>
    <w:rsid w:val="00C51D95"/>
    <w:rsid w:val="00C817F8"/>
    <w:rsid w:val="00CB07B4"/>
    <w:rsid w:val="00DA0F7A"/>
    <w:rsid w:val="00DB2B1C"/>
    <w:rsid w:val="00DE7EC0"/>
    <w:rsid w:val="00DF66C8"/>
    <w:rsid w:val="00E55892"/>
    <w:rsid w:val="00E640AA"/>
    <w:rsid w:val="00E76F4E"/>
    <w:rsid w:val="00E77721"/>
    <w:rsid w:val="00E77AC9"/>
    <w:rsid w:val="00E84F1C"/>
    <w:rsid w:val="00ED4D59"/>
    <w:rsid w:val="00EE1324"/>
    <w:rsid w:val="00EE1398"/>
    <w:rsid w:val="00EF6BEB"/>
    <w:rsid w:val="00F074B8"/>
    <w:rsid w:val="00F118EF"/>
    <w:rsid w:val="00F30446"/>
    <w:rsid w:val="00F435A0"/>
    <w:rsid w:val="00FC51C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5A0"/>
    <w:pPr>
      <w:ind w:left="720"/>
      <w:contextualSpacing/>
    </w:pPr>
  </w:style>
  <w:style w:type="paragraph" w:styleId="Header">
    <w:name w:val="header"/>
    <w:basedOn w:val="Normal"/>
    <w:link w:val="HeaderChar"/>
    <w:uiPriority w:val="99"/>
    <w:unhideWhenUsed/>
    <w:rsid w:val="001B4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3AB"/>
  </w:style>
  <w:style w:type="paragraph" w:styleId="Footer">
    <w:name w:val="footer"/>
    <w:basedOn w:val="Normal"/>
    <w:link w:val="FooterChar"/>
    <w:uiPriority w:val="99"/>
    <w:unhideWhenUsed/>
    <w:rsid w:val="001B4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3AB"/>
  </w:style>
  <w:style w:type="paragraph" w:styleId="BalloonText">
    <w:name w:val="Balloon Text"/>
    <w:basedOn w:val="Normal"/>
    <w:link w:val="BalloonTextChar"/>
    <w:uiPriority w:val="99"/>
    <w:semiHidden/>
    <w:unhideWhenUsed/>
    <w:rsid w:val="00373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A5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5A0"/>
    <w:pPr>
      <w:ind w:left="720"/>
      <w:contextualSpacing/>
    </w:pPr>
  </w:style>
  <w:style w:type="paragraph" w:styleId="Header">
    <w:name w:val="header"/>
    <w:basedOn w:val="Normal"/>
    <w:link w:val="HeaderChar"/>
    <w:uiPriority w:val="99"/>
    <w:unhideWhenUsed/>
    <w:rsid w:val="001B4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3AB"/>
  </w:style>
  <w:style w:type="paragraph" w:styleId="Footer">
    <w:name w:val="footer"/>
    <w:basedOn w:val="Normal"/>
    <w:link w:val="FooterChar"/>
    <w:uiPriority w:val="99"/>
    <w:unhideWhenUsed/>
    <w:rsid w:val="001B4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3AB"/>
  </w:style>
  <w:style w:type="paragraph" w:styleId="BalloonText">
    <w:name w:val="Balloon Text"/>
    <w:basedOn w:val="Normal"/>
    <w:link w:val="BalloonTextChar"/>
    <w:uiPriority w:val="99"/>
    <w:semiHidden/>
    <w:unhideWhenUsed/>
    <w:rsid w:val="00373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2017-05-17T12:47:00Z</cp:lastPrinted>
  <dcterms:created xsi:type="dcterms:W3CDTF">2017-05-29T13:25:00Z</dcterms:created>
  <dcterms:modified xsi:type="dcterms:W3CDTF">2017-05-29T13:25:00Z</dcterms:modified>
</cp:coreProperties>
</file>