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E6D" w:rsidRPr="001A6CC4" w:rsidRDefault="00FB11A6" w:rsidP="001A6CC4">
      <w:pPr>
        <w:spacing w:after="0" w:line="240" w:lineRule="auto"/>
        <w:jc w:val="both"/>
        <w:rPr>
          <w:rFonts w:ascii="Times New Roman" w:hAnsi="Times New Roman" w:cs="Times New Roman"/>
          <w:sz w:val="24"/>
          <w:szCs w:val="24"/>
        </w:rPr>
      </w:pPr>
      <w:r w:rsidRPr="001A6CC4">
        <w:rPr>
          <w:rFonts w:ascii="Times New Roman" w:hAnsi="Times New Roman" w:cs="Times New Roman"/>
          <w:sz w:val="24"/>
          <w:szCs w:val="24"/>
        </w:rPr>
        <w:t>MODEST CHIKODZI (nee D</w:t>
      </w:r>
      <w:r w:rsidR="00A0140D" w:rsidRPr="001A6CC4">
        <w:rPr>
          <w:rFonts w:ascii="Times New Roman" w:hAnsi="Times New Roman" w:cs="Times New Roman"/>
          <w:sz w:val="24"/>
          <w:szCs w:val="24"/>
        </w:rPr>
        <w:t>H</w:t>
      </w:r>
      <w:r w:rsidRPr="001A6CC4">
        <w:rPr>
          <w:rFonts w:ascii="Times New Roman" w:hAnsi="Times New Roman" w:cs="Times New Roman"/>
          <w:sz w:val="24"/>
          <w:szCs w:val="24"/>
        </w:rPr>
        <w:t>LAKAMA)</w:t>
      </w:r>
    </w:p>
    <w:p w:rsidR="00FB11A6" w:rsidRPr="001A6CC4" w:rsidRDefault="00DF24CC" w:rsidP="001A6CC4">
      <w:pPr>
        <w:spacing w:after="0" w:line="240" w:lineRule="auto"/>
        <w:jc w:val="both"/>
        <w:rPr>
          <w:rFonts w:ascii="Times New Roman" w:hAnsi="Times New Roman" w:cs="Times New Roman"/>
          <w:sz w:val="24"/>
          <w:szCs w:val="24"/>
        </w:rPr>
      </w:pPr>
      <w:r w:rsidRPr="001A6CC4">
        <w:rPr>
          <w:rFonts w:ascii="Times New Roman" w:hAnsi="Times New Roman" w:cs="Times New Roman"/>
          <w:sz w:val="24"/>
          <w:szCs w:val="24"/>
        </w:rPr>
        <w:t>versus</w:t>
      </w:r>
    </w:p>
    <w:p w:rsidR="00FB11A6" w:rsidRPr="001A6CC4" w:rsidRDefault="00FB11A6" w:rsidP="001A6CC4">
      <w:pPr>
        <w:spacing w:after="0" w:line="240" w:lineRule="auto"/>
        <w:jc w:val="both"/>
        <w:rPr>
          <w:rFonts w:ascii="Times New Roman" w:hAnsi="Times New Roman" w:cs="Times New Roman"/>
          <w:sz w:val="24"/>
          <w:szCs w:val="24"/>
        </w:rPr>
      </w:pPr>
      <w:r w:rsidRPr="001A6CC4">
        <w:rPr>
          <w:rFonts w:ascii="Times New Roman" w:hAnsi="Times New Roman" w:cs="Times New Roman"/>
          <w:sz w:val="24"/>
          <w:szCs w:val="24"/>
        </w:rPr>
        <w:t>BIGBRAIN CHIKODZI</w:t>
      </w:r>
    </w:p>
    <w:p w:rsidR="001A6CC4" w:rsidRDefault="001A6CC4" w:rsidP="001A6CC4">
      <w:pPr>
        <w:spacing w:after="0" w:line="360" w:lineRule="auto"/>
        <w:jc w:val="both"/>
        <w:rPr>
          <w:rFonts w:ascii="Times New Roman" w:hAnsi="Times New Roman" w:cs="Times New Roman"/>
          <w:sz w:val="24"/>
          <w:szCs w:val="24"/>
        </w:rPr>
      </w:pPr>
    </w:p>
    <w:p w:rsidR="00FB11A6" w:rsidRPr="001A6CC4" w:rsidRDefault="00FB11A6" w:rsidP="001A6CC4">
      <w:pPr>
        <w:spacing w:after="0" w:line="240" w:lineRule="auto"/>
        <w:jc w:val="both"/>
        <w:rPr>
          <w:rFonts w:ascii="Times New Roman" w:hAnsi="Times New Roman" w:cs="Times New Roman"/>
          <w:sz w:val="24"/>
          <w:szCs w:val="24"/>
        </w:rPr>
      </w:pPr>
      <w:r w:rsidRPr="001A6CC4">
        <w:rPr>
          <w:rFonts w:ascii="Times New Roman" w:hAnsi="Times New Roman" w:cs="Times New Roman"/>
          <w:sz w:val="24"/>
          <w:szCs w:val="24"/>
        </w:rPr>
        <w:t>HIGH COURT OF ZIMBABWE</w:t>
      </w:r>
    </w:p>
    <w:p w:rsidR="00FB11A6" w:rsidRPr="001A6CC4" w:rsidRDefault="00FB11A6" w:rsidP="001A6CC4">
      <w:pPr>
        <w:spacing w:after="0" w:line="240" w:lineRule="auto"/>
        <w:jc w:val="both"/>
        <w:rPr>
          <w:rFonts w:ascii="Times New Roman" w:hAnsi="Times New Roman" w:cs="Times New Roman"/>
          <w:sz w:val="24"/>
          <w:szCs w:val="24"/>
        </w:rPr>
      </w:pPr>
      <w:r w:rsidRPr="001A6CC4">
        <w:rPr>
          <w:rFonts w:ascii="Times New Roman" w:hAnsi="Times New Roman" w:cs="Times New Roman"/>
          <w:sz w:val="24"/>
          <w:szCs w:val="24"/>
        </w:rPr>
        <w:t>CHITAKUNYE J</w:t>
      </w:r>
    </w:p>
    <w:p w:rsidR="00FB11A6" w:rsidRPr="001A6CC4" w:rsidRDefault="00DF24CC" w:rsidP="001A6CC4">
      <w:pPr>
        <w:spacing w:after="0" w:line="240" w:lineRule="auto"/>
        <w:jc w:val="both"/>
        <w:rPr>
          <w:rFonts w:ascii="Times New Roman" w:hAnsi="Times New Roman" w:cs="Times New Roman"/>
          <w:sz w:val="24"/>
          <w:szCs w:val="24"/>
        </w:rPr>
      </w:pPr>
      <w:r w:rsidRPr="001A6CC4">
        <w:rPr>
          <w:rFonts w:ascii="Times New Roman" w:hAnsi="Times New Roman" w:cs="Times New Roman"/>
          <w:sz w:val="24"/>
          <w:szCs w:val="24"/>
        </w:rPr>
        <w:t>HARARE 28</w:t>
      </w:r>
      <w:r w:rsidR="00FB11A6" w:rsidRPr="001A6CC4">
        <w:rPr>
          <w:rFonts w:ascii="Times New Roman" w:hAnsi="Times New Roman" w:cs="Times New Roman"/>
          <w:sz w:val="24"/>
          <w:szCs w:val="24"/>
        </w:rPr>
        <w:t>-29 October 2019</w:t>
      </w:r>
      <w:r w:rsidR="00ED6863">
        <w:rPr>
          <w:rFonts w:ascii="Times New Roman" w:hAnsi="Times New Roman" w:cs="Times New Roman"/>
          <w:sz w:val="24"/>
          <w:szCs w:val="24"/>
        </w:rPr>
        <w:t xml:space="preserve"> and 28</w:t>
      </w:r>
      <w:r w:rsidR="00A0140D" w:rsidRPr="001A6CC4">
        <w:rPr>
          <w:rFonts w:ascii="Times New Roman" w:hAnsi="Times New Roman" w:cs="Times New Roman"/>
          <w:sz w:val="24"/>
          <w:szCs w:val="24"/>
        </w:rPr>
        <w:t xml:space="preserve"> May 2020</w:t>
      </w:r>
      <w:r w:rsidR="00FB11A6" w:rsidRPr="001A6CC4">
        <w:rPr>
          <w:rFonts w:ascii="Times New Roman" w:hAnsi="Times New Roman" w:cs="Times New Roman"/>
          <w:sz w:val="24"/>
          <w:szCs w:val="24"/>
        </w:rPr>
        <w:t xml:space="preserve"> </w:t>
      </w:r>
    </w:p>
    <w:p w:rsidR="001A6CC4" w:rsidRDefault="001A6CC4" w:rsidP="001A6CC4">
      <w:pPr>
        <w:spacing w:after="0" w:line="360" w:lineRule="auto"/>
        <w:jc w:val="both"/>
        <w:rPr>
          <w:rFonts w:ascii="Times New Roman" w:hAnsi="Times New Roman" w:cs="Times New Roman"/>
          <w:sz w:val="24"/>
          <w:szCs w:val="24"/>
        </w:rPr>
      </w:pPr>
    </w:p>
    <w:p w:rsidR="001A6CC4" w:rsidRDefault="001A6CC4" w:rsidP="001A6CC4">
      <w:pPr>
        <w:spacing w:after="0" w:line="360" w:lineRule="auto"/>
        <w:jc w:val="both"/>
        <w:rPr>
          <w:rFonts w:ascii="Times New Roman" w:hAnsi="Times New Roman" w:cs="Times New Roman"/>
          <w:b/>
          <w:sz w:val="24"/>
          <w:szCs w:val="24"/>
        </w:rPr>
      </w:pPr>
    </w:p>
    <w:p w:rsidR="00FB11A6" w:rsidRPr="001A6CC4" w:rsidRDefault="00FB11A6" w:rsidP="001A6CC4">
      <w:pPr>
        <w:spacing w:after="0" w:line="360" w:lineRule="auto"/>
        <w:jc w:val="both"/>
        <w:rPr>
          <w:rFonts w:ascii="Times New Roman" w:hAnsi="Times New Roman" w:cs="Times New Roman"/>
          <w:b/>
          <w:sz w:val="24"/>
          <w:szCs w:val="24"/>
        </w:rPr>
      </w:pPr>
      <w:r w:rsidRPr="001A6CC4">
        <w:rPr>
          <w:rFonts w:ascii="Times New Roman" w:hAnsi="Times New Roman" w:cs="Times New Roman"/>
          <w:b/>
          <w:sz w:val="24"/>
          <w:szCs w:val="24"/>
        </w:rPr>
        <w:t>Divorce action</w:t>
      </w:r>
    </w:p>
    <w:p w:rsidR="001A6CC4" w:rsidRDefault="001A6CC4" w:rsidP="001A6CC4">
      <w:pPr>
        <w:spacing w:after="0" w:line="360" w:lineRule="auto"/>
        <w:jc w:val="both"/>
        <w:rPr>
          <w:rFonts w:ascii="Times New Roman" w:hAnsi="Times New Roman" w:cs="Times New Roman"/>
          <w:sz w:val="24"/>
          <w:szCs w:val="24"/>
        </w:rPr>
      </w:pPr>
    </w:p>
    <w:p w:rsidR="00FB11A6" w:rsidRPr="001A6CC4" w:rsidRDefault="00FB11A6" w:rsidP="001A6CC4">
      <w:pPr>
        <w:spacing w:after="0" w:line="240" w:lineRule="auto"/>
        <w:jc w:val="both"/>
        <w:rPr>
          <w:rFonts w:ascii="Times New Roman" w:hAnsi="Times New Roman" w:cs="Times New Roman"/>
          <w:sz w:val="24"/>
          <w:szCs w:val="24"/>
        </w:rPr>
      </w:pPr>
      <w:r w:rsidRPr="001A6CC4">
        <w:rPr>
          <w:rFonts w:ascii="Times New Roman" w:hAnsi="Times New Roman" w:cs="Times New Roman"/>
          <w:i/>
          <w:sz w:val="24"/>
          <w:szCs w:val="24"/>
        </w:rPr>
        <w:t>E Samundombe</w:t>
      </w:r>
      <w:r w:rsidR="001A6CC4">
        <w:rPr>
          <w:rFonts w:ascii="Times New Roman" w:hAnsi="Times New Roman" w:cs="Times New Roman"/>
          <w:i/>
          <w:sz w:val="24"/>
          <w:szCs w:val="24"/>
        </w:rPr>
        <w:t>,</w:t>
      </w:r>
      <w:r w:rsidRPr="001A6CC4">
        <w:rPr>
          <w:rFonts w:ascii="Times New Roman" w:hAnsi="Times New Roman" w:cs="Times New Roman"/>
          <w:sz w:val="24"/>
          <w:szCs w:val="24"/>
        </w:rPr>
        <w:t xml:space="preserve"> for the plaintiff</w:t>
      </w:r>
    </w:p>
    <w:p w:rsidR="00FB11A6" w:rsidRPr="001A6CC4" w:rsidRDefault="00FB11A6" w:rsidP="001A6CC4">
      <w:pPr>
        <w:spacing w:after="0" w:line="240" w:lineRule="auto"/>
        <w:jc w:val="both"/>
        <w:rPr>
          <w:rFonts w:ascii="Times New Roman" w:hAnsi="Times New Roman" w:cs="Times New Roman"/>
          <w:sz w:val="24"/>
          <w:szCs w:val="24"/>
        </w:rPr>
      </w:pPr>
      <w:r w:rsidRPr="001A6CC4">
        <w:rPr>
          <w:rFonts w:ascii="Times New Roman" w:hAnsi="Times New Roman" w:cs="Times New Roman"/>
          <w:i/>
          <w:sz w:val="24"/>
          <w:szCs w:val="24"/>
        </w:rPr>
        <w:t>F Chinwawadzimba</w:t>
      </w:r>
      <w:r w:rsidR="001A6CC4">
        <w:rPr>
          <w:rFonts w:ascii="Times New Roman" w:hAnsi="Times New Roman" w:cs="Times New Roman"/>
          <w:sz w:val="24"/>
          <w:szCs w:val="24"/>
        </w:rPr>
        <w:t>,</w:t>
      </w:r>
      <w:r w:rsidRPr="001A6CC4">
        <w:rPr>
          <w:rFonts w:ascii="Times New Roman" w:hAnsi="Times New Roman" w:cs="Times New Roman"/>
          <w:sz w:val="24"/>
          <w:szCs w:val="24"/>
        </w:rPr>
        <w:t xml:space="preserve"> for the defendant</w:t>
      </w:r>
    </w:p>
    <w:p w:rsidR="001A6CC4" w:rsidRDefault="001A6CC4" w:rsidP="001A6CC4">
      <w:pPr>
        <w:spacing w:after="0" w:line="360" w:lineRule="auto"/>
        <w:jc w:val="both"/>
        <w:rPr>
          <w:rFonts w:ascii="Times New Roman" w:hAnsi="Times New Roman" w:cs="Times New Roman"/>
          <w:sz w:val="24"/>
          <w:szCs w:val="24"/>
        </w:rPr>
      </w:pPr>
    </w:p>
    <w:p w:rsidR="00FB11A6" w:rsidRPr="001A6CC4" w:rsidRDefault="00FB11A6" w:rsidP="001A6CC4">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CHITAKUNYE</w:t>
      </w:r>
      <w:r w:rsidR="001A6CC4">
        <w:rPr>
          <w:rFonts w:ascii="Times New Roman" w:hAnsi="Times New Roman" w:cs="Times New Roman"/>
          <w:sz w:val="24"/>
          <w:szCs w:val="24"/>
        </w:rPr>
        <w:t xml:space="preserve"> J:</w:t>
      </w:r>
      <w:r w:rsidR="00DF24CC" w:rsidRPr="001A6CC4">
        <w:rPr>
          <w:rFonts w:ascii="Times New Roman" w:hAnsi="Times New Roman" w:cs="Times New Roman"/>
          <w:sz w:val="24"/>
          <w:szCs w:val="24"/>
        </w:rPr>
        <w:t xml:space="preserve"> </w:t>
      </w:r>
      <w:r w:rsidRPr="001A6CC4">
        <w:rPr>
          <w:rFonts w:ascii="Times New Roman" w:hAnsi="Times New Roman" w:cs="Times New Roman"/>
          <w:sz w:val="24"/>
          <w:szCs w:val="24"/>
        </w:rPr>
        <w:t xml:space="preserve"> </w:t>
      </w:r>
      <w:r w:rsidR="00DF24CC" w:rsidRPr="001A6CC4">
        <w:rPr>
          <w:rFonts w:ascii="Times New Roman" w:hAnsi="Times New Roman" w:cs="Times New Roman"/>
          <w:sz w:val="24"/>
          <w:szCs w:val="24"/>
        </w:rPr>
        <w:t>The</w:t>
      </w:r>
      <w:r w:rsidRPr="001A6CC4">
        <w:rPr>
          <w:rFonts w:ascii="Times New Roman" w:hAnsi="Times New Roman" w:cs="Times New Roman"/>
          <w:sz w:val="24"/>
          <w:szCs w:val="24"/>
        </w:rPr>
        <w:t xml:space="preserve"> plaintiff and the defendant were married in terms of the Marriage Act </w:t>
      </w:r>
      <w:r w:rsidR="00D851B2" w:rsidRPr="001A6CC4">
        <w:rPr>
          <w:rFonts w:ascii="Times New Roman" w:hAnsi="Times New Roman" w:cs="Times New Roman"/>
          <w:sz w:val="24"/>
          <w:szCs w:val="24"/>
        </w:rPr>
        <w:t>[</w:t>
      </w:r>
      <w:r w:rsidR="001A6CC4" w:rsidRPr="001A6CC4">
        <w:rPr>
          <w:rFonts w:ascii="Times New Roman" w:hAnsi="Times New Roman" w:cs="Times New Roman"/>
          <w:i/>
          <w:sz w:val="24"/>
          <w:szCs w:val="24"/>
        </w:rPr>
        <w:t>C</w:t>
      </w:r>
      <w:r w:rsidRPr="001A6CC4">
        <w:rPr>
          <w:rFonts w:ascii="Times New Roman" w:hAnsi="Times New Roman" w:cs="Times New Roman"/>
          <w:i/>
          <w:sz w:val="24"/>
          <w:szCs w:val="24"/>
        </w:rPr>
        <w:t>hapter 5:11</w:t>
      </w:r>
      <w:r w:rsidR="00D851B2" w:rsidRPr="001A6CC4">
        <w:rPr>
          <w:rFonts w:ascii="Times New Roman" w:hAnsi="Times New Roman" w:cs="Times New Roman"/>
          <w:sz w:val="24"/>
          <w:szCs w:val="24"/>
        </w:rPr>
        <w:t>]</w:t>
      </w:r>
      <w:r w:rsidRPr="001A6CC4">
        <w:rPr>
          <w:rFonts w:ascii="Times New Roman" w:hAnsi="Times New Roman" w:cs="Times New Roman"/>
          <w:sz w:val="24"/>
          <w:szCs w:val="24"/>
        </w:rPr>
        <w:t xml:space="preserve"> on the 12</w:t>
      </w:r>
      <w:r w:rsidRPr="001A6CC4">
        <w:rPr>
          <w:rFonts w:ascii="Times New Roman" w:hAnsi="Times New Roman" w:cs="Times New Roman"/>
          <w:sz w:val="24"/>
          <w:szCs w:val="24"/>
          <w:vertAlign w:val="superscript"/>
        </w:rPr>
        <w:t>th</w:t>
      </w:r>
      <w:r w:rsidRPr="001A6CC4">
        <w:rPr>
          <w:rFonts w:ascii="Times New Roman" w:hAnsi="Times New Roman" w:cs="Times New Roman"/>
          <w:sz w:val="24"/>
          <w:szCs w:val="24"/>
        </w:rPr>
        <w:t xml:space="preserve"> May 1997 at </w:t>
      </w:r>
      <w:r w:rsidR="00DF24CC" w:rsidRPr="001A6CC4">
        <w:rPr>
          <w:rFonts w:ascii="Times New Roman" w:hAnsi="Times New Roman" w:cs="Times New Roman"/>
          <w:sz w:val="24"/>
          <w:szCs w:val="24"/>
        </w:rPr>
        <w:t>Harare. They</w:t>
      </w:r>
      <w:r w:rsidRPr="001A6CC4">
        <w:rPr>
          <w:rFonts w:ascii="Times New Roman" w:hAnsi="Times New Roman" w:cs="Times New Roman"/>
          <w:sz w:val="24"/>
          <w:szCs w:val="24"/>
        </w:rPr>
        <w:t xml:space="preserve"> had </w:t>
      </w:r>
      <w:r w:rsidR="00DF24CC" w:rsidRPr="001A6CC4">
        <w:rPr>
          <w:rFonts w:ascii="Times New Roman" w:hAnsi="Times New Roman" w:cs="Times New Roman"/>
          <w:sz w:val="24"/>
          <w:szCs w:val="24"/>
        </w:rPr>
        <w:t>apparently</w:t>
      </w:r>
      <w:r w:rsidR="0089702C" w:rsidRPr="001A6CC4">
        <w:rPr>
          <w:rFonts w:ascii="Times New Roman" w:hAnsi="Times New Roman" w:cs="Times New Roman"/>
          <w:sz w:val="24"/>
          <w:szCs w:val="24"/>
        </w:rPr>
        <w:t xml:space="preserve"> commenced living</w:t>
      </w:r>
      <w:r w:rsidRPr="001A6CC4">
        <w:rPr>
          <w:rFonts w:ascii="Times New Roman" w:hAnsi="Times New Roman" w:cs="Times New Roman"/>
          <w:sz w:val="24"/>
          <w:szCs w:val="24"/>
        </w:rPr>
        <w:t xml:space="preserve"> together in the manner of husband and wife in 1993 </w:t>
      </w:r>
      <w:r w:rsidR="00823727" w:rsidRPr="001A6CC4">
        <w:rPr>
          <w:rFonts w:ascii="Times New Roman" w:hAnsi="Times New Roman" w:cs="Times New Roman"/>
          <w:sz w:val="24"/>
          <w:szCs w:val="24"/>
        </w:rPr>
        <w:t xml:space="preserve">under a customary law union </w:t>
      </w:r>
      <w:r w:rsidRPr="001A6CC4">
        <w:rPr>
          <w:rFonts w:ascii="Times New Roman" w:hAnsi="Times New Roman" w:cs="Times New Roman"/>
          <w:sz w:val="24"/>
          <w:szCs w:val="24"/>
        </w:rPr>
        <w:t>when the plaintiff was only 17 years old</w:t>
      </w:r>
      <w:r w:rsidR="00493965" w:rsidRPr="001A6CC4">
        <w:rPr>
          <w:rFonts w:ascii="Times New Roman" w:hAnsi="Times New Roman" w:cs="Times New Roman"/>
          <w:sz w:val="24"/>
          <w:szCs w:val="24"/>
        </w:rPr>
        <w:t>.</w:t>
      </w:r>
    </w:p>
    <w:p w:rsidR="00493965" w:rsidRPr="001A6CC4" w:rsidRDefault="00493965" w:rsidP="001A6CC4">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 xml:space="preserve">Their marriage was </w:t>
      </w:r>
      <w:r w:rsidR="00DF24CC" w:rsidRPr="001A6CC4">
        <w:rPr>
          <w:rFonts w:ascii="Times New Roman" w:hAnsi="Times New Roman" w:cs="Times New Roman"/>
          <w:sz w:val="24"/>
          <w:szCs w:val="24"/>
        </w:rPr>
        <w:t>blessed</w:t>
      </w:r>
      <w:r w:rsidRPr="001A6CC4">
        <w:rPr>
          <w:rFonts w:ascii="Times New Roman" w:hAnsi="Times New Roman" w:cs="Times New Roman"/>
          <w:sz w:val="24"/>
          <w:szCs w:val="24"/>
        </w:rPr>
        <w:t xml:space="preserve"> with three children of whom one is s</w:t>
      </w:r>
      <w:r w:rsidR="002910FF" w:rsidRPr="001A6CC4">
        <w:rPr>
          <w:rFonts w:ascii="Times New Roman" w:hAnsi="Times New Roman" w:cs="Times New Roman"/>
          <w:sz w:val="24"/>
          <w:szCs w:val="24"/>
        </w:rPr>
        <w:t>till a minor having been born on</w:t>
      </w:r>
      <w:r w:rsidRPr="001A6CC4">
        <w:rPr>
          <w:rFonts w:ascii="Times New Roman" w:hAnsi="Times New Roman" w:cs="Times New Roman"/>
          <w:sz w:val="24"/>
          <w:szCs w:val="24"/>
        </w:rPr>
        <w:t xml:space="preserve"> the 8</w:t>
      </w:r>
      <w:r w:rsidRPr="001A6CC4">
        <w:rPr>
          <w:rFonts w:ascii="Times New Roman" w:hAnsi="Times New Roman" w:cs="Times New Roman"/>
          <w:sz w:val="24"/>
          <w:szCs w:val="24"/>
          <w:vertAlign w:val="superscript"/>
        </w:rPr>
        <w:t>th</w:t>
      </w:r>
      <w:r w:rsidRPr="001A6CC4">
        <w:rPr>
          <w:rFonts w:ascii="Times New Roman" w:hAnsi="Times New Roman" w:cs="Times New Roman"/>
          <w:sz w:val="24"/>
          <w:szCs w:val="24"/>
        </w:rPr>
        <w:t xml:space="preserve"> December 2009.</w:t>
      </w:r>
    </w:p>
    <w:p w:rsidR="00493965" w:rsidRPr="001A6CC4" w:rsidRDefault="00493965" w:rsidP="001A6CC4">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 xml:space="preserve">The defendant was born and </w:t>
      </w:r>
      <w:r w:rsidR="00DF24CC" w:rsidRPr="001A6CC4">
        <w:rPr>
          <w:rFonts w:ascii="Times New Roman" w:hAnsi="Times New Roman" w:cs="Times New Roman"/>
          <w:sz w:val="24"/>
          <w:szCs w:val="24"/>
        </w:rPr>
        <w:t>bred in</w:t>
      </w:r>
      <w:r w:rsidRPr="001A6CC4">
        <w:rPr>
          <w:rFonts w:ascii="Times New Roman" w:hAnsi="Times New Roman" w:cs="Times New Roman"/>
          <w:sz w:val="24"/>
          <w:szCs w:val="24"/>
        </w:rPr>
        <w:t xml:space="preserve"> Zimbabwe and has continued to consider Zimbabwe as his country of domicile hence th</w:t>
      </w:r>
      <w:r w:rsidR="004B30C4" w:rsidRPr="001A6CC4">
        <w:rPr>
          <w:rFonts w:ascii="Times New Roman" w:hAnsi="Times New Roman" w:cs="Times New Roman"/>
          <w:sz w:val="24"/>
          <w:szCs w:val="24"/>
        </w:rPr>
        <w:t>i</w:t>
      </w:r>
      <w:r w:rsidRPr="001A6CC4">
        <w:rPr>
          <w:rFonts w:ascii="Times New Roman" w:hAnsi="Times New Roman" w:cs="Times New Roman"/>
          <w:sz w:val="24"/>
          <w:szCs w:val="24"/>
        </w:rPr>
        <w:t>s court has jurisdiction to decide on the matrimonial dispute.</w:t>
      </w:r>
    </w:p>
    <w:p w:rsidR="00493965" w:rsidRPr="001A6CC4" w:rsidRDefault="00493965" w:rsidP="00A57A18">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 xml:space="preserve">The </w:t>
      </w:r>
      <w:r w:rsidR="00DF24CC" w:rsidRPr="001A6CC4">
        <w:rPr>
          <w:rFonts w:ascii="Times New Roman" w:hAnsi="Times New Roman" w:cs="Times New Roman"/>
          <w:sz w:val="24"/>
          <w:szCs w:val="24"/>
        </w:rPr>
        <w:t>marriage</w:t>
      </w:r>
      <w:r w:rsidRPr="001A6CC4">
        <w:rPr>
          <w:rFonts w:ascii="Times New Roman" w:hAnsi="Times New Roman" w:cs="Times New Roman"/>
          <w:sz w:val="24"/>
          <w:szCs w:val="24"/>
        </w:rPr>
        <w:t xml:space="preserve"> hit turbulent times</w:t>
      </w:r>
      <w:r w:rsidR="00DF24CC" w:rsidRPr="001A6CC4">
        <w:rPr>
          <w:rFonts w:ascii="Times New Roman" w:hAnsi="Times New Roman" w:cs="Times New Roman"/>
          <w:sz w:val="24"/>
          <w:szCs w:val="24"/>
        </w:rPr>
        <w:t xml:space="preserve"> </w:t>
      </w:r>
      <w:r w:rsidRPr="001A6CC4">
        <w:rPr>
          <w:rFonts w:ascii="Times New Roman" w:hAnsi="Times New Roman" w:cs="Times New Roman"/>
          <w:sz w:val="24"/>
          <w:szCs w:val="24"/>
        </w:rPr>
        <w:t>as a result of which on the 8</w:t>
      </w:r>
      <w:r w:rsidRPr="001A6CC4">
        <w:rPr>
          <w:rFonts w:ascii="Times New Roman" w:hAnsi="Times New Roman" w:cs="Times New Roman"/>
          <w:sz w:val="24"/>
          <w:szCs w:val="24"/>
          <w:vertAlign w:val="superscript"/>
        </w:rPr>
        <w:t>th</w:t>
      </w:r>
      <w:r w:rsidRPr="001A6CC4">
        <w:rPr>
          <w:rFonts w:ascii="Times New Roman" w:hAnsi="Times New Roman" w:cs="Times New Roman"/>
          <w:sz w:val="24"/>
          <w:szCs w:val="24"/>
        </w:rPr>
        <w:t xml:space="preserve"> December 2017 the plaintiff filed this suit for the dissolution of the marriage and ancillary relief. The </w:t>
      </w:r>
      <w:r w:rsidR="00DF24CC" w:rsidRPr="001A6CC4">
        <w:rPr>
          <w:rFonts w:ascii="Times New Roman" w:hAnsi="Times New Roman" w:cs="Times New Roman"/>
          <w:sz w:val="24"/>
          <w:szCs w:val="24"/>
        </w:rPr>
        <w:t>plaintiff</w:t>
      </w:r>
      <w:r w:rsidRPr="001A6CC4">
        <w:rPr>
          <w:rFonts w:ascii="Times New Roman" w:hAnsi="Times New Roman" w:cs="Times New Roman"/>
          <w:sz w:val="24"/>
          <w:szCs w:val="24"/>
        </w:rPr>
        <w:t xml:space="preserve"> alleged that the marriage relationship has irretrievably broken down to such an extent that there are no prospects for its restoration to a normal marriage relationship in that:</w:t>
      </w:r>
    </w:p>
    <w:p w:rsidR="00493965" w:rsidRPr="001A6CC4" w:rsidRDefault="00493965" w:rsidP="001A6CC4">
      <w:pPr>
        <w:pStyle w:val="ListParagraph"/>
        <w:numPr>
          <w:ilvl w:val="0"/>
          <w:numId w:val="1"/>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The parties have not lived </w:t>
      </w:r>
      <w:r w:rsidR="00DF24CC" w:rsidRPr="001A6CC4">
        <w:rPr>
          <w:rFonts w:ascii="Times New Roman" w:hAnsi="Times New Roman" w:cs="Times New Roman"/>
          <w:sz w:val="24"/>
          <w:szCs w:val="24"/>
        </w:rPr>
        <w:t>together</w:t>
      </w:r>
      <w:r w:rsidRPr="001A6CC4">
        <w:rPr>
          <w:rFonts w:ascii="Times New Roman" w:hAnsi="Times New Roman" w:cs="Times New Roman"/>
          <w:sz w:val="24"/>
          <w:szCs w:val="24"/>
        </w:rPr>
        <w:t xml:space="preserve"> as man and wife for a period exceeding 12 </w:t>
      </w:r>
      <w:r w:rsidR="00DF24CC" w:rsidRPr="001A6CC4">
        <w:rPr>
          <w:rFonts w:ascii="Times New Roman" w:hAnsi="Times New Roman" w:cs="Times New Roman"/>
          <w:sz w:val="24"/>
          <w:szCs w:val="24"/>
        </w:rPr>
        <w:t>months, more</w:t>
      </w:r>
      <w:r w:rsidRPr="001A6CC4">
        <w:rPr>
          <w:rFonts w:ascii="Times New Roman" w:hAnsi="Times New Roman" w:cs="Times New Roman"/>
          <w:sz w:val="24"/>
          <w:szCs w:val="24"/>
        </w:rPr>
        <w:t xml:space="preserve"> particularly since December 2015;</w:t>
      </w:r>
    </w:p>
    <w:p w:rsidR="00493965" w:rsidRPr="001A6CC4" w:rsidRDefault="00493965" w:rsidP="001A6CC4">
      <w:pPr>
        <w:pStyle w:val="ListParagraph"/>
        <w:numPr>
          <w:ilvl w:val="0"/>
          <w:numId w:val="1"/>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The defendant has committed adultery which the plaintiff regards as incompatible with the continuation of a normal marriage </w:t>
      </w:r>
      <w:r w:rsidR="00DF24CC" w:rsidRPr="001A6CC4">
        <w:rPr>
          <w:rFonts w:ascii="Times New Roman" w:hAnsi="Times New Roman" w:cs="Times New Roman"/>
          <w:sz w:val="24"/>
          <w:szCs w:val="24"/>
        </w:rPr>
        <w:t>relationship</w:t>
      </w:r>
      <w:r w:rsidRPr="001A6CC4">
        <w:rPr>
          <w:rFonts w:ascii="Times New Roman" w:hAnsi="Times New Roman" w:cs="Times New Roman"/>
          <w:sz w:val="24"/>
          <w:szCs w:val="24"/>
        </w:rPr>
        <w:t>;</w:t>
      </w:r>
    </w:p>
    <w:p w:rsidR="00493965" w:rsidRPr="001A6CC4" w:rsidRDefault="00493965" w:rsidP="001A6CC4">
      <w:pPr>
        <w:pStyle w:val="ListParagraph"/>
        <w:numPr>
          <w:ilvl w:val="0"/>
          <w:numId w:val="1"/>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The defendant has during the </w:t>
      </w:r>
      <w:r w:rsidR="00DF24CC" w:rsidRPr="001A6CC4">
        <w:rPr>
          <w:rFonts w:ascii="Times New Roman" w:hAnsi="Times New Roman" w:cs="Times New Roman"/>
          <w:sz w:val="24"/>
          <w:szCs w:val="24"/>
        </w:rPr>
        <w:t>subsistence</w:t>
      </w:r>
      <w:r w:rsidRPr="001A6CC4">
        <w:rPr>
          <w:rFonts w:ascii="Times New Roman" w:hAnsi="Times New Roman" w:cs="Times New Roman"/>
          <w:sz w:val="24"/>
          <w:szCs w:val="24"/>
        </w:rPr>
        <w:t xml:space="preserve"> of the marriage treated the plaintiff</w:t>
      </w:r>
      <w:r w:rsidR="007C1078" w:rsidRPr="001A6CC4">
        <w:rPr>
          <w:rFonts w:ascii="Times New Roman" w:hAnsi="Times New Roman" w:cs="Times New Roman"/>
          <w:sz w:val="24"/>
          <w:szCs w:val="24"/>
        </w:rPr>
        <w:t xml:space="preserve"> with such cruelty by physically and verbally </w:t>
      </w:r>
      <w:r w:rsidR="00DF24CC" w:rsidRPr="001A6CC4">
        <w:rPr>
          <w:rFonts w:ascii="Times New Roman" w:hAnsi="Times New Roman" w:cs="Times New Roman"/>
          <w:sz w:val="24"/>
          <w:szCs w:val="24"/>
        </w:rPr>
        <w:t>abusing</w:t>
      </w:r>
      <w:r w:rsidR="007C1078" w:rsidRPr="001A6CC4">
        <w:rPr>
          <w:rFonts w:ascii="Times New Roman" w:hAnsi="Times New Roman" w:cs="Times New Roman"/>
          <w:sz w:val="24"/>
          <w:szCs w:val="24"/>
        </w:rPr>
        <w:t xml:space="preserve"> her</w:t>
      </w:r>
    </w:p>
    <w:p w:rsidR="007C1078" w:rsidRPr="001A6CC4" w:rsidRDefault="007C1078" w:rsidP="001A6CC4">
      <w:pPr>
        <w:pStyle w:val="ListParagraph"/>
        <w:numPr>
          <w:ilvl w:val="0"/>
          <w:numId w:val="1"/>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Due to the above factors the plaintiff has lost love and affection for the defendant and as a result seeks a decree of divorce.</w:t>
      </w:r>
    </w:p>
    <w:p w:rsidR="00DF24CC" w:rsidRPr="001A6CC4" w:rsidRDefault="007C1078" w:rsidP="00A57A18">
      <w:pPr>
        <w:spacing w:after="0" w:line="360" w:lineRule="auto"/>
        <w:ind w:firstLine="360"/>
        <w:jc w:val="both"/>
        <w:rPr>
          <w:rFonts w:ascii="Times New Roman" w:hAnsi="Times New Roman" w:cs="Times New Roman"/>
          <w:sz w:val="24"/>
          <w:szCs w:val="24"/>
        </w:rPr>
      </w:pPr>
      <w:r w:rsidRPr="001A6CC4">
        <w:rPr>
          <w:rFonts w:ascii="Times New Roman" w:hAnsi="Times New Roman" w:cs="Times New Roman"/>
          <w:sz w:val="24"/>
          <w:szCs w:val="24"/>
        </w:rPr>
        <w:lastRenderedPageBreak/>
        <w:t xml:space="preserve">Besides a decree of </w:t>
      </w:r>
      <w:r w:rsidR="00DF24CC" w:rsidRPr="001A6CC4">
        <w:rPr>
          <w:rFonts w:ascii="Times New Roman" w:hAnsi="Times New Roman" w:cs="Times New Roman"/>
          <w:sz w:val="24"/>
          <w:szCs w:val="24"/>
        </w:rPr>
        <w:t>divorce</w:t>
      </w:r>
      <w:r w:rsidRPr="001A6CC4">
        <w:rPr>
          <w:rFonts w:ascii="Times New Roman" w:hAnsi="Times New Roman" w:cs="Times New Roman"/>
          <w:sz w:val="24"/>
          <w:szCs w:val="24"/>
        </w:rPr>
        <w:t xml:space="preserve"> the plaintiff claimed </w:t>
      </w:r>
      <w:r w:rsidR="00DF24CC" w:rsidRPr="001A6CC4">
        <w:rPr>
          <w:rFonts w:ascii="Times New Roman" w:hAnsi="Times New Roman" w:cs="Times New Roman"/>
          <w:sz w:val="24"/>
          <w:szCs w:val="24"/>
        </w:rPr>
        <w:t xml:space="preserve">for: </w:t>
      </w:r>
    </w:p>
    <w:p w:rsidR="00DF24CC" w:rsidRPr="001A6CC4" w:rsidRDefault="00DF24CC" w:rsidP="00A57A18">
      <w:pPr>
        <w:spacing w:after="0" w:line="360" w:lineRule="auto"/>
        <w:ind w:left="360"/>
        <w:jc w:val="both"/>
        <w:rPr>
          <w:rFonts w:ascii="Times New Roman" w:hAnsi="Times New Roman" w:cs="Times New Roman"/>
          <w:sz w:val="24"/>
          <w:szCs w:val="24"/>
        </w:rPr>
      </w:pPr>
      <w:r w:rsidRPr="001A6CC4">
        <w:rPr>
          <w:rFonts w:ascii="Times New Roman" w:hAnsi="Times New Roman" w:cs="Times New Roman"/>
          <w:sz w:val="24"/>
          <w:szCs w:val="24"/>
        </w:rPr>
        <w:t>a)</w:t>
      </w:r>
      <w:r w:rsidR="00C53360" w:rsidRPr="001A6CC4">
        <w:rPr>
          <w:rFonts w:ascii="Times New Roman" w:hAnsi="Times New Roman" w:cs="Times New Roman"/>
          <w:sz w:val="24"/>
          <w:szCs w:val="24"/>
        </w:rPr>
        <w:t xml:space="preserve"> </w:t>
      </w:r>
      <w:r w:rsidR="003B0EF1" w:rsidRPr="001A6CC4">
        <w:rPr>
          <w:rFonts w:ascii="Times New Roman" w:hAnsi="Times New Roman" w:cs="Times New Roman"/>
          <w:sz w:val="24"/>
          <w:szCs w:val="24"/>
        </w:rPr>
        <w:t>Custody</w:t>
      </w:r>
      <w:r w:rsidR="007C1078" w:rsidRPr="001A6CC4">
        <w:rPr>
          <w:rFonts w:ascii="Times New Roman" w:hAnsi="Times New Roman" w:cs="Times New Roman"/>
          <w:sz w:val="24"/>
          <w:szCs w:val="24"/>
        </w:rPr>
        <w:t xml:space="preserve"> of the minor child, </w:t>
      </w:r>
      <w:r w:rsidR="0091458C">
        <w:rPr>
          <w:rFonts w:ascii="Times New Roman" w:hAnsi="Times New Roman" w:cs="Times New Roman"/>
          <w:sz w:val="24"/>
          <w:szCs w:val="24"/>
        </w:rPr>
        <w:t>X</w:t>
      </w:r>
      <w:r w:rsidR="007C1078" w:rsidRPr="001A6CC4">
        <w:rPr>
          <w:rFonts w:ascii="Times New Roman" w:hAnsi="Times New Roman" w:cs="Times New Roman"/>
          <w:sz w:val="24"/>
          <w:szCs w:val="24"/>
        </w:rPr>
        <w:t xml:space="preserve"> born on 8</w:t>
      </w:r>
      <w:r w:rsidR="007C1078" w:rsidRPr="001A6CC4">
        <w:rPr>
          <w:rFonts w:ascii="Times New Roman" w:hAnsi="Times New Roman" w:cs="Times New Roman"/>
          <w:sz w:val="24"/>
          <w:szCs w:val="24"/>
          <w:vertAlign w:val="superscript"/>
        </w:rPr>
        <w:t>th</w:t>
      </w:r>
      <w:r w:rsidR="007C1078" w:rsidRPr="001A6CC4">
        <w:rPr>
          <w:rFonts w:ascii="Times New Roman" w:hAnsi="Times New Roman" w:cs="Times New Roman"/>
          <w:sz w:val="24"/>
          <w:szCs w:val="24"/>
        </w:rPr>
        <w:t xml:space="preserve"> December 2009 with the defendant being </w:t>
      </w:r>
      <w:r w:rsidR="003B0EF1" w:rsidRPr="001A6CC4">
        <w:rPr>
          <w:rFonts w:ascii="Times New Roman" w:hAnsi="Times New Roman" w:cs="Times New Roman"/>
          <w:sz w:val="24"/>
          <w:szCs w:val="24"/>
        </w:rPr>
        <w:t>granted reasonable</w:t>
      </w:r>
      <w:r w:rsidR="007C1078" w:rsidRPr="001A6CC4">
        <w:rPr>
          <w:rFonts w:ascii="Times New Roman" w:hAnsi="Times New Roman" w:cs="Times New Roman"/>
          <w:sz w:val="24"/>
          <w:szCs w:val="24"/>
        </w:rPr>
        <w:t xml:space="preserve"> right of access; </w:t>
      </w:r>
    </w:p>
    <w:p w:rsidR="00DF24CC" w:rsidRPr="001A6CC4" w:rsidRDefault="00DF24CC" w:rsidP="00A57A18">
      <w:pPr>
        <w:spacing w:after="0" w:line="360" w:lineRule="auto"/>
        <w:ind w:left="360"/>
        <w:jc w:val="both"/>
        <w:rPr>
          <w:rFonts w:ascii="Times New Roman" w:hAnsi="Times New Roman" w:cs="Times New Roman"/>
          <w:sz w:val="24"/>
          <w:szCs w:val="24"/>
        </w:rPr>
      </w:pPr>
      <w:r w:rsidRPr="001A6CC4">
        <w:rPr>
          <w:rFonts w:ascii="Times New Roman" w:hAnsi="Times New Roman" w:cs="Times New Roman"/>
          <w:sz w:val="24"/>
          <w:szCs w:val="24"/>
        </w:rPr>
        <w:t xml:space="preserve">b) </w:t>
      </w:r>
      <w:r w:rsidR="00DD18AF" w:rsidRPr="001A6CC4">
        <w:rPr>
          <w:rFonts w:ascii="Times New Roman" w:hAnsi="Times New Roman" w:cs="Times New Roman"/>
          <w:sz w:val="24"/>
          <w:szCs w:val="24"/>
        </w:rPr>
        <w:t>Maintenance</w:t>
      </w:r>
      <w:r w:rsidR="007C1078" w:rsidRPr="001A6CC4">
        <w:rPr>
          <w:rFonts w:ascii="Times New Roman" w:hAnsi="Times New Roman" w:cs="Times New Roman"/>
          <w:sz w:val="24"/>
          <w:szCs w:val="24"/>
        </w:rPr>
        <w:t xml:space="preserve"> in respect of</w:t>
      </w:r>
      <w:r w:rsidR="00DD18AF" w:rsidRPr="001A6CC4">
        <w:rPr>
          <w:rFonts w:ascii="Times New Roman" w:hAnsi="Times New Roman" w:cs="Times New Roman"/>
          <w:sz w:val="24"/>
          <w:szCs w:val="24"/>
        </w:rPr>
        <w:t xml:space="preserve"> the minor child in the sum of USD </w:t>
      </w:r>
      <w:r w:rsidR="007C1078" w:rsidRPr="001A6CC4">
        <w:rPr>
          <w:rFonts w:ascii="Times New Roman" w:hAnsi="Times New Roman" w:cs="Times New Roman"/>
          <w:sz w:val="24"/>
          <w:szCs w:val="24"/>
        </w:rPr>
        <w:t xml:space="preserve">2 000-00 </w:t>
      </w:r>
      <w:r w:rsidR="00DD18AF" w:rsidRPr="001A6CC4">
        <w:rPr>
          <w:rFonts w:ascii="Times New Roman" w:hAnsi="Times New Roman" w:cs="Times New Roman"/>
          <w:sz w:val="24"/>
          <w:szCs w:val="24"/>
        </w:rPr>
        <w:t>(</w:t>
      </w:r>
      <w:r w:rsidR="00D851B2" w:rsidRPr="001A6CC4">
        <w:rPr>
          <w:rFonts w:ascii="Times New Roman" w:hAnsi="Times New Roman" w:cs="Times New Roman"/>
          <w:sz w:val="24"/>
          <w:szCs w:val="24"/>
        </w:rPr>
        <w:t>U</w:t>
      </w:r>
      <w:r w:rsidRPr="001A6CC4">
        <w:rPr>
          <w:rFonts w:ascii="Times New Roman" w:hAnsi="Times New Roman" w:cs="Times New Roman"/>
          <w:sz w:val="24"/>
          <w:szCs w:val="24"/>
        </w:rPr>
        <w:t>nited</w:t>
      </w:r>
      <w:r w:rsidR="00D851B2" w:rsidRPr="001A6CC4">
        <w:rPr>
          <w:rFonts w:ascii="Times New Roman" w:hAnsi="Times New Roman" w:cs="Times New Roman"/>
          <w:sz w:val="24"/>
          <w:szCs w:val="24"/>
        </w:rPr>
        <w:t xml:space="preserve"> S</w:t>
      </w:r>
      <w:r w:rsidR="007C1078" w:rsidRPr="001A6CC4">
        <w:rPr>
          <w:rFonts w:ascii="Times New Roman" w:hAnsi="Times New Roman" w:cs="Times New Roman"/>
          <w:sz w:val="24"/>
          <w:szCs w:val="24"/>
        </w:rPr>
        <w:t>tates dollars</w:t>
      </w:r>
      <w:r w:rsidR="00DD18AF" w:rsidRPr="001A6CC4">
        <w:rPr>
          <w:rFonts w:ascii="Times New Roman" w:hAnsi="Times New Roman" w:cs="Times New Roman"/>
          <w:sz w:val="24"/>
          <w:szCs w:val="24"/>
        </w:rPr>
        <w:t>)</w:t>
      </w:r>
      <w:r w:rsidR="007C1078" w:rsidRPr="001A6CC4">
        <w:rPr>
          <w:rFonts w:ascii="Times New Roman" w:hAnsi="Times New Roman" w:cs="Times New Roman"/>
          <w:sz w:val="24"/>
          <w:szCs w:val="24"/>
        </w:rPr>
        <w:t xml:space="preserve"> per month or its equivalent in local currency until the child attains the age of majority or becomes </w:t>
      </w:r>
      <w:r w:rsidR="00C53360" w:rsidRPr="001A6CC4">
        <w:rPr>
          <w:rFonts w:ascii="Times New Roman" w:hAnsi="Times New Roman" w:cs="Times New Roman"/>
          <w:sz w:val="24"/>
          <w:szCs w:val="24"/>
        </w:rPr>
        <w:t xml:space="preserve">self-supporting whichever </w:t>
      </w:r>
      <w:r w:rsidRPr="001A6CC4">
        <w:rPr>
          <w:rFonts w:ascii="Times New Roman" w:hAnsi="Times New Roman" w:cs="Times New Roman"/>
          <w:sz w:val="24"/>
          <w:szCs w:val="24"/>
        </w:rPr>
        <w:t xml:space="preserve">  occurs first; </w:t>
      </w:r>
    </w:p>
    <w:p w:rsidR="00C53360" w:rsidRPr="001A6CC4" w:rsidRDefault="00DF24CC" w:rsidP="00A57A18">
      <w:pPr>
        <w:spacing w:after="0" w:line="360" w:lineRule="auto"/>
        <w:ind w:left="360"/>
        <w:jc w:val="both"/>
        <w:rPr>
          <w:rFonts w:ascii="Times New Roman" w:hAnsi="Times New Roman" w:cs="Times New Roman"/>
          <w:sz w:val="24"/>
          <w:szCs w:val="24"/>
        </w:rPr>
      </w:pPr>
      <w:r w:rsidRPr="001A6CC4">
        <w:rPr>
          <w:rFonts w:ascii="Times New Roman" w:hAnsi="Times New Roman" w:cs="Times New Roman"/>
          <w:sz w:val="24"/>
          <w:szCs w:val="24"/>
        </w:rPr>
        <w:t>c)</w:t>
      </w:r>
      <w:r w:rsidR="007C1078" w:rsidRPr="001A6CC4">
        <w:rPr>
          <w:rFonts w:ascii="Times New Roman" w:hAnsi="Times New Roman" w:cs="Times New Roman"/>
          <w:sz w:val="24"/>
          <w:szCs w:val="24"/>
        </w:rPr>
        <w:t xml:space="preserve">  </w:t>
      </w:r>
      <w:r w:rsidR="00C53360" w:rsidRPr="001A6CC4">
        <w:rPr>
          <w:rFonts w:ascii="Times New Roman" w:hAnsi="Times New Roman" w:cs="Times New Roman"/>
          <w:sz w:val="24"/>
          <w:szCs w:val="24"/>
        </w:rPr>
        <w:t>A</w:t>
      </w:r>
      <w:r w:rsidR="007C1078" w:rsidRPr="001A6CC4">
        <w:rPr>
          <w:rFonts w:ascii="Times New Roman" w:hAnsi="Times New Roman" w:cs="Times New Roman"/>
          <w:sz w:val="24"/>
          <w:szCs w:val="24"/>
        </w:rPr>
        <w:t xml:space="preserve"> </w:t>
      </w:r>
      <w:r w:rsidRPr="001A6CC4">
        <w:rPr>
          <w:rFonts w:ascii="Times New Roman" w:hAnsi="Times New Roman" w:cs="Times New Roman"/>
          <w:sz w:val="24"/>
          <w:szCs w:val="24"/>
        </w:rPr>
        <w:t>distribution</w:t>
      </w:r>
      <w:r w:rsidR="007C1078" w:rsidRPr="001A6CC4">
        <w:rPr>
          <w:rFonts w:ascii="Times New Roman" w:hAnsi="Times New Roman" w:cs="Times New Roman"/>
          <w:sz w:val="24"/>
          <w:szCs w:val="24"/>
        </w:rPr>
        <w:t xml:space="preserve"> of </w:t>
      </w:r>
      <w:r w:rsidR="00C53360" w:rsidRPr="001A6CC4">
        <w:rPr>
          <w:rFonts w:ascii="Times New Roman" w:hAnsi="Times New Roman" w:cs="Times New Roman"/>
          <w:sz w:val="24"/>
          <w:szCs w:val="24"/>
        </w:rPr>
        <w:t>the immovable</w:t>
      </w:r>
      <w:r w:rsidR="007C1078" w:rsidRPr="001A6CC4">
        <w:rPr>
          <w:rFonts w:ascii="Times New Roman" w:hAnsi="Times New Roman" w:cs="Times New Roman"/>
          <w:sz w:val="24"/>
          <w:szCs w:val="24"/>
        </w:rPr>
        <w:t xml:space="preserve"> proper</w:t>
      </w:r>
      <w:r w:rsidR="0089702C" w:rsidRPr="001A6CC4">
        <w:rPr>
          <w:rFonts w:ascii="Times New Roman" w:hAnsi="Times New Roman" w:cs="Times New Roman"/>
          <w:sz w:val="24"/>
          <w:szCs w:val="24"/>
        </w:rPr>
        <w:t>ty being Stand number 2148 High</w:t>
      </w:r>
      <w:r w:rsidR="007C1078" w:rsidRPr="001A6CC4">
        <w:rPr>
          <w:rFonts w:ascii="Times New Roman" w:hAnsi="Times New Roman" w:cs="Times New Roman"/>
          <w:sz w:val="24"/>
          <w:szCs w:val="24"/>
        </w:rPr>
        <w:t xml:space="preserve">gate </w:t>
      </w:r>
      <w:r w:rsidR="00C53360" w:rsidRPr="001A6CC4">
        <w:rPr>
          <w:rFonts w:ascii="Times New Roman" w:hAnsi="Times New Roman" w:cs="Times New Roman"/>
          <w:sz w:val="24"/>
          <w:szCs w:val="24"/>
        </w:rPr>
        <w:t>Close,</w:t>
      </w:r>
      <w:r w:rsidR="007C1078" w:rsidRPr="001A6CC4">
        <w:rPr>
          <w:rFonts w:ascii="Times New Roman" w:hAnsi="Times New Roman" w:cs="Times New Roman"/>
          <w:sz w:val="24"/>
          <w:szCs w:val="24"/>
        </w:rPr>
        <w:t xml:space="preserve"> </w:t>
      </w:r>
      <w:r w:rsidRPr="001A6CC4">
        <w:rPr>
          <w:rFonts w:ascii="Times New Roman" w:hAnsi="Times New Roman" w:cs="Times New Roman"/>
          <w:sz w:val="24"/>
          <w:szCs w:val="24"/>
        </w:rPr>
        <w:t>Glen Lorne</w:t>
      </w:r>
      <w:r w:rsidR="007C1078" w:rsidRPr="001A6CC4">
        <w:rPr>
          <w:rFonts w:ascii="Times New Roman" w:hAnsi="Times New Roman" w:cs="Times New Roman"/>
          <w:sz w:val="24"/>
          <w:szCs w:val="24"/>
        </w:rPr>
        <w:t xml:space="preserve">, Harare with each party being awarded a 50% share in the immovable </w:t>
      </w:r>
      <w:r w:rsidRPr="001A6CC4">
        <w:rPr>
          <w:rFonts w:ascii="Times New Roman" w:hAnsi="Times New Roman" w:cs="Times New Roman"/>
          <w:sz w:val="24"/>
          <w:szCs w:val="24"/>
        </w:rPr>
        <w:t xml:space="preserve">property </w:t>
      </w:r>
      <w:r w:rsidR="00C53360" w:rsidRPr="001A6CC4">
        <w:rPr>
          <w:rFonts w:ascii="Times New Roman" w:hAnsi="Times New Roman" w:cs="Times New Roman"/>
          <w:sz w:val="24"/>
          <w:szCs w:val="24"/>
        </w:rPr>
        <w:t>and;</w:t>
      </w:r>
      <w:r w:rsidR="007C1078" w:rsidRPr="001A6CC4">
        <w:rPr>
          <w:rFonts w:ascii="Times New Roman" w:hAnsi="Times New Roman" w:cs="Times New Roman"/>
          <w:sz w:val="24"/>
          <w:szCs w:val="24"/>
        </w:rPr>
        <w:t xml:space="preserve"> </w:t>
      </w:r>
    </w:p>
    <w:p w:rsidR="007C1078" w:rsidRPr="001A6CC4" w:rsidRDefault="00A0140D" w:rsidP="00A57A18">
      <w:pPr>
        <w:spacing w:after="0" w:line="360" w:lineRule="auto"/>
        <w:ind w:left="360"/>
        <w:jc w:val="both"/>
        <w:rPr>
          <w:rFonts w:ascii="Times New Roman" w:hAnsi="Times New Roman" w:cs="Times New Roman"/>
          <w:sz w:val="24"/>
          <w:szCs w:val="24"/>
        </w:rPr>
      </w:pPr>
      <w:r w:rsidRPr="001A6CC4">
        <w:rPr>
          <w:rFonts w:ascii="Times New Roman" w:hAnsi="Times New Roman" w:cs="Times New Roman"/>
          <w:sz w:val="24"/>
          <w:szCs w:val="24"/>
        </w:rPr>
        <w:t>d) An</w:t>
      </w:r>
      <w:r w:rsidR="007C1078" w:rsidRPr="001A6CC4">
        <w:rPr>
          <w:rFonts w:ascii="Times New Roman" w:hAnsi="Times New Roman" w:cs="Times New Roman"/>
          <w:sz w:val="24"/>
          <w:szCs w:val="24"/>
        </w:rPr>
        <w:t xml:space="preserve"> </w:t>
      </w:r>
      <w:r w:rsidR="00DF24CC" w:rsidRPr="001A6CC4">
        <w:rPr>
          <w:rFonts w:ascii="Times New Roman" w:hAnsi="Times New Roman" w:cs="Times New Roman"/>
          <w:sz w:val="24"/>
          <w:szCs w:val="24"/>
        </w:rPr>
        <w:t>equitable</w:t>
      </w:r>
      <w:r w:rsidR="007C1078" w:rsidRPr="001A6CC4">
        <w:rPr>
          <w:rFonts w:ascii="Times New Roman" w:hAnsi="Times New Roman" w:cs="Times New Roman"/>
          <w:sz w:val="24"/>
          <w:szCs w:val="24"/>
        </w:rPr>
        <w:t xml:space="preserve"> </w:t>
      </w:r>
      <w:r w:rsidR="00DF24CC" w:rsidRPr="001A6CC4">
        <w:rPr>
          <w:rFonts w:ascii="Times New Roman" w:hAnsi="Times New Roman" w:cs="Times New Roman"/>
          <w:sz w:val="24"/>
          <w:szCs w:val="24"/>
        </w:rPr>
        <w:t>distribution</w:t>
      </w:r>
      <w:r w:rsidR="007C1078" w:rsidRPr="001A6CC4">
        <w:rPr>
          <w:rFonts w:ascii="Times New Roman" w:hAnsi="Times New Roman" w:cs="Times New Roman"/>
          <w:sz w:val="24"/>
          <w:szCs w:val="24"/>
        </w:rPr>
        <w:t xml:space="preserve"> of </w:t>
      </w:r>
      <w:r w:rsidR="00DF24CC" w:rsidRPr="001A6CC4">
        <w:rPr>
          <w:rFonts w:ascii="Times New Roman" w:hAnsi="Times New Roman" w:cs="Times New Roman"/>
          <w:sz w:val="24"/>
          <w:szCs w:val="24"/>
        </w:rPr>
        <w:t xml:space="preserve">the </w:t>
      </w:r>
      <w:r w:rsidR="007C1078" w:rsidRPr="001A6CC4">
        <w:rPr>
          <w:rFonts w:ascii="Times New Roman" w:hAnsi="Times New Roman" w:cs="Times New Roman"/>
          <w:sz w:val="24"/>
          <w:szCs w:val="24"/>
        </w:rPr>
        <w:t xml:space="preserve">numerous movable properties </w:t>
      </w:r>
      <w:r w:rsidR="00DF24CC" w:rsidRPr="001A6CC4">
        <w:rPr>
          <w:rFonts w:ascii="Times New Roman" w:hAnsi="Times New Roman" w:cs="Times New Roman"/>
          <w:sz w:val="24"/>
          <w:szCs w:val="24"/>
        </w:rPr>
        <w:t>acquired</w:t>
      </w:r>
      <w:r w:rsidR="007C1078" w:rsidRPr="001A6CC4">
        <w:rPr>
          <w:rFonts w:ascii="Times New Roman" w:hAnsi="Times New Roman" w:cs="Times New Roman"/>
          <w:sz w:val="24"/>
          <w:szCs w:val="24"/>
        </w:rPr>
        <w:t xml:space="preserve"> during the subsistence of the marriage in terms of paragraph 12 of her declaration</w:t>
      </w:r>
      <w:r w:rsidR="002F1F35" w:rsidRPr="001A6CC4">
        <w:rPr>
          <w:rFonts w:ascii="Times New Roman" w:hAnsi="Times New Roman" w:cs="Times New Roman"/>
          <w:sz w:val="24"/>
          <w:szCs w:val="24"/>
        </w:rPr>
        <w:t>.</w:t>
      </w:r>
    </w:p>
    <w:p w:rsidR="00C53360" w:rsidRPr="001A6CC4" w:rsidRDefault="002F1F35" w:rsidP="00A57A18">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The defendant</w:t>
      </w:r>
      <w:r w:rsidR="00595DBD" w:rsidRPr="001A6CC4">
        <w:rPr>
          <w:rFonts w:ascii="Times New Roman" w:hAnsi="Times New Roman" w:cs="Times New Roman"/>
          <w:sz w:val="24"/>
          <w:szCs w:val="24"/>
        </w:rPr>
        <w:t>,</w:t>
      </w:r>
      <w:r w:rsidRPr="001A6CC4">
        <w:rPr>
          <w:rFonts w:ascii="Times New Roman" w:hAnsi="Times New Roman" w:cs="Times New Roman"/>
          <w:sz w:val="24"/>
          <w:szCs w:val="24"/>
        </w:rPr>
        <w:t xml:space="preserve"> in his plea</w:t>
      </w:r>
      <w:r w:rsidR="00595DBD" w:rsidRPr="001A6CC4">
        <w:rPr>
          <w:rFonts w:ascii="Times New Roman" w:hAnsi="Times New Roman" w:cs="Times New Roman"/>
          <w:sz w:val="24"/>
          <w:szCs w:val="24"/>
        </w:rPr>
        <w:t>,</w:t>
      </w:r>
      <w:r w:rsidRPr="001A6CC4">
        <w:rPr>
          <w:rFonts w:ascii="Times New Roman" w:hAnsi="Times New Roman" w:cs="Times New Roman"/>
          <w:sz w:val="24"/>
          <w:szCs w:val="24"/>
        </w:rPr>
        <w:t xml:space="preserve"> admitted that the marriage relationship has irretrievably </w:t>
      </w:r>
      <w:r w:rsidR="00595DBD" w:rsidRPr="001A6CC4">
        <w:rPr>
          <w:rFonts w:ascii="Times New Roman" w:hAnsi="Times New Roman" w:cs="Times New Roman"/>
          <w:sz w:val="24"/>
          <w:szCs w:val="24"/>
        </w:rPr>
        <w:t>broken down but denied committing adultery</w:t>
      </w:r>
      <w:r w:rsidRPr="001A6CC4">
        <w:rPr>
          <w:rFonts w:ascii="Times New Roman" w:hAnsi="Times New Roman" w:cs="Times New Roman"/>
          <w:sz w:val="24"/>
          <w:szCs w:val="24"/>
        </w:rPr>
        <w:t>. He dis</w:t>
      </w:r>
      <w:r w:rsidR="00595DBD" w:rsidRPr="001A6CC4">
        <w:rPr>
          <w:rFonts w:ascii="Times New Roman" w:hAnsi="Times New Roman" w:cs="Times New Roman"/>
          <w:sz w:val="24"/>
          <w:szCs w:val="24"/>
        </w:rPr>
        <w:t>p</w:t>
      </w:r>
      <w:r w:rsidRPr="001A6CC4">
        <w:rPr>
          <w:rFonts w:ascii="Times New Roman" w:hAnsi="Times New Roman" w:cs="Times New Roman"/>
          <w:sz w:val="24"/>
          <w:szCs w:val="24"/>
        </w:rPr>
        <w:t>uted the manner of distributing</w:t>
      </w:r>
      <w:r w:rsidR="00C53360" w:rsidRPr="001A6CC4">
        <w:rPr>
          <w:rFonts w:ascii="Times New Roman" w:hAnsi="Times New Roman" w:cs="Times New Roman"/>
          <w:sz w:val="24"/>
          <w:szCs w:val="24"/>
        </w:rPr>
        <w:t xml:space="preserve"> the</w:t>
      </w:r>
      <w:r w:rsidRPr="001A6CC4">
        <w:rPr>
          <w:rFonts w:ascii="Times New Roman" w:hAnsi="Times New Roman" w:cs="Times New Roman"/>
          <w:sz w:val="24"/>
          <w:szCs w:val="24"/>
        </w:rPr>
        <w:t xml:space="preserve"> assets of the spouse</w:t>
      </w:r>
      <w:r w:rsidR="00595DBD" w:rsidRPr="001A6CC4">
        <w:rPr>
          <w:rFonts w:ascii="Times New Roman" w:hAnsi="Times New Roman" w:cs="Times New Roman"/>
          <w:sz w:val="24"/>
          <w:szCs w:val="24"/>
        </w:rPr>
        <w:t>s</w:t>
      </w:r>
      <w:r w:rsidRPr="001A6CC4">
        <w:rPr>
          <w:rFonts w:ascii="Times New Roman" w:hAnsi="Times New Roman" w:cs="Times New Roman"/>
          <w:sz w:val="24"/>
          <w:szCs w:val="24"/>
        </w:rPr>
        <w:t xml:space="preserve"> as suggested by the </w:t>
      </w:r>
      <w:r w:rsidR="00595DBD" w:rsidRPr="001A6CC4">
        <w:rPr>
          <w:rFonts w:ascii="Times New Roman" w:hAnsi="Times New Roman" w:cs="Times New Roman"/>
          <w:sz w:val="24"/>
          <w:szCs w:val="24"/>
        </w:rPr>
        <w:t>plaintiff</w:t>
      </w:r>
      <w:r w:rsidRPr="001A6CC4">
        <w:rPr>
          <w:rFonts w:ascii="Times New Roman" w:hAnsi="Times New Roman" w:cs="Times New Roman"/>
          <w:sz w:val="24"/>
          <w:szCs w:val="24"/>
        </w:rPr>
        <w:t>. He</w:t>
      </w:r>
      <w:r w:rsidR="00C53360" w:rsidRPr="001A6CC4">
        <w:rPr>
          <w:rFonts w:ascii="Times New Roman" w:hAnsi="Times New Roman" w:cs="Times New Roman"/>
          <w:sz w:val="24"/>
          <w:szCs w:val="24"/>
        </w:rPr>
        <w:t>,</w:t>
      </w:r>
      <w:r w:rsidRPr="001A6CC4">
        <w:rPr>
          <w:rFonts w:ascii="Times New Roman" w:hAnsi="Times New Roman" w:cs="Times New Roman"/>
          <w:sz w:val="24"/>
          <w:szCs w:val="24"/>
        </w:rPr>
        <w:t xml:space="preserve"> </w:t>
      </w:r>
      <w:r w:rsidR="00595DBD" w:rsidRPr="001A6CC4">
        <w:rPr>
          <w:rFonts w:ascii="Times New Roman" w:hAnsi="Times New Roman" w:cs="Times New Roman"/>
          <w:sz w:val="24"/>
          <w:szCs w:val="24"/>
        </w:rPr>
        <w:t>however</w:t>
      </w:r>
      <w:r w:rsidR="00C53360" w:rsidRPr="001A6CC4">
        <w:rPr>
          <w:rFonts w:ascii="Times New Roman" w:hAnsi="Times New Roman" w:cs="Times New Roman"/>
          <w:sz w:val="24"/>
          <w:szCs w:val="24"/>
        </w:rPr>
        <w:t>, agreed</w:t>
      </w:r>
      <w:r w:rsidRPr="001A6CC4">
        <w:rPr>
          <w:rFonts w:ascii="Times New Roman" w:hAnsi="Times New Roman" w:cs="Times New Roman"/>
          <w:sz w:val="24"/>
          <w:szCs w:val="24"/>
        </w:rPr>
        <w:t xml:space="preserve"> that the plaintiff be granted custody of the minor child</w:t>
      </w:r>
      <w:r w:rsidR="00C53360" w:rsidRPr="001A6CC4">
        <w:rPr>
          <w:rFonts w:ascii="Times New Roman" w:hAnsi="Times New Roman" w:cs="Times New Roman"/>
          <w:sz w:val="24"/>
          <w:szCs w:val="24"/>
        </w:rPr>
        <w:t xml:space="preserve"> with him being granted rights of access</w:t>
      </w:r>
      <w:r w:rsidRPr="001A6CC4">
        <w:rPr>
          <w:rFonts w:ascii="Times New Roman" w:hAnsi="Times New Roman" w:cs="Times New Roman"/>
          <w:sz w:val="24"/>
          <w:szCs w:val="24"/>
        </w:rPr>
        <w:t xml:space="preserve">. </w:t>
      </w:r>
    </w:p>
    <w:p w:rsidR="00595DBD" w:rsidRPr="001A6CC4" w:rsidRDefault="002F1F35" w:rsidP="00A57A18">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 xml:space="preserve">The defendant filed a counter </w:t>
      </w:r>
      <w:r w:rsidR="00595DBD" w:rsidRPr="001A6CC4">
        <w:rPr>
          <w:rFonts w:ascii="Times New Roman" w:hAnsi="Times New Roman" w:cs="Times New Roman"/>
          <w:sz w:val="24"/>
          <w:szCs w:val="24"/>
        </w:rPr>
        <w:t>claim in</w:t>
      </w:r>
      <w:r w:rsidRPr="001A6CC4">
        <w:rPr>
          <w:rFonts w:ascii="Times New Roman" w:hAnsi="Times New Roman" w:cs="Times New Roman"/>
          <w:sz w:val="24"/>
          <w:szCs w:val="24"/>
        </w:rPr>
        <w:t xml:space="preserve"> which he alleged that the marriage relationship has irretrievably broken down in that:</w:t>
      </w:r>
      <w:r w:rsidR="002910FF" w:rsidRPr="001A6CC4">
        <w:rPr>
          <w:rFonts w:ascii="Times New Roman" w:hAnsi="Times New Roman" w:cs="Times New Roman"/>
          <w:sz w:val="24"/>
          <w:szCs w:val="24"/>
        </w:rPr>
        <w:t>-</w:t>
      </w:r>
      <w:r w:rsidRPr="001A6CC4">
        <w:rPr>
          <w:rFonts w:ascii="Times New Roman" w:hAnsi="Times New Roman" w:cs="Times New Roman"/>
          <w:sz w:val="24"/>
          <w:szCs w:val="24"/>
        </w:rPr>
        <w:t xml:space="preserve"> </w:t>
      </w:r>
    </w:p>
    <w:p w:rsidR="00595DBD" w:rsidRPr="001A6CC4" w:rsidRDefault="002F1F35" w:rsidP="001A6CC4">
      <w:pPr>
        <w:pStyle w:val="ListParagraph"/>
        <w:numPr>
          <w:ilvl w:val="0"/>
          <w:numId w:val="5"/>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The parties have not lived together as husband and wife since December 2015; </w:t>
      </w:r>
    </w:p>
    <w:p w:rsidR="00595DBD" w:rsidRPr="001A6CC4" w:rsidRDefault="002F1F35" w:rsidP="001A6CC4">
      <w:pPr>
        <w:pStyle w:val="ListParagraph"/>
        <w:numPr>
          <w:ilvl w:val="0"/>
          <w:numId w:val="5"/>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the plaintiff is always quarrelsome and aggressive; </w:t>
      </w:r>
    </w:p>
    <w:p w:rsidR="00595DBD" w:rsidRPr="001A6CC4" w:rsidRDefault="00595DBD" w:rsidP="001A6CC4">
      <w:pPr>
        <w:pStyle w:val="ListParagraph"/>
        <w:numPr>
          <w:ilvl w:val="0"/>
          <w:numId w:val="5"/>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The</w:t>
      </w:r>
      <w:r w:rsidR="002F1F35" w:rsidRPr="001A6CC4">
        <w:rPr>
          <w:rFonts w:ascii="Times New Roman" w:hAnsi="Times New Roman" w:cs="Times New Roman"/>
          <w:sz w:val="24"/>
          <w:szCs w:val="24"/>
        </w:rPr>
        <w:t xml:space="preserve"> parties have lost love and affection for each other. </w:t>
      </w:r>
    </w:p>
    <w:p w:rsidR="00595DBD" w:rsidRPr="001A6CC4" w:rsidRDefault="002F1F35" w:rsidP="001A6CC4">
      <w:pPr>
        <w:spacing w:after="0" w:line="360" w:lineRule="auto"/>
        <w:ind w:left="360"/>
        <w:jc w:val="both"/>
        <w:rPr>
          <w:rFonts w:ascii="Times New Roman" w:hAnsi="Times New Roman" w:cs="Times New Roman"/>
          <w:sz w:val="24"/>
          <w:szCs w:val="24"/>
        </w:rPr>
      </w:pPr>
      <w:r w:rsidRPr="001A6CC4">
        <w:rPr>
          <w:rFonts w:ascii="Times New Roman" w:hAnsi="Times New Roman" w:cs="Times New Roman"/>
          <w:sz w:val="24"/>
          <w:szCs w:val="24"/>
        </w:rPr>
        <w:t xml:space="preserve">He </w:t>
      </w:r>
      <w:r w:rsidR="00C53360" w:rsidRPr="001A6CC4">
        <w:rPr>
          <w:rFonts w:ascii="Times New Roman" w:hAnsi="Times New Roman" w:cs="Times New Roman"/>
          <w:sz w:val="24"/>
          <w:szCs w:val="24"/>
        </w:rPr>
        <w:t>thus agreed</w:t>
      </w:r>
      <w:r w:rsidR="00595DBD" w:rsidRPr="001A6CC4">
        <w:rPr>
          <w:rFonts w:ascii="Times New Roman" w:hAnsi="Times New Roman" w:cs="Times New Roman"/>
          <w:sz w:val="24"/>
          <w:szCs w:val="24"/>
        </w:rPr>
        <w:t xml:space="preserve"> that: </w:t>
      </w:r>
    </w:p>
    <w:p w:rsidR="00595DBD" w:rsidRPr="001A6CC4" w:rsidRDefault="00595DBD" w:rsidP="001A6CC4">
      <w:pPr>
        <w:pStyle w:val="ListParagraph"/>
        <w:numPr>
          <w:ilvl w:val="0"/>
          <w:numId w:val="6"/>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 A decree of </w:t>
      </w:r>
      <w:r w:rsidR="00DF24CC" w:rsidRPr="001A6CC4">
        <w:rPr>
          <w:rFonts w:ascii="Times New Roman" w:hAnsi="Times New Roman" w:cs="Times New Roman"/>
          <w:sz w:val="24"/>
          <w:szCs w:val="24"/>
        </w:rPr>
        <w:t>divorce</w:t>
      </w:r>
      <w:r w:rsidRPr="001A6CC4">
        <w:rPr>
          <w:rFonts w:ascii="Times New Roman" w:hAnsi="Times New Roman" w:cs="Times New Roman"/>
          <w:sz w:val="24"/>
          <w:szCs w:val="24"/>
        </w:rPr>
        <w:t xml:space="preserve"> be granted</w:t>
      </w:r>
      <w:r w:rsidR="00C53360" w:rsidRPr="001A6CC4">
        <w:rPr>
          <w:rFonts w:ascii="Times New Roman" w:hAnsi="Times New Roman" w:cs="Times New Roman"/>
          <w:sz w:val="24"/>
          <w:szCs w:val="24"/>
        </w:rPr>
        <w:t>;</w:t>
      </w:r>
    </w:p>
    <w:p w:rsidR="00595DBD" w:rsidRPr="001A6CC4" w:rsidRDefault="00595DBD" w:rsidP="001A6CC4">
      <w:pPr>
        <w:pStyle w:val="ListParagraph"/>
        <w:numPr>
          <w:ilvl w:val="0"/>
          <w:numId w:val="6"/>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Custody</w:t>
      </w:r>
      <w:r w:rsidR="00C53360" w:rsidRPr="001A6CC4">
        <w:rPr>
          <w:rFonts w:ascii="Times New Roman" w:hAnsi="Times New Roman" w:cs="Times New Roman"/>
          <w:sz w:val="24"/>
          <w:szCs w:val="24"/>
        </w:rPr>
        <w:t xml:space="preserve"> of the minor child be</w:t>
      </w:r>
      <w:r w:rsidR="002F1F35" w:rsidRPr="001A6CC4">
        <w:rPr>
          <w:rFonts w:ascii="Times New Roman" w:hAnsi="Times New Roman" w:cs="Times New Roman"/>
          <w:sz w:val="24"/>
          <w:szCs w:val="24"/>
        </w:rPr>
        <w:t xml:space="preserve"> </w:t>
      </w:r>
      <w:r w:rsidR="00483281" w:rsidRPr="001A6CC4">
        <w:rPr>
          <w:rFonts w:ascii="Times New Roman" w:hAnsi="Times New Roman" w:cs="Times New Roman"/>
          <w:sz w:val="24"/>
          <w:szCs w:val="24"/>
        </w:rPr>
        <w:t>awarded</w:t>
      </w:r>
      <w:r w:rsidR="002F1F35" w:rsidRPr="001A6CC4">
        <w:rPr>
          <w:rFonts w:ascii="Times New Roman" w:hAnsi="Times New Roman" w:cs="Times New Roman"/>
          <w:sz w:val="24"/>
          <w:szCs w:val="24"/>
        </w:rPr>
        <w:t xml:space="preserve"> to the </w:t>
      </w:r>
      <w:r w:rsidR="00483281" w:rsidRPr="001A6CC4">
        <w:rPr>
          <w:rFonts w:ascii="Times New Roman" w:hAnsi="Times New Roman" w:cs="Times New Roman"/>
          <w:sz w:val="24"/>
          <w:szCs w:val="24"/>
        </w:rPr>
        <w:t>plaintiff</w:t>
      </w:r>
      <w:r w:rsidR="002F1F35" w:rsidRPr="001A6CC4">
        <w:rPr>
          <w:rFonts w:ascii="Times New Roman" w:hAnsi="Times New Roman" w:cs="Times New Roman"/>
          <w:sz w:val="24"/>
          <w:szCs w:val="24"/>
        </w:rPr>
        <w:t xml:space="preserve"> </w:t>
      </w:r>
      <w:r w:rsidR="00483281" w:rsidRPr="001A6CC4">
        <w:rPr>
          <w:rFonts w:ascii="Times New Roman" w:hAnsi="Times New Roman" w:cs="Times New Roman"/>
          <w:sz w:val="24"/>
          <w:szCs w:val="24"/>
        </w:rPr>
        <w:t>with</w:t>
      </w:r>
      <w:r w:rsidR="002F1F35" w:rsidRPr="001A6CC4">
        <w:rPr>
          <w:rFonts w:ascii="Times New Roman" w:hAnsi="Times New Roman" w:cs="Times New Roman"/>
          <w:sz w:val="24"/>
          <w:szCs w:val="24"/>
        </w:rPr>
        <w:t xml:space="preserve"> an </w:t>
      </w:r>
      <w:r w:rsidR="00483281" w:rsidRPr="001A6CC4">
        <w:rPr>
          <w:rFonts w:ascii="Times New Roman" w:hAnsi="Times New Roman" w:cs="Times New Roman"/>
          <w:sz w:val="24"/>
          <w:szCs w:val="24"/>
        </w:rPr>
        <w:t>order</w:t>
      </w:r>
      <w:r w:rsidR="002F1F35" w:rsidRPr="001A6CC4">
        <w:rPr>
          <w:rFonts w:ascii="Times New Roman" w:hAnsi="Times New Roman" w:cs="Times New Roman"/>
          <w:sz w:val="24"/>
          <w:szCs w:val="24"/>
        </w:rPr>
        <w:t xml:space="preserve"> that he </w:t>
      </w:r>
      <w:r w:rsidR="00483281" w:rsidRPr="001A6CC4">
        <w:rPr>
          <w:rFonts w:ascii="Times New Roman" w:hAnsi="Times New Roman" w:cs="Times New Roman"/>
          <w:sz w:val="24"/>
          <w:szCs w:val="24"/>
        </w:rPr>
        <w:t>pays</w:t>
      </w:r>
      <w:r w:rsidR="002F1F35" w:rsidRPr="001A6CC4">
        <w:rPr>
          <w:rFonts w:ascii="Times New Roman" w:hAnsi="Times New Roman" w:cs="Times New Roman"/>
          <w:sz w:val="24"/>
          <w:szCs w:val="24"/>
        </w:rPr>
        <w:t xml:space="preserve"> mainte</w:t>
      </w:r>
      <w:r w:rsidR="00483281" w:rsidRPr="001A6CC4">
        <w:rPr>
          <w:rFonts w:ascii="Times New Roman" w:hAnsi="Times New Roman" w:cs="Times New Roman"/>
          <w:sz w:val="24"/>
          <w:szCs w:val="24"/>
        </w:rPr>
        <w:t xml:space="preserve">nance in the sum of </w:t>
      </w:r>
      <w:r w:rsidR="00DD18AF" w:rsidRPr="001A6CC4">
        <w:rPr>
          <w:rFonts w:ascii="Times New Roman" w:hAnsi="Times New Roman" w:cs="Times New Roman"/>
          <w:sz w:val="24"/>
          <w:szCs w:val="24"/>
        </w:rPr>
        <w:t xml:space="preserve">USD </w:t>
      </w:r>
      <w:r w:rsidR="00483281" w:rsidRPr="001A6CC4">
        <w:rPr>
          <w:rFonts w:ascii="Times New Roman" w:hAnsi="Times New Roman" w:cs="Times New Roman"/>
          <w:sz w:val="24"/>
          <w:szCs w:val="24"/>
        </w:rPr>
        <w:t>500</w:t>
      </w:r>
      <w:r w:rsidR="00DD18AF" w:rsidRPr="001A6CC4">
        <w:rPr>
          <w:rFonts w:ascii="Times New Roman" w:hAnsi="Times New Roman" w:cs="Times New Roman"/>
          <w:sz w:val="24"/>
          <w:szCs w:val="24"/>
        </w:rPr>
        <w:t>(United</w:t>
      </w:r>
      <w:r w:rsidR="00483281" w:rsidRPr="001A6CC4">
        <w:rPr>
          <w:rFonts w:ascii="Times New Roman" w:hAnsi="Times New Roman" w:cs="Times New Roman"/>
          <w:sz w:val="24"/>
          <w:szCs w:val="24"/>
        </w:rPr>
        <w:t xml:space="preserve"> S</w:t>
      </w:r>
      <w:r w:rsidR="002F1F35" w:rsidRPr="001A6CC4">
        <w:rPr>
          <w:rFonts w:ascii="Times New Roman" w:hAnsi="Times New Roman" w:cs="Times New Roman"/>
          <w:sz w:val="24"/>
          <w:szCs w:val="24"/>
        </w:rPr>
        <w:t>tates dollars</w:t>
      </w:r>
      <w:r w:rsidR="00DD18AF" w:rsidRPr="001A6CC4">
        <w:rPr>
          <w:rFonts w:ascii="Times New Roman" w:hAnsi="Times New Roman" w:cs="Times New Roman"/>
          <w:sz w:val="24"/>
          <w:szCs w:val="24"/>
        </w:rPr>
        <w:t>)</w:t>
      </w:r>
      <w:r w:rsidR="002F1F35" w:rsidRPr="001A6CC4">
        <w:rPr>
          <w:rFonts w:ascii="Times New Roman" w:hAnsi="Times New Roman" w:cs="Times New Roman"/>
          <w:sz w:val="24"/>
          <w:szCs w:val="24"/>
        </w:rPr>
        <w:t xml:space="preserve"> per month and not </w:t>
      </w:r>
      <w:r w:rsidR="00C53360" w:rsidRPr="001A6CC4">
        <w:rPr>
          <w:rFonts w:ascii="Times New Roman" w:hAnsi="Times New Roman" w:cs="Times New Roman"/>
          <w:sz w:val="24"/>
          <w:szCs w:val="24"/>
        </w:rPr>
        <w:t>USD</w:t>
      </w:r>
      <w:r w:rsidR="00DD18AF" w:rsidRPr="001A6CC4">
        <w:rPr>
          <w:rFonts w:ascii="Times New Roman" w:hAnsi="Times New Roman" w:cs="Times New Roman"/>
          <w:sz w:val="24"/>
          <w:szCs w:val="24"/>
        </w:rPr>
        <w:t xml:space="preserve"> </w:t>
      </w:r>
      <w:r w:rsidR="002F1F35" w:rsidRPr="001A6CC4">
        <w:rPr>
          <w:rFonts w:ascii="Times New Roman" w:hAnsi="Times New Roman" w:cs="Times New Roman"/>
          <w:sz w:val="24"/>
          <w:szCs w:val="24"/>
        </w:rPr>
        <w:t xml:space="preserve">2000 for the minor </w:t>
      </w:r>
      <w:r w:rsidR="00483281" w:rsidRPr="001A6CC4">
        <w:rPr>
          <w:rFonts w:ascii="Times New Roman" w:hAnsi="Times New Roman" w:cs="Times New Roman"/>
          <w:sz w:val="24"/>
          <w:szCs w:val="24"/>
        </w:rPr>
        <w:t>child</w:t>
      </w:r>
      <w:r w:rsidR="002F1F35" w:rsidRPr="001A6CC4">
        <w:rPr>
          <w:rFonts w:ascii="Times New Roman" w:hAnsi="Times New Roman" w:cs="Times New Roman"/>
          <w:sz w:val="24"/>
          <w:szCs w:val="24"/>
        </w:rPr>
        <w:t xml:space="preserve">. </w:t>
      </w:r>
    </w:p>
    <w:p w:rsidR="00C53360" w:rsidRPr="001A6CC4" w:rsidRDefault="002F1F35" w:rsidP="001A6CC4">
      <w:pPr>
        <w:pStyle w:val="ListParagraph"/>
        <w:numPr>
          <w:ilvl w:val="0"/>
          <w:numId w:val="6"/>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Regarding assets of the spouse</w:t>
      </w:r>
      <w:r w:rsidR="00D851B2" w:rsidRPr="001A6CC4">
        <w:rPr>
          <w:rFonts w:ascii="Times New Roman" w:hAnsi="Times New Roman" w:cs="Times New Roman"/>
          <w:sz w:val="24"/>
          <w:szCs w:val="24"/>
        </w:rPr>
        <w:t>s</w:t>
      </w:r>
      <w:r w:rsidRPr="001A6CC4">
        <w:rPr>
          <w:rFonts w:ascii="Times New Roman" w:hAnsi="Times New Roman" w:cs="Times New Roman"/>
          <w:sz w:val="24"/>
          <w:szCs w:val="24"/>
        </w:rPr>
        <w:t xml:space="preserve"> the defendant contended that </w:t>
      </w:r>
      <w:r w:rsidR="00483281" w:rsidRPr="001A6CC4">
        <w:rPr>
          <w:rFonts w:ascii="Times New Roman" w:hAnsi="Times New Roman" w:cs="Times New Roman"/>
          <w:sz w:val="24"/>
          <w:szCs w:val="24"/>
        </w:rPr>
        <w:t xml:space="preserve"> he be awarded 80 % </w:t>
      </w:r>
      <w:r w:rsidR="00C53360" w:rsidRPr="001A6CC4">
        <w:rPr>
          <w:rFonts w:ascii="Times New Roman" w:hAnsi="Times New Roman" w:cs="Times New Roman"/>
          <w:sz w:val="24"/>
          <w:szCs w:val="24"/>
        </w:rPr>
        <w:t xml:space="preserve">share </w:t>
      </w:r>
      <w:r w:rsidR="00483281" w:rsidRPr="001A6CC4">
        <w:rPr>
          <w:rFonts w:ascii="Times New Roman" w:hAnsi="Times New Roman" w:cs="Times New Roman"/>
          <w:sz w:val="24"/>
          <w:szCs w:val="24"/>
        </w:rPr>
        <w:t>with the plaintiff</w:t>
      </w:r>
      <w:r w:rsidRPr="001A6CC4">
        <w:rPr>
          <w:rFonts w:ascii="Times New Roman" w:hAnsi="Times New Roman" w:cs="Times New Roman"/>
          <w:sz w:val="24"/>
          <w:szCs w:val="24"/>
        </w:rPr>
        <w:t xml:space="preserve"> getting 20% </w:t>
      </w:r>
      <w:r w:rsidR="00C53360" w:rsidRPr="001A6CC4">
        <w:rPr>
          <w:rFonts w:ascii="Times New Roman" w:hAnsi="Times New Roman" w:cs="Times New Roman"/>
          <w:sz w:val="24"/>
          <w:szCs w:val="24"/>
        </w:rPr>
        <w:t xml:space="preserve">share </w:t>
      </w:r>
      <w:r w:rsidRPr="001A6CC4">
        <w:rPr>
          <w:rFonts w:ascii="Times New Roman" w:hAnsi="Times New Roman" w:cs="Times New Roman"/>
          <w:sz w:val="24"/>
          <w:szCs w:val="24"/>
        </w:rPr>
        <w:t>of the matrimonial house being number 2148 Hig</w:t>
      </w:r>
      <w:r w:rsidR="00483281" w:rsidRPr="001A6CC4">
        <w:rPr>
          <w:rFonts w:ascii="Times New Roman" w:hAnsi="Times New Roman" w:cs="Times New Roman"/>
          <w:sz w:val="24"/>
          <w:szCs w:val="24"/>
        </w:rPr>
        <w:t>hg</w:t>
      </w:r>
      <w:r w:rsidRPr="001A6CC4">
        <w:rPr>
          <w:rFonts w:ascii="Times New Roman" w:hAnsi="Times New Roman" w:cs="Times New Roman"/>
          <w:sz w:val="24"/>
          <w:szCs w:val="24"/>
        </w:rPr>
        <w:t>ate Close</w:t>
      </w:r>
      <w:r w:rsidR="00C53360" w:rsidRPr="001A6CC4">
        <w:rPr>
          <w:rFonts w:ascii="Times New Roman" w:hAnsi="Times New Roman" w:cs="Times New Roman"/>
          <w:sz w:val="24"/>
          <w:szCs w:val="24"/>
        </w:rPr>
        <w:t>,</w:t>
      </w:r>
      <w:r w:rsidRPr="001A6CC4">
        <w:rPr>
          <w:rFonts w:ascii="Times New Roman" w:hAnsi="Times New Roman" w:cs="Times New Roman"/>
          <w:sz w:val="24"/>
          <w:szCs w:val="24"/>
        </w:rPr>
        <w:t xml:space="preserve"> </w:t>
      </w:r>
      <w:r w:rsidR="00483281" w:rsidRPr="001A6CC4">
        <w:rPr>
          <w:rFonts w:ascii="Times New Roman" w:hAnsi="Times New Roman" w:cs="Times New Roman"/>
          <w:sz w:val="24"/>
          <w:szCs w:val="24"/>
        </w:rPr>
        <w:t>Glen Lorne</w:t>
      </w:r>
      <w:r w:rsidR="00C53360" w:rsidRPr="001A6CC4">
        <w:rPr>
          <w:rFonts w:ascii="Times New Roman" w:hAnsi="Times New Roman" w:cs="Times New Roman"/>
          <w:sz w:val="24"/>
          <w:szCs w:val="24"/>
        </w:rPr>
        <w:t>,</w:t>
      </w:r>
      <w:r w:rsidRPr="001A6CC4">
        <w:rPr>
          <w:rFonts w:ascii="Times New Roman" w:hAnsi="Times New Roman" w:cs="Times New Roman"/>
          <w:sz w:val="24"/>
          <w:szCs w:val="24"/>
        </w:rPr>
        <w:t xml:space="preserve"> Harare. </w:t>
      </w:r>
    </w:p>
    <w:p w:rsidR="002F1F35" w:rsidRPr="001A6CC4" w:rsidRDefault="002F1F35" w:rsidP="001A6CC4">
      <w:pPr>
        <w:pStyle w:val="ListParagraph"/>
        <w:numPr>
          <w:ilvl w:val="0"/>
          <w:numId w:val="6"/>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He made a </w:t>
      </w:r>
      <w:r w:rsidR="00483281" w:rsidRPr="001A6CC4">
        <w:rPr>
          <w:rFonts w:ascii="Times New Roman" w:hAnsi="Times New Roman" w:cs="Times New Roman"/>
          <w:sz w:val="24"/>
          <w:szCs w:val="24"/>
        </w:rPr>
        <w:t>proposal</w:t>
      </w:r>
      <w:r w:rsidRPr="001A6CC4">
        <w:rPr>
          <w:rFonts w:ascii="Times New Roman" w:hAnsi="Times New Roman" w:cs="Times New Roman"/>
          <w:sz w:val="24"/>
          <w:szCs w:val="24"/>
        </w:rPr>
        <w:t xml:space="preserve"> for the distribution of movable property </w:t>
      </w:r>
      <w:r w:rsidR="00483281" w:rsidRPr="001A6CC4">
        <w:rPr>
          <w:rFonts w:ascii="Times New Roman" w:hAnsi="Times New Roman" w:cs="Times New Roman"/>
          <w:sz w:val="24"/>
          <w:szCs w:val="24"/>
        </w:rPr>
        <w:t>which</w:t>
      </w:r>
      <w:r w:rsidRPr="001A6CC4">
        <w:rPr>
          <w:rFonts w:ascii="Times New Roman" w:hAnsi="Times New Roman" w:cs="Times New Roman"/>
          <w:sz w:val="24"/>
          <w:szCs w:val="24"/>
        </w:rPr>
        <w:t xml:space="preserve"> was at variance </w:t>
      </w:r>
      <w:r w:rsidR="00483281" w:rsidRPr="001A6CC4">
        <w:rPr>
          <w:rFonts w:ascii="Times New Roman" w:hAnsi="Times New Roman" w:cs="Times New Roman"/>
          <w:sz w:val="24"/>
          <w:szCs w:val="24"/>
        </w:rPr>
        <w:t>with</w:t>
      </w:r>
      <w:r w:rsidRPr="001A6CC4">
        <w:rPr>
          <w:rFonts w:ascii="Times New Roman" w:hAnsi="Times New Roman" w:cs="Times New Roman"/>
          <w:sz w:val="24"/>
          <w:szCs w:val="24"/>
        </w:rPr>
        <w:t xml:space="preserve"> the plaintiff’s proposal.</w:t>
      </w:r>
    </w:p>
    <w:p w:rsidR="007D2927" w:rsidRPr="001A6CC4" w:rsidRDefault="007D2927" w:rsidP="00A57A18">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On the 23</w:t>
      </w:r>
      <w:r w:rsidRPr="001A6CC4">
        <w:rPr>
          <w:rFonts w:ascii="Times New Roman" w:hAnsi="Times New Roman" w:cs="Times New Roman"/>
          <w:sz w:val="24"/>
          <w:szCs w:val="24"/>
          <w:vertAlign w:val="superscript"/>
        </w:rPr>
        <w:t>rd</w:t>
      </w:r>
      <w:r w:rsidRPr="001A6CC4">
        <w:rPr>
          <w:rFonts w:ascii="Times New Roman" w:hAnsi="Times New Roman" w:cs="Times New Roman"/>
          <w:sz w:val="24"/>
          <w:szCs w:val="24"/>
        </w:rPr>
        <w:t xml:space="preserve"> </w:t>
      </w:r>
      <w:r w:rsidR="00483281" w:rsidRPr="001A6CC4">
        <w:rPr>
          <w:rFonts w:ascii="Times New Roman" w:hAnsi="Times New Roman" w:cs="Times New Roman"/>
          <w:sz w:val="24"/>
          <w:szCs w:val="24"/>
        </w:rPr>
        <w:t>July</w:t>
      </w:r>
      <w:r w:rsidRPr="001A6CC4">
        <w:rPr>
          <w:rFonts w:ascii="Times New Roman" w:hAnsi="Times New Roman" w:cs="Times New Roman"/>
          <w:sz w:val="24"/>
          <w:szCs w:val="24"/>
        </w:rPr>
        <w:t xml:space="preserve"> 2018 a </w:t>
      </w:r>
      <w:r w:rsidR="00483281" w:rsidRPr="001A6CC4">
        <w:rPr>
          <w:rFonts w:ascii="Times New Roman" w:hAnsi="Times New Roman" w:cs="Times New Roman"/>
          <w:sz w:val="24"/>
          <w:szCs w:val="24"/>
        </w:rPr>
        <w:t>pre-trial</w:t>
      </w:r>
      <w:r w:rsidRPr="001A6CC4">
        <w:rPr>
          <w:rFonts w:ascii="Times New Roman" w:hAnsi="Times New Roman" w:cs="Times New Roman"/>
          <w:sz w:val="24"/>
          <w:szCs w:val="24"/>
        </w:rPr>
        <w:t xml:space="preserve"> </w:t>
      </w:r>
      <w:r w:rsidR="00483281" w:rsidRPr="001A6CC4">
        <w:rPr>
          <w:rFonts w:ascii="Times New Roman" w:hAnsi="Times New Roman" w:cs="Times New Roman"/>
          <w:sz w:val="24"/>
          <w:szCs w:val="24"/>
        </w:rPr>
        <w:t>conference</w:t>
      </w:r>
      <w:r w:rsidRPr="001A6CC4">
        <w:rPr>
          <w:rFonts w:ascii="Times New Roman" w:hAnsi="Times New Roman" w:cs="Times New Roman"/>
          <w:sz w:val="24"/>
          <w:szCs w:val="24"/>
        </w:rPr>
        <w:t xml:space="preserve"> was </w:t>
      </w:r>
      <w:r w:rsidR="00483281" w:rsidRPr="001A6CC4">
        <w:rPr>
          <w:rFonts w:ascii="Times New Roman" w:hAnsi="Times New Roman" w:cs="Times New Roman"/>
          <w:sz w:val="24"/>
          <w:szCs w:val="24"/>
        </w:rPr>
        <w:t>held at which issues for determination at trial were identified as</w:t>
      </w:r>
      <w:r w:rsidRPr="001A6CC4">
        <w:rPr>
          <w:rFonts w:ascii="Times New Roman" w:hAnsi="Times New Roman" w:cs="Times New Roman"/>
          <w:sz w:val="24"/>
          <w:szCs w:val="24"/>
        </w:rPr>
        <w:t xml:space="preserve"> follows:</w:t>
      </w:r>
    </w:p>
    <w:p w:rsidR="007D2927" w:rsidRPr="001A6CC4" w:rsidRDefault="007D2927" w:rsidP="001A6CC4">
      <w:p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1</w:t>
      </w:r>
      <w:r w:rsidR="00483281" w:rsidRPr="001A6CC4">
        <w:rPr>
          <w:rFonts w:ascii="Times New Roman" w:hAnsi="Times New Roman" w:cs="Times New Roman"/>
          <w:sz w:val="24"/>
          <w:szCs w:val="24"/>
        </w:rPr>
        <w:t>.</w:t>
      </w:r>
      <w:r w:rsidRPr="001A6CC4">
        <w:rPr>
          <w:rFonts w:ascii="Times New Roman" w:hAnsi="Times New Roman" w:cs="Times New Roman"/>
          <w:sz w:val="24"/>
          <w:szCs w:val="24"/>
        </w:rPr>
        <w:t xml:space="preserve"> </w:t>
      </w:r>
      <w:r w:rsidR="00483281" w:rsidRPr="001A6CC4">
        <w:rPr>
          <w:rFonts w:ascii="Times New Roman" w:hAnsi="Times New Roman" w:cs="Times New Roman"/>
          <w:sz w:val="24"/>
          <w:szCs w:val="24"/>
        </w:rPr>
        <w:t>The</w:t>
      </w:r>
      <w:r w:rsidRPr="001A6CC4">
        <w:rPr>
          <w:rFonts w:ascii="Times New Roman" w:hAnsi="Times New Roman" w:cs="Times New Roman"/>
          <w:sz w:val="24"/>
          <w:szCs w:val="24"/>
        </w:rPr>
        <w:t xml:space="preserve"> quantum of maintenance to be paid by the defendant in respect of the minor child.</w:t>
      </w:r>
    </w:p>
    <w:p w:rsidR="007D2927" w:rsidRPr="001A6CC4" w:rsidRDefault="007D2927" w:rsidP="001A6CC4">
      <w:p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lastRenderedPageBreak/>
        <w:t xml:space="preserve">2. </w:t>
      </w:r>
      <w:r w:rsidR="00483281" w:rsidRPr="001A6CC4">
        <w:rPr>
          <w:rFonts w:ascii="Times New Roman" w:hAnsi="Times New Roman" w:cs="Times New Roman"/>
          <w:sz w:val="24"/>
          <w:szCs w:val="24"/>
        </w:rPr>
        <w:t>What</w:t>
      </w:r>
      <w:r w:rsidRPr="001A6CC4">
        <w:rPr>
          <w:rFonts w:ascii="Times New Roman" w:hAnsi="Times New Roman" w:cs="Times New Roman"/>
          <w:sz w:val="24"/>
          <w:szCs w:val="24"/>
        </w:rPr>
        <w:t xml:space="preserve"> is the just and equitable distribution of the matrimonial property known as stand number 2148, Highgate Close, Harare.</w:t>
      </w:r>
    </w:p>
    <w:p w:rsidR="007D2927" w:rsidRPr="001A6CC4" w:rsidRDefault="007D2927" w:rsidP="003C52E4">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 xml:space="preserve">It was apparent from the </w:t>
      </w:r>
      <w:r w:rsidR="00483281" w:rsidRPr="001A6CC4">
        <w:rPr>
          <w:rFonts w:ascii="Times New Roman" w:hAnsi="Times New Roman" w:cs="Times New Roman"/>
          <w:sz w:val="24"/>
          <w:szCs w:val="24"/>
        </w:rPr>
        <w:t>above</w:t>
      </w:r>
      <w:r w:rsidRPr="001A6CC4">
        <w:rPr>
          <w:rFonts w:ascii="Times New Roman" w:hAnsi="Times New Roman" w:cs="Times New Roman"/>
          <w:sz w:val="24"/>
          <w:szCs w:val="24"/>
        </w:rPr>
        <w:t xml:space="preserve"> minutes of the pre</w:t>
      </w:r>
      <w:r w:rsidR="00483281" w:rsidRPr="001A6CC4">
        <w:rPr>
          <w:rFonts w:ascii="Times New Roman" w:hAnsi="Times New Roman" w:cs="Times New Roman"/>
          <w:sz w:val="24"/>
          <w:szCs w:val="24"/>
        </w:rPr>
        <w:t>-trial meeting that parti</w:t>
      </w:r>
      <w:r w:rsidRPr="001A6CC4">
        <w:rPr>
          <w:rFonts w:ascii="Times New Roman" w:hAnsi="Times New Roman" w:cs="Times New Roman"/>
          <w:sz w:val="24"/>
          <w:szCs w:val="24"/>
        </w:rPr>
        <w:t xml:space="preserve">es had agreed on the other </w:t>
      </w:r>
      <w:r w:rsidR="00483281" w:rsidRPr="001A6CC4">
        <w:rPr>
          <w:rFonts w:ascii="Times New Roman" w:hAnsi="Times New Roman" w:cs="Times New Roman"/>
          <w:sz w:val="24"/>
          <w:szCs w:val="24"/>
        </w:rPr>
        <w:t>issues</w:t>
      </w:r>
      <w:r w:rsidRPr="001A6CC4">
        <w:rPr>
          <w:rFonts w:ascii="Times New Roman" w:hAnsi="Times New Roman" w:cs="Times New Roman"/>
          <w:sz w:val="24"/>
          <w:szCs w:val="24"/>
        </w:rPr>
        <w:t xml:space="preserve"> albeit such was not recorded.</w:t>
      </w:r>
    </w:p>
    <w:p w:rsidR="007D2927" w:rsidRPr="001A6CC4" w:rsidRDefault="007D2927" w:rsidP="003C52E4">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On the 24</w:t>
      </w:r>
      <w:r w:rsidRPr="001A6CC4">
        <w:rPr>
          <w:rFonts w:ascii="Times New Roman" w:hAnsi="Times New Roman" w:cs="Times New Roman"/>
          <w:sz w:val="24"/>
          <w:szCs w:val="24"/>
          <w:vertAlign w:val="superscript"/>
        </w:rPr>
        <w:t>th</w:t>
      </w:r>
      <w:r w:rsidRPr="001A6CC4">
        <w:rPr>
          <w:rFonts w:ascii="Times New Roman" w:hAnsi="Times New Roman" w:cs="Times New Roman"/>
          <w:sz w:val="24"/>
          <w:szCs w:val="24"/>
        </w:rPr>
        <w:t xml:space="preserve"> </w:t>
      </w:r>
      <w:r w:rsidR="00483281" w:rsidRPr="001A6CC4">
        <w:rPr>
          <w:rFonts w:ascii="Times New Roman" w:hAnsi="Times New Roman" w:cs="Times New Roman"/>
          <w:sz w:val="24"/>
          <w:szCs w:val="24"/>
        </w:rPr>
        <w:t>October</w:t>
      </w:r>
      <w:r w:rsidRPr="001A6CC4">
        <w:rPr>
          <w:rFonts w:ascii="Times New Roman" w:hAnsi="Times New Roman" w:cs="Times New Roman"/>
          <w:sz w:val="24"/>
          <w:szCs w:val="24"/>
        </w:rPr>
        <w:t xml:space="preserve"> 2019 a consent pa</w:t>
      </w:r>
      <w:r w:rsidR="00483281" w:rsidRPr="001A6CC4">
        <w:rPr>
          <w:rFonts w:ascii="Times New Roman" w:hAnsi="Times New Roman" w:cs="Times New Roman"/>
          <w:sz w:val="24"/>
          <w:szCs w:val="24"/>
        </w:rPr>
        <w:t>p</w:t>
      </w:r>
      <w:r w:rsidRPr="001A6CC4">
        <w:rPr>
          <w:rFonts w:ascii="Times New Roman" w:hAnsi="Times New Roman" w:cs="Times New Roman"/>
          <w:sz w:val="24"/>
          <w:szCs w:val="24"/>
        </w:rPr>
        <w:t>er was filed confirming the issues parties had settled</w:t>
      </w:r>
      <w:r w:rsidR="0089702C" w:rsidRPr="001A6CC4">
        <w:rPr>
          <w:rFonts w:ascii="Times New Roman" w:hAnsi="Times New Roman" w:cs="Times New Roman"/>
          <w:sz w:val="24"/>
          <w:szCs w:val="24"/>
        </w:rPr>
        <w:t xml:space="preserve"> at my instance</w:t>
      </w:r>
      <w:r w:rsidRPr="001A6CC4">
        <w:rPr>
          <w:rFonts w:ascii="Times New Roman" w:hAnsi="Times New Roman" w:cs="Times New Roman"/>
          <w:sz w:val="24"/>
          <w:szCs w:val="24"/>
        </w:rPr>
        <w:t>. That paper shows that parties agreed that:</w:t>
      </w:r>
      <w:r w:rsidR="0089702C" w:rsidRPr="001A6CC4">
        <w:rPr>
          <w:rFonts w:ascii="Times New Roman" w:hAnsi="Times New Roman" w:cs="Times New Roman"/>
          <w:sz w:val="24"/>
          <w:szCs w:val="24"/>
        </w:rPr>
        <w:t>-</w:t>
      </w:r>
    </w:p>
    <w:p w:rsidR="007D2927" w:rsidRPr="001A6CC4" w:rsidRDefault="007D2927" w:rsidP="001A6CC4">
      <w:pPr>
        <w:pStyle w:val="ListParagraph"/>
        <w:numPr>
          <w:ilvl w:val="0"/>
          <w:numId w:val="2"/>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A decree of </w:t>
      </w:r>
      <w:r w:rsidR="00483281" w:rsidRPr="001A6CC4">
        <w:rPr>
          <w:rFonts w:ascii="Times New Roman" w:hAnsi="Times New Roman" w:cs="Times New Roman"/>
          <w:sz w:val="24"/>
          <w:szCs w:val="24"/>
        </w:rPr>
        <w:t>divorce</w:t>
      </w:r>
      <w:r w:rsidRPr="001A6CC4">
        <w:rPr>
          <w:rFonts w:ascii="Times New Roman" w:hAnsi="Times New Roman" w:cs="Times New Roman"/>
          <w:sz w:val="24"/>
          <w:szCs w:val="24"/>
        </w:rPr>
        <w:t xml:space="preserve"> be granted.</w:t>
      </w:r>
    </w:p>
    <w:p w:rsidR="00483281" w:rsidRPr="001A6CC4" w:rsidRDefault="00483281" w:rsidP="001A6CC4">
      <w:pPr>
        <w:pStyle w:val="ListParagraph"/>
        <w:numPr>
          <w:ilvl w:val="0"/>
          <w:numId w:val="2"/>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That the plaintiff be awarded the following assets:</w:t>
      </w:r>
    </w:p>
    <w:p w:rsidR="007D2927" w:rsidRPr="001A6CC4" w:rsidRDefault="007D2927" w:rsidP="001A6CC4">
      <w:pPr>
        <w:pStyle w:val="ListParagraph"/>
        <w:numPr>
          <w:ilvl w:val="0"/>
          <w:numId w:val="3"/>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A </w:t>
      </w:r>
      <w:r w:rsidR="00483281" w:rsidRPr="001A6CC4">
        <w:rPr>
          <w:rFonts w:ascii="Times New Roman" w:hAnsi="Times New Roman" w:cs="Times New Roman"/>
          <w:sz w:val="24"/>
          <w:szCs w:val="24"/>
        </w:rPr>
        <w:t>Mercedes</w:t>
      </w:r>
      <w:r w:rsidRPr="001A6CC4">
        <w:rPr>
          <w:rFonts w:ascii="Times New Roman" w:hAnsi="Times New Roman" w:cs="Times New Roman"/>
          <w:sz w:val="24"/>
          <w:szCs w:val="24"/>
        </w:rPr>
        <w:t xml:space="preserve"> Benz E280 </w:t>
      </w:r>
      <w:r w:rsidR="00A0140D" w:rsidRPr="001A6CC4">
        <w:rPr>
          <w:rFonts w:ascii="Times New Roman" w:hAnsi="Times New Roman" w:cs="Times New Roman"/>
          <w:sz w:val="24"/>
          <w:szCs w:val="24"/>
        </w:rPr>
        <w:t>registration number AEX 9880</w:t>
      </w:r>
      <w:r w:rsidRPr="001A6CC4">
        <w:rPr>
          <w:rFonts w:ascii="Times New Roman" w:hAnsi="Times New Roman" w:cs="Times New Roman"/>
          <w:sz w:val="24"/>
          <w:szCs w:val="24"/>
        </w:rPr>
        <w:t>;</w:t>
      </w:r>
    </w:p>
    <w:p w:rsidR="007D2927" w:rsidRPr="001A6CC4" w:rsidRDefault="00483281" w:rsidP="001A6CC4">
      <w:pPr>
        <w:pStyle w:val="ListParagraph"/>
        <w:numPr>
          <w:ilvl w:val="0"/>
          <w:numId w:val="3"/>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Saloon Furniture and equipment;</w:t>
      </w:r>
    </w:p>
    <w:p w:rsidR="00483281" w:rsidRPr="001A6CC4" w:rsidRDefault="00483281" w:rsidP="001A6CC4">
      <w:pPr>
        <w:pStyle w:val="ListParagraph"/>
        <w:numPr>
          <w:ilvl w:val="0"/>
          <w:numId w:val="3"/>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All the other properties as pleaded in terms of paragraph 12 of the </w:t>
      </w:r>
      <w:r w:rsidR="00D36F2C" w:rsidRPr="001A6CC4">
        <w:rPr>
          <w:rFonts w:ascii="Times New Roman" w:hAnsi="Times New Roman" w:cs="Times New Roman"/>
          <w:sz w:val="24"/>
          <w:szCs w:val="24"/>
        </w:rPr>
        <w:t>summons which was</w:t>
      </w:r>
      <w:r w:rsidRPr="001A6CC4">
        <w:rPr>
          <w:rFonts w:ascii="Times New Roman" w:hAnsi="Times New Roman" w:cs="Times New Roman"/>
          <w:sz w:val="24"/>
          <w:szCs w:val="24"/>
        </w:rPr>
        <w:t xml:space="preserve"> not agreed to be retained by the defendant.</w:t>
      </w:r>
    </w:p>
    <w:p w:rsidR="00483281" w:rsidRPr="001A6CC4" w:rsidRDefault="00483281" w:rsidP="001A6CC4">
      <w:pPr>
        <w:pStyle w:val="ListParagraph"/>
        <w:numPr>
          <w:ilvl w:val="0"/>
          <w:numId w:val="2"/>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The defendant be awarded the following:</w:t>
      </w:r>
    </w:p>
    <w:p w:rsidR="00483281" w:rsidRPr="001A6CC4" w:rsidRDefault="00483281" w:rsidP="001A6CC4">
      <w:pPr>
        <w:pStyle w:val="ListParagraph"/>
        <w:numPr>
          <w:ilvl w:val="0"/>
          <w:numId w:val="4"/>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A Range Rover motor vehicle registration number AEF 8922</w:t>
      </w:r>
    </w:p>
    <w:p w:rsidR="00483281" w:rsidRPr="001A6CC4" w:rsidRDefault="00483281" w:rsidP="001A6CC4">
      <w:pPr>
        <w:pStyle w:val="ListParagraph"/>
        <w:numPr>
          <w:ilvl w:val="0"/>
          <w:numId w:val="4"/>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All the other properties as pleaded in terms of paragraph 12 of the </w:t>
      </w:r>
      <w:r w:rsidR="00D36F2C" w:rsidRPr="001A6CC4">
        <w:rPr>
          <w:rFonts w:ascii="Times New Roman" w:hAnsi="Times New Roman" w:cs="Times New Roman"/>
          <w:sz w:val="24"/>
          <w:szCs w:val="24"/>
        </w:rPr>
        <w:t>summons which was</w:t>
      </w:r>
      <w:r w:rsidRPr="001A6CC4">
        <w:rPr>
          <w:rFonts w:ascii="Times New Roman" w:hAnsi="Times New Roman" w:cs="Times New Roman"/>
          <w:sz w:val="24"/>
          <w:szCs w:val="24"/>
        </w:rPr>
        <w:t xml:space="preserve"> not agreed to be retained by the plaintiff.</w:t>
      </w:r>
    </w:p>
    <w:p w:rsidR="002910FF" w:rsidRPr="001A6CC4" w:rsidRDefault="002910FF" w:rsidP="003C52E4">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 xml:space="preserve">It was </w:t>
      </w:r>
      <w:r w:rsidR="002E71B5" w:rsidRPr="001A6CC4">
        <w:rPr>
          <w:rFonts w:ascii="Times New Roman" w:hAnsi="Times New Roman" w:cs="Times New Roman"/>
          <w:sz w:val="24"/>
          <w:szCs w:val="24"/>
        </w:rPr>
        <w:t>apparent from the above</w:t>
      </w:r>
      <w:r w:rsidRPr="001A6CC4">
        <w:rPr>
          <w:rFonts w:ascii="Times New Roman" w:hAnsi="Times New Roman" w:cs="Times New Roman"/>
          <w:sz w:val="24"/>
          <w:szCs w:val="24"/>
        </w:rPr>
        <w:t xml:space="preserve"> that on the contested issue</w:t>
      </w:r>
      <w:r w:rsidR="0089702C" w:rsidRPr="001A6CC4">
        <w:rPr>
          <w:rFonts w:ascii="Times New Roman" w:hAnsi="Times New Roman" w:cs="Times New Roman"/>
          <w:sz w:val="24"/>
          <w:szCs w:val="24"/>
        </w:rPr>
        <w:t>s</w:t>
      </w:r>
      <w:r w:rsidRPr="001A6CC4">
        <w:rPr>
          <w:rFonts w:ascii="Times New Roman" w:hAnsi="Times New Roman" w:cs="Times New Roman"/>
          <w:sz w:val="24"/>
          <w:szCs w:val="24"/>
        </w:rPr>
        <w:t xml:space="preserve"> the plaintiff</w:t>
      </w:r>
      <w:r w:rsidR="002E71B5" w:rsidRPr="001A6CC4">
        <w:rPr>
          <w:rFonts w:ascii="Times New Roman" w:hAnsi="Times New Roman" w:cs="Times New Roman"/>
          <w:sz w:val="24"/>
          <w:szCs w:val="24"/>
        </w:rPr>
        <w:t xml:space="preserve"> maintained her claim for USD</w:t>
      </w:r>
      <w:r w:rsidRPr="001A6CC4">
        <w:rPr>
          <w:rFonts w:ascii="Times New Roman" w:hAnsi="Times New Roman" w:cs="Times New Roman"/>
          <w:sz w:val="24"/>
          <w:szCs w:val="24"/>
        </w:rPr>
        <w:t xml:space="preserve">2 000-00 per month as maintenance for the minor </w:t>
      </w:r>
      <w:r w:rsidR="002E71B5" w:rsidRPr="001A6CC4">
        <w:rPr>
          <w:rFonts w:ascii="Times New Roman" w:hAnsi="Times New Roman" w:cs="Times New Roman"/>
          <w:sz w:val="24"/>
          <w:szCs w:val="24"/>
        </w:rPr>
        <w:t>child</w:t>
      </w:r>
      <w:r w:rsidR="0089702C" w:rsidRPr="001A6CC4">
        <w:rPr>
          <w:rFonts w:ascii="Times New Roman" w:hAnsi="Times New Roman" w:cs="Times New Roman"/>
          <w:sz w:val="24"/>
          <w:szCs w:val="24"/>
        </w:rPr>
        <w:t xml:space="preserve"> and an equal share in S</w:t>
      </w:r>
      <w:r w:rsidRPr="001A6CC4">
        <w:rPr>
          <w:rFonts w:ascii="Times New Roman" w:hAnsi="Times New Roman" w:cs="Times New Roman"/>
          <w:sz w:val="24"/>
          <w:szCs w:val="24"/>
        </w:rPr>
        <w:t>tand 2148 Hig</w:t>
      </w:r>
      <w:r w:rsidR="002E71B5" w:rsidRPr="001A6CC4">
        <w:rPr>
          <w:rFonts w:ascii="Times New Roman" w:hAnsi="Times New Roman" w:cs="Times New Roman"/>
          <w:sz w:val="24"/>
          <w:szCs w:val="24"/>
        </w:rPr>
        <w:t>hgate Close, Glen Lorne, Harare whilst the defendant maintained his position that he can only pay maintenance in the sum of USD500-00 per month and allow the plaintiff to be awarded a 20% share in stand 2148 Highgate Close, Glen Lorne.</w:t>
      </w:r>
    </w:p>
    <w:p w:rsidR="001C40D3" w:rsidRPr="001A6CC4" w:rsidRDefault="00132DB3" w:rsidP="003C52E4">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 xml:space="preserve">The plaintiff gave evidence and </w:t>
      </w:r>
      <w:r w:rsidR="00D36F2C" w:rsidRPr="001A6CC4">
        <w:rPr>
          <w:rFonts w:ascii="Times New Roman" w:hAnsi="Times New Roman" w:cs="Times New Roman"/>
          <w:sz w:val="24"/>
          <w:szCs w:val="24"/>
        </w:rPr>
        <w:t>tendered</w:t>
      </w:r>
      <w:r w:rsidRPr="001A6CC4">
        <w:rPr>
          <w:rFonts w:ascii="Times New Roman" w:hAnsi="Times New Roman" w:cs="Times New Roman"/>
          <w:sz w:val="24"/>
          <w:szCs w:val="24"/>
        </w:rPr>
        <w:t xml:space="preserve"> a </w:t>
      </w:r>
      <w:r w:rsidR="00D36F2C" w:rsidRPr="001A6CC4">
        <w:rPr>
          <w:rFonts w:ascii="Times New Roman" w:hAnsi="Times New Roman" w:cs="Times New Roman"/>
          <w:sz w:val="24"/>
          <w:szCs w:val="24"/>
        </w:rPr>
        <w:t xml:space="preserve">bundle of documents in support of </w:t>
      </w:r>
      <w:r w:rsidRPr="001A6CC4">
        <w:rPr>
          <w:rFonts w:ascii="Times New Roman" w:hAnsi="Times New Roman" w:cs="Times New Roman"/>
          <w:sz w:val="24"/>
          <w:szCs w:val="24"/>
        </w:rPr>
        <w:t xml:space="preserve">her case. </w:t>
      </w:r>
      <w:r w:rsidR="001C40D3" w:rsidRPr="001A6CC4">
        <w:rPr>
          <w:rFonts w:ascii="Times New Roman" w:hAnsi="Times New Roman" w:cs="Times New Roman"/>
          <w:sz w:val="24"/>
          <w:szCs w:val="24"/>
        </w:rPr>
        <w:t xml:space="preserve">The plaintiff averred that she needed 2000-00 </w:t>
      </w:r>
      <w:r w:rsidR="00A0140D" w:rsidRPr="001A6CC4">
        <w:rPr>
          <w:rFonts w:ascii="Times New Roman" w:hAnsi="Times New Roman" w:cs="Times New Roman"/>
          <w:sz w:val="24"/>
          <w:szCs w:val="24"/>
        </w:rPr>
        <w:t>United States</w:t>
      </w:r>
      <w:r w:rsidR="001C40D3" w:rsidRPr="001A6CC4">
        <w:rPr>
          <w:rFonts w:ascii="Times New Roman" w:hAnsi="Times New Roman" w:cs="Times New Roman"/>
          <w:sz w:val="24"/>
          <w:szCs w:val="24"/>
        </w:rPr>
        <w:t xml:space="preserve"> dollars or its equivalent</w:t>
      </w:r>
      <w:r w:rsidR="00C226DD">
        <w:rPr>
          <w:rFonts w:ascii="Times New Roman" w:hAnsi="Times New Roman" w:cs="Times New Roman"/>
          <w:sz w:val="24"/>
          <w:szCs w:val="24"/>
        </w:rPr>
        <w:t xml:space="preserve"> per month</w:t>
      </w:r>
      <w:r w:rsidR="001C40D3" w:rsidRPr="001A6CC4">
        <w:rPr>
          <w:rFonts w:ascii="Times New Roman" w:hAnsi="Times New Roman" w:cs="Times New Roman"/>
          <w:sz w:val="24"/>
          <w:szCs w:val="24"/>
        </w:rPr>
        <w:t xml:space="preserve"> </w:t>
      </w:r>
      <w:r w:rsidR="00A0140D" w:rsidRPr="001A6CC4">
        <w:rPr>
          <w:rFonts w:ascii="Times New Roman" w:hAnsi="Times New Roman" w:cs="Times New Roman"/>
          <w:sz w:val="24"/>
          <w:szCs w:val="24"/>
        </w:rPr>
        <w:t>for</w:t>
      </w:r>
      <w:r w:rsidR="001C40D3" w:rsidRPr="001A6CC4">
        <w:rPr>
          <w:rFonts w:ascii="Times New Roman" w:hAnsi="Times New Roman" w:cs="Times New Roman"/>
          <w:sz w:val="24"/>
          <w:szCs w:val="24"/>
        </w:rPr>
        <w:t xml:space="preserve"> the minor child’s mainte</w:t>
      </w:r>
      <w:r w:rsidR="00A0140D" w:rsidRPr="001A6CC4">
        <w:rPr>
          <w:rFonts w:ascii="Times New Roman" w:hAnsi="Times New Roman" w:cs="Times New Roman"/>
          <w:sz w:val="24"/>
          <w:szCs w:val="24"/>
        </w:rPr>
        <w:t>na</w:t>
      </w:r>
      <w:r w:rsidR="001C40D3" w:rsidRPr="001A6CC4">
        <w:rPr>
          <w:rFonts w:ascii="Times New Roman" w:hAnsi="Times New Roman" w:cs="Times New Roman"/>
          <w:sz w:val="24"/>
          <w:szCs w:val="24"/>
        </w:rPr>
        <w:t xml:space="preserve">nce. She </w:t>
      </w:r>
      <w:r w:rsidR="00A0140D" w:rsidRPr="001A6CC4">
        <w:rPr>
          <w:rFonts w:ascii="Times New Roman" w:hAnsi="Times New Roman" w:cs="Times New Roman"/>
          <w:sz w:val="24"/>
          <w:szCs w:val="24"/>
        </w:rPr>
        <w:t>alleged that this</w:t>
      </w:r>
      <w:r w:rsidR="001C40D3" w:rsidRPr="001A6CC4">
        <w:rPr>
          <w:rFonts w:ascii="Times New Roman" w:hAnsi="Times New Roman" w:cs="Times New Roman"/>
          <w:sz w:val="24"/>
          <w:szCs w:val="24"/>
        </w:rPr>
        <w:t xml:space="preserve"> figure was premised on the child’s needs as had been provided by the defendant. It was her evidence that the defendant used to provide the child with whatever she needed and this will cater for those needs. As </w:t>
      </w:r>
      <w:r w:rsidR="00A0140D" w:rsidRPr="001A6CC4">
        <w:rPr>
          <w:rFonts w:ascii="Times New Roman" w:hAnsi="Times New Roman" w:cs="Times New Roman"/>
          <w:sz w:val="24"/>
          <w:szCs w:val="24"/>
        </w:rPr>
        <w:t>regards</w:t>
      </w:r>
      <w:r w:rsidR="001C40D3" w:rsidRPr="001A6CC4">
        <w:rPr>
          <w:rFonts w:ascii="Times New Roman" w:hAnsi="Times New Roman" w:cs="Times New Roman"/>
          <w:sz w:val="24"/>
          <w:szCs w:val="24"/>
        </w:rPr>
        <w:t xml:space="preserve"> the immovable property</w:t>
      </w:r>
      <w:r w:rsidR="0089702C" w:rsidRPr="001A6CC4">
        <w:rPr>
          <w:rFonts w:ascii="Times New Roman" w:hAnsi="Times New Roman" w:cs="Times New Roman"/>
          <w:sz w:val="24"/>
          <w:szCs w:val="24"/>
        </w:rPr>
        <w:t>,</w:t>
      </w:r>
      <w:r w:rsidR="001C40D3" w:rsidRPr="001A6CC4">
        <w:rPr>
          <w:rFonts w:ascii="Times New Roman" w:hAnsi="Times New Roman" w:cs="Times New Roman"/>
          <w:sz w:val="24"/>
          <w:szCs w:val="24"/>
        </w:rPr>
        <w:t xml:space="preserve"> the plaintiff </w:t>
      </w:r>
      <w:r w:rsidR="00A0140D" w:rsidRPr="001A6CC4">
        <w:rPr>
          <w:rFonts w:ascii="Times New Roman" w:hAnsi="Times New Roman" w:cs="Times New Roman"/>
          <w:sz w:val="24"/>
          <w:szCs w:val="24"/>
        </w:rPr>
        <w:t>claimed</w:t>
      </w:r>
      <w:r w:rsidR="001C40D3" w:rsidRPr="001A6CC4">
        <w:rPr>
          <w:rFonts w:ascii="Times New Roman" w:hAnsi="Times New Roman" w:cs="Times New Roman"/>
          <w:sz w:val="24"/>
          <w:szCs w:val="24"/>
        </w:rPr>
        <w:t xml:space="preserve"> a</w:t>
      </w:r>
      <w:r w:rsidR="00A0140D" w:rsidRPr="001A6CC4">
        <w:rPr>
          <w:rFonts w:ascii="Times New Roman" w:hAnsi="Times New Roman" w:cs="Times New Roman"/>
          <w:sz w:val="24"/>
          <w:szCs w:val="24"/>
        </w:rPr>
        <w:t>n equal share in</w:t>
      </w:r>
      <w:r w:rsidR="0089702C" w:rsidRPr="001A6CC4">
        <w:rPr>
          <w:rFonts w:ascii="Times New Roman" w:hAnsi="Times New Roman" w:cs="Times New Roman"/>
          <w:sz w:val="24"/>
          <w:szCs w:val="24"/>
        </w:rPr>
        <w:t xml:space="preserve"> S</w:t>
      </w:r>
      <w:r w:rsidR="001C40D3" w:rsidRPr="001A6CC4">
        <w:rPr>
          <w:rFonts w:ascii="Times New Roman" w:hAnsi="Times New Roman" w:cs="Times New Roman"/>
          <w:sz w:val="24"/>
          <w:szCs w:val="24"/>
        </w:rPr>
        <w:t xml:space="preserve">tand 2148 Highgate </w:t>
      </w:r>
      <w:r w:rsidR="0089702C" w:rsidRPr="001A6CC4">
        <w:rPr>
          <w:rFonts w:ascii="Times New Roman" w:hAnsi="Times New Roman" w:cs="Times New Roman"/>
          <w:sz w:val="24"/>
          <w:szCs w:val="24"/>
        </w:rPr>
        <w:t>Close, Glen</w:t>
      </w:r>
      <w:r w:rsidR="001C40D3" w:rsidRPr="001A6CC4">
        <w:rPr>
          <w:rFonts w:ascii="Times New Roman" w:hAnsi="Times New Roman" w:cs="Times New Roman"/>
          <w:sz w:val="24"/>
          <w:szCs w:val="24"/>
        </w:rPr>
        <w:t xml:space="preserve"> Lorne. Her </w:t>
      </w:r>
      <w:r w:rsidR="00A0140D" w:rsidRPr="001A6CC4">
        <w:rPr>
          <w:rFonts w:ascii="Times New Roman" w:hAnsi="Times New Roman" w:cs="Times New Roman"/>
          <w:sz w:val="24"/>
          <w:szCs w:val="24"/>
        </w:rPr>
        <w:t>claim</w:t>
      </w:r>
      <w:r w:rsidR="001C40D3" w:rsidRPr="001A6CC4">
        <w:rPr>
          <w:rFonts w:ascii="Times New Roman" w:hAnsi="Times New Roman" w:cs="Times New Roman"/>
          <w:sz w:val="24"/>
          <w:szCs w:val="24"/>
        </w:rPr>
        <w:t xml:space="preserve"> was premised on her contributions to the marital estate for the duration of the marriage.</w:t>
      </w:r>
    </w:p>
    <w:p w:rsidR="00132DB3" w:rsidRPr="001A6CC4" w:rsidRDefault="00132DB3" w:rsidP="003C52E4">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 xml:space="preserve">The defendant </w:t>
      </w:r>
      <w:r w:rsidR="00D36F2C" w:rsidRPr="001A6CC4">
        <w:rPr>
          <w:rFonts w:ascii="Times New Roman" w:hAnsi="Times New Roman" w:cs="Times New Roman"/>
          <w:sz w:val="24"/>
          <w:szCs w:val="24"/>
        </w:rPr>
        <w:t>thereafter</w:t>
      </w:r>
      <w:r w:rsidRPr="001A6CC4">
        <w:rPr>
          <w:rFonts w:ascii="Times New Roman" w:hAnsi="Times New Roman" w:cs="Times New Roman"/>
          <w:sz w:val="24"/>
          <w:szCs w:val="24"/>
        </w:rPr>
        <w:t xml:space="preserve"> gave </w:t>
      </w:r>
      <w:r w:rsidR="00D36F2C" w:rsidRPr="001A6CC4">
        <w:rPr>
          <w:rFonts w:ascii="Times New Roman" w:hAnsi="Times New Roman" w:cs="Times New Roman"/>
          <w:sz w:val="24"/>
          <w:szCs w:val="24"/>
        </w:rPr>
        <w:t>evidence</w:t>
      </w:r>
      <w:r w:rsidRPr="001A6CC4">
        <w:rPr>
          <w:rFonts w:ascii="Times New Roman" w:hAnsi="Times New Roman" w:cs="Times New Roman"/>
          <w:sz w:val="24"/>
          <w:szCs w:val="24"/>
        </w:rPr>
        <w:t xml:space="preserve"> and tendered three bundles of documents in support of his case.</w:t>
      </w:r>
      <w:r w:rsidR="00A0140D" w:rsidRPr="001A6CC4">
        <w:rPr>
          <w:rFonts w:ascii="Times New Roman" w:hAnsi="Times New Roman" w:cs="Times New Roman"/>
          <w:sz w:val="24"/>
          <w:szCs w:val="24"/>
        </w:rPr>
        <w:t xml:space="preserve"> </w:t>
      </w:r>
      <w:r w:rsidR="002E71B5" w:rsidRPr="001A6CC4">
        <w:rPr>
          <w:rFonts w:ascii="Times New Roman" w:hAnsi="Times New Roman" w:cs="Times New Roman"/>
          <w:sz w:val="24"/>
          <w:szCs w:val="24"/>
        </w:rPr>
        <w:t>I</w:t>
      </w:r>
      <w:r w:rsidR="001C40D3" w:rsidRPr="001A6CC4">
        <w:rPr>
          <w:rFonts w:ascii="Times New Roman" w:hAnsi="Times New Roman" w:cs="Times New Roman"/>
          <w:sz w:val="24"/>
          <w:szCs w:val="24"/>
        </w:rPr>
        <w:t xml:space="preserve">n his evidence the defendant contended that  the </w:t>
      </w:r>
      <w:r w:rsidR="00A0140D" w:rsidRPr="001A6CC4">
        <w:rPr>
          <w:rFonts w:ascii="Times New Roman" w:hAnsi="Times New Roman" w:cs="Times New Roman"/>
          <w:sz w:val="24"/>
          <w:szCs w:val="24"/>
        </w:rPr>
        <w:t>claim for maintenance of 2000-00 United S</w:t>
      </w:r>
      <w:r w:rsidR="001C40D3" w:rsidRPr="001A6CC4">
        <w:rPr>
          <w:rFonts w:ascii="Times New Roman" w:hAnsi="Times New Roman" w:cs="Times New Roman"/>
          <w:sz w:val="24"/>
          <w:szCs w:val="24"/>
        </w:rPr>
        <w:t>tates dollars or its equivalent</w:t>
      </w:r>
      <w:r w:rsidR="00A0140D" w:rsidRPr="001A6CC4">
        <w:rPr>
          <w:rFonts w:ascii="Times New Roman" w:hAnsi="Times New Roman" w:cs="Times New Roman"/>
          <w:sz w:val="24"/>
          <w:szCs w:val="24"/>
        </w:rPr>
        <w:t xml:space="preserve"> in local currency </w:t>
      </w:r>
      <w:r w:rsidR="001C40D3" w:rsidRPr="001A6CC4">
        <w:rPr>
          <w:rFonts w:ascii="Times New Roman" w:hAnsi="Times New Roman" w:cs="Times New Roman"/>
          <w:sz w:val="24"/>
          <w:szCs w:val="24"/>
        </w:rPr>
        <w:t xml:space="preserve"> was not justified as he would be making provisions for </w:t>
      </w:r>
      <w:r w:rsidR="001949FD" w:rsidRPr="001A6CC4">
        <w:rPr>
          <w:rFonts w:ascii="Times New Roman" w:hAnsi="Times New Roman" w:cs="Times New Roman"/>
          <w:sz w:val="24"/>
          <w:szCs w:val="24"/>
        </w:rPr>
        <w:t>the minor</w:t>
      </w:r>
      <w:r w:rsidR="001C40D3" w:rsidRPr="001A6CC4">
        <w:rPr>
          <w:rFonts w:ascii="Times New Roman" w:hAnsi="Times New Roman" w:cs="Times New Roman"/>
          <w:sz w:val="24"/>
          <w:szCs w:val="24"/>
        </w:rPr>
        <w:t xml:space="preserve"> </w:t>
      </w:r>
      <w:r w:rsidR="001949FD" w:rsidRPr="001A6CC4">
        <w:rPr>
          <w:rFonts w:ascii="Times New Roman" w:hAnsi="Times New Roman" w:cs="Times New Roman"/>
          <w:sz w:val="24"/>
          <w:szCs w:val="24"/>
        </w:rPr>
        <w:t>child’s</w:t>
      </w:r>
      <w:r w:rsidR="001C40D3" w:rsidRPr="001A6CC4">
        <w:rPr>
          <w:rFonts w:ascii="Times New Roman" w:hAnsi="Times New Roman" w:cs="Times New Roman"/>
          <w:sz w:val="24"/>
          <w:szCs w:val="24"/>
        </w:rPr>
        <w:t xml:space="preserve"> n</w:t>
      </w:r>
      <w:r w:rsidR="00A0140D" w:rsidRPr="001A6CC4">
        <w:rPr>
          <w:rFonts w:ascii="Times New Roman" w:hAnsi="Times New Roman" w:cs="Times New Roman"/>
          <w:sz w:val="24"/>
          <w:szCs w:val="24"/>
        </w:rPr>
        <w:t>eeds as he had always done</w:t>
      </w:r>
      <w:r w:rsidR="0089702C" w:rsidRPr="001A6CC4">
        <w:rPr>
          <w:rFonts w:ascii="Times New Roman" w:hAnsi="Times New Roman" w:cs="Times New Roman"/>
          <w:sz w:val="24"/>
          <w:szCs w:val="24"/>
        </w:rPr>
        <w:t>. He thus offered 500-</w:t>
      </w:r>
      <w:r w:rsidR="0089702C" w:rsidRPr="001A6CC4">
        <w:rPr>
          <w:rFonts w:ascii="Times New Roman" w:hAnsi="Times New Roman" w:cs="Times New Roman"/>
          <w:sz w:val="24"/>
          <w:szCs w:val="24"/>
        </w:rPr>
        <w:lastRenderedPageBreak/>
        <w:t>00</w:t>
      </w:r>
      <w:r w:rsidR="001C40D3" w:rsidRPr="001A6CC4">
        <w:rPr>
          <w:rFonts w:ascii="Times New Roman" w:hAnsi="Times New Roman" w:cs="Times New Roman"/>
          <w:sz w:val="24"/>
          <w:szCs w:val="24"/>
        </w:rPr>
        <w:t xml:space="preserve"> </w:t>
      </w:r>
      <w:r w:rsidR="001949FD" w:rsidRPr="001A6CC4">
        <w:rPr>
          <w:rFonts w:ascii="Times New Roman" w:hAnsi="Times New Roman" w:cs="Times New Roman"/>
          <w:sz w:val="24"/>
          <w:szCs w:val="24"/>
        </w:rPr>
        <w:t>United States</w:t>
      </w:r>
      <w:r w:rsidR="001C40D3" w:rsidRPr="001A6CC4">
        <w:rPr>
          <w:rFonts w:ascii="Times New Roman" w:hAnsi="Times New Roman" w:cs="Times New Roman"/>
          <w:sz w:val="24"/>
          <w:szCs w:val="24"/>
        </w:rPr>
        <w:t xml:space="preserve"> </w:t>
      </w:r>
      <w:r w:rsidR="001949FD" w:rsidRPr="001A6CC4">
        <w:rPr>
          <w:rFonts w:ascii="Times New Roman" w:hAnsi="Times New Roman" w:cs="Times New Roman"/>
          <w:sz w:val="24"/>
          <w:szCs w:val="24"/>
        </w:rPr>
        <w:t>dollars</w:t>
      </w:r>
      <w:r w:rsidR="001C40D3" w:rsidRPr="001A6CC4">
        <w:rPr>
          <w:rFonts w:ascii="Times New Roman" w:hAnsi="Times New Roman" w:cs="Times New Roman"/>
          <w:sz w:val="24"/>
          <w:szCs w:val="24"/>
        </w:rPr>
        <w:t xml:space="preserve"> or its equivalent in local currency</w:t>
      </w:r>
      <w:r w:rsidR="00C226DD">
        <w:rPr>
          <w:rFonts w:ascii="Times New Roman" w:hAnsi="Times New Roman" w:cs="Times New Roman"/>
          <w:sz w:val="24"/>
          <w:szCs w:val="24"/>
        </w:rPr>
        <w:t xml:space="preserve"> per month</w:t>
      </w:r>
      <w:r w:rsidR="001C40D3" w:rsidRPr="001A6CC4">
        <w:rPr>
          <w:rFonts w:ascii="Times New Roman" w:hAnsi="Times New Roman" w:cs="Times New Roman"/>
          <w:sz w:val="24"/>
          <w:szCs w:val="24"/>
        </w:rPr>
        <w:t>. He also offered to pay for the child’s other needs as he had always done. In respect of the immovable propert</w:t>
      </w:r>
      <w:r w:rsidR="007454CA" w:rsidRPr="001A6CC4">
        <w:rPr>
          <w:rFonts w:ascii="Times New Roman" w:hAnsi="Times New Roman" w:cs="Times New Roman"/>
          <w:sz w:val="24"/>
          <w:szCs w:val="24"/>
        </w:rPr>
        <w:t>y, the defendant contended that he must retain 80% share whilst the plaintiff is awarded a 20</w:t>
      </w:r>
      <w:r w:rsidR="007F75FA">
        <w:rPr>
          <w:rFonts w:ascii="Times New Roman" w:hAnsi="Times New Roman" w:cs="Times New Roman"/>
          <w:sz w:val="24"/>
          <w:szCs w:val="24"/>
        </w:rPr>
        <w:t xml:space="preserve">% </w:t>
      </w:r>
      <w:r w:rsidR="007F75FA" w:rsidRPr="001A6CC4">
        <w:rPr>
          <w:rFonts w:ascii="Times New Roman" w:hAnsi="Times New Roman" w:cs="Times New Roman"/>
          <w:sz w:val="24"/>
          <w:szCs w:val="24"/>
        </w:rPr>
        <w:t>share</w:t>
      </w:r>
      <w:r w:rsidR="007454CA" w:rsidRPr="001A6CC4">
        <w:rPr>
          <w:rFonts w:ascii="Times New Roman" w:hAnsi="Times New Roman" w:cs="Times New Roman"/>
          <w:sz w:val="24"/>
          <w:szCs w:val="24"/>
        </w:rPr>
        <w:t xml:space="preserve"> of the value of the property. </w:t>
      </w:r>
      <w:r w:rsidR="001949FD" w:rsidRPr="001A6CC4">
        <w:rPr>
          <w:rFonts w:ascii="Times New Roman" w:hAnsi="Times New Roman" w:cs="Times New Roman"/>
          <w:sz w:val="24"/>
          <w:szCs w:val="24"/>
        </w:rPr>
        <w:t>The</w:t>
      </w:r>
      <w:r w:rsidR="00A0140D" w:rsidRPr="001A6CC4">
        <w:rPr>
          <w:rFonts w:ascii="Times New Roman" w:hAnsi="Times New Roman" w:cs="Times New Roman"/>
          <w:sz w:val="24"/>
          <w:szCs w:val="24"/>
        </w:rPr>
        <w:t xml:space="preserve"> defendant’s sharing ratio</w:t>
      </w:r>
      <w:r w:rsidR="007454CA" w:rsidRPr="001A6CC4">
        <w:rPr>
          <w:rFonts w:ascii="Times New Roman" w:hAnsi="Times New Roman" w:cs="Times New Roman"/>
          <w:sz w:val="24"/>
          <w:szCs w:val="24"/>
        </w:rPr>
        <w:t xml:space="preserve"> was premise</w:t>
      </w:r>
      <w:r w:rsidR="00A0140D" w:rsidRPr="001A6CC4">
        <w:rPr>
          <w:rFonts w:ascii="Times New Roman" w:hAnsi="Times New Roman" w:cs="Times New Roman"/>
          <w:sz w:val="24"/>
          <w:szCs w:val="24"/>
        </w:rPr>
        <w:t>d</w:t>
      </w:r>
      <w:r w:rsidR="002E71B5" w:rsidRPr="001A6CC4">
        <w:rPr>
          <w:rFonts w:ascii="Times New Roman" w:hAnsi="Times New Roman" w:cs="Times New Roman"/>
          <w:sz w:val="24"/>
          <w:szCs w:val="24"/>
        </w:rPr>
        <w:t xml:space="preserve"> on his contention that he was</w:t>
      </w:r>
      <w:r w:rsidR="007454CA" w:rsidRPr="001A6CC4">
        <w:rPr>
          <w:rFonts w:ascii="Times New Roman" w:hAnsi="Times New Roman" w:cs="Times New Roman"/>
          <w:sz w:val="24"/>
          <w:szCs w:val="24"/>
        </w:rPr>
        <w:t xml:space="preserve"> the one who acquired and developed the property in question without the </w:t>
      </w:r>
      <w:r w:rsidR="001949FD" w:rsidRPr="001A6CC4">
        <w:rPr>
          <w:rFonts w:ascii="Times New Roman" w:hAnsi="Times New Roman" w:cs="Times New Roman"/>
          <w:sz w:val="24"/>
          <w:szCs w:val="24"/>
        </w:rPr>
        <w:t>plaintiff’s</w:t>
      </w:r>
      <w:r w:rsidR="007454CA" w:rsidRPr="001A6CC4">
        <w:rPr>
          <w:rFonts w:ascii="Times New Roman" w:hAnsi="Times New Roman" w:cs="Times New Roman"/>
          <w:sz w:val="24"/>
          <w:szCs w:val="24"/>
        </w:rPr>
        <w:t xml:space="preserve"> </w:t>
      </w:r>
      <w:r w:rsidR="001949FD" w:rsidRPr="001A6CC4">
        <w:rPr>
          <w:rFonts w:ascii="Times New Roman" w:hAnsi="Times New Roman" w:cs="Times New Roman"/>
          <w:sz w:val="24"/>
          <w:szCs w:val="24"/>
        </w:rPr>
        <w:t>contribution. He</w:t>
      </w:r>
      <w:r w:rsidR="007454CA" w:rsidRPr="001A6CC4">
        <w:rPr>
          <w:rFonts w:ascii="Times New Roman" w:hAnsi="Times New Roman" w:cs="Times New Roman"/>
          <w:sz w:val="24"/>
          <w:szCs w:val="24"/>
        </w:rPr>
        <w:t xml:space="preserve"> contended that there was no family </w:t>
      </w:r>
      <w:r w:rsidR="001949FD" w:rsidRPr="001A6CC4">
        <w:rPr>
          <w:rFonts w:ascii="Times New Roman" w:hAnsi="Times New Roman" w:cs="Times New Roman"/>
          <w:sz w:val="24"/>
          <w:szCs w:val="24"/>
        </w:rPr>
        <w:t>business</w:t>
      </w:r>
      <w:r w:rsidR="007454CA" w:rsidRPr="001A6CC4">
        <w:rPr>
          <w:rFonts w:ascii="Times New Roman" w:hAnsi="Times New Roman" w:cs="Times New Roman"/>
          <w:sz w:val="24"/>
          <w:szCs w:val="24"/>
        </w:rPr>
        <w:t xml:space="preserve"> but the </w:t>
      </w:r>
      <w:r w:rsidR="001949FD" w:rsidRPr="001A6CC4">
        <w:rPr>
          <w:rFonts w:ascii="Times New Roman" w:hAnsi="Times New Roman" w:cs="Times New Roman"/>
          <w:sz w:val="24"/>
          <w:szCs w:val="24"/>
        </w:rPr>
        <w:t>business</w:t>
      </w:r>
      <w:r w:rsidR="007454CA" w:rsidRPr="001A6CC4">
        <w:rPr>
          <w:rFonts w:ascii="Times New Roman" w:hAnsi="Times New Roman" w:cs="Times New Roman"/>
          <w:sz w:val="24"/>
          <w:szCs w:val="24"/>
        </w:rPr>
        <w:t xml:space="preserve"> from which he derived the income was his sculpture business of which the pla</w:t>
      </w:r>
      <w:r w:rsidR="001949FD" w:rsidRPr="001A6CC4">
        <w:rPr>
          <w:rFonts w:ascii="Times New Roman" w:hAnsi="Times New Roman" w:cs="Times New Roman"/>
          <w:sz w:val="24"/>
          <w:szCs w:val="24"/>
        </w:rPr>
        <w:t xml:space="preserve">intiff was not part of. As far </w:t>
      </w:r>
      <w:r w:rsidR="007454CA" w:rsidRPr="001A6CC4">
        <w:rPr>
          <w:rFonts w:ascii="Times New Roman" w:hAnsi="Times New Roman" w:cs="Times New Roman"/>
          <w:sz w:val="24"/>
          <w:szCs w:val="24"/>
        </w:rPr>
        <w:t xml:space="preserve">as he was concerned the plaintiff was most of the times just a </w:t>
      </w:r>
      <w:r w:rsidR="001949FD" w:rsidRPr="001A6CC4">
        <w:rPr>
          <w:rFonts w:ascii="Times New Roman" w:hAnsi="Times New Roman" w:cs="Times New Roman"/>
          <w:sz w:val="24"/>
          <w:szCs w:val="24"/>
        </w:rPr>
        <w:t>housewife</w:t>
      </w:r>
      <w:r w:rsidR="0089702C" w:rsidRPr="001A6CC4">
        <w:rPr>
          <w:rFonts w:ascii="Times New Roman" w:hAnsi="Times New Roman" w:cs="Times New Roman"/>
          <w:sz w:val="24"/>
          <w:szCs w:val="24"/>
        </w:rPr>
        <w:t xml:space="preserve"> with no</w:t>
      </w:r>
      <w:r w:rsidR="007454CA" w:rsidRPr="001A6CC4">
        <w:rPr>
          <w:rFonts w:ascii="Times New Roman" w:hAnsi="Times New Roman" w:cs="Times New Roman"/>
          <w:sz w:val="24"/>
          <w:szCs w:val="24"/>
        </w:rPr>
        <w:t xml:space="preserve"> input into his sculpture </w:t>
      </w:r>
      <w:r w:rsidR="001949FD" w:rsidRPr="001A6CC4">
        <w:rPr>
          <w:rFonts w:ascii="Times New Roman" w:hAnsi="Times New Roman" w:cs="Times New Roman"/>
          <w:sz w:val="24"/>
          <w:szCs w:val="24"/>
        </w:rPr>
        <w:t>business</w:t>
      </w:r>
      <w:r w:rsidR="007454CA" w:rsidRPr="001A6CC4">
        <w:rPr>
          <w:rFonts w:ascii="Times New Roman" w:hAnsi="Times New Roman" w:cs="Times New Roman"/>
          <w:sz w:val="24"/>
          <w:szCs w:val="24"/>
        </w:rPr>
        <w:t xml:space="preserve"> or any other </w:t>
      </w:r>
      <w:r w:rsidR="001949FD" w:rsidRPr="001A6CC4">
        <w:rPr>
          <w:rFonts w:ascii="Times New Roman" w:hAnsi="Times New Roman" w:cs="Times New Roman"/>
          <w:sz w:val="24"/>
          <w:szCs w:val="24"/>
        </w:rPr>
        <w:t>contribution</w:t>
      </w:r>
      <w:r w:rsidR="007454CA" w:rsidRPr="001A6CC4">
        <w:rPr>
          <w:rFonts w:ascii="Times New Roman" w:hAnsi="Times New Roman" w:cs="Times New Roman"/>
          <w:sz w:val="24"/>
          <w:szCs w:val="24"/>
        </w:rPr>
        <w:t xml:space="preserve"> to the </w:t>
      </w:r>
      <w:r w:rsidR="001949FD" w:rsidRPr="001A6CC4">
        <w:rPr>
          <w:rFonts w:ascii="Times New Roman" w:hAnsi="Times New Roman" w:cs="Times New Roman"/>
          <w:sz w:val="24"/>
          <w:szCs w:val="24"/>
        </w:rPr>
        <w:t>family income</w:t>
      </w:r>
      <w:r w:rsidR="007454CA" w:rsidRPr="001A6CC4">
        <w:rPr>
          <w:rFonts w:ascii="Times New Roman" w:hAnsi="Times New Roman" w:cs="Times New Roman"/>
          <w:sz w:val="24"/>
          <w:szCs w:val="24"/>
        </w:rPr>
        <w:t>.</w:t>
      </w:r>
    </w:p>
    <w:p w:rsidR="00332355" w:rsidRPr="001A6CC4" w:rsidRDefault="007454CA" w:rsidP="003C52E4">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 xml:space="preserve">It was apparent from the tone of the evidence that the parties were primarily concerned about their direct financial </w:t>
      </w:r>
      <w:r w:rsidR="001949FD" w:rsidRPr="001A6CC4">
        <w:rPr>
          <w:rFonts w:ascii="Times New Roman" w:hAnsi="Times New Roman" w:cs="Times New Roman"/>
          <w:sz w:val="24"/>
          <w:szCs w:val="24"/>
        </w:rPr>
        <w:t>contributions</w:t>
      </w:r>
      <w:r w:rsidRPr="001A6CC4">
        <w:rPr>
          <w:rFonts w:ascii="Times New Roman" w:hAnsi="Times New Roman" w:cs="Times New Roman"/>
          <w:sz w:val="24"/>
          <w:szCs w:val="24"/>
        </w:rPr>
        <w:t xml:space="preserve"> to the </w:t>
      </w:r>
      <w:r w:rsidR="001949FD" w:rsidRPr="001A6CC4">
        <w:rPr>
          <w:rFonts w:ascii="Times New Roman" w:hAnsi="Times New Roman" w:cs="Times New Roman"/>
          <w:sz w:val="24"/>
          <w:szCs w:val="24"/>
        </w:rPr>
        <w:t>marital</w:t>
      </w:r>
      <w:r w:rsidRPr="001A6CC4">
        <w:rPr>
          <w:rFonts w:ascii="Times New Roman" w:hAnsi="Times New Roman" w:cs="Times New Roman"/>
          <w:sz w:val="24"/>
          <w:szCs w:val="24"/>
        </w:rPr>
        <w:t xml:space="preserve"> estate. </w:t>
      </w:r>
      <w:r w:rsidR="001949FD" w:rsidRPr="001A6CC4">
        <w:rPr>
          <w:rFonts w:ascii="Times New Roman" w:hAnsi="Times New Roman" w:cs="Times New Roman"/>
          <w:sz w:val="24"/>
          <w:szCs w:val="24"/>
        </w:rPr>
        <w:t>Whilst</w:t>
      </w:r>
      <w:r w:rsidRPr="001A6CC4">
        <w:rPr>
          <w:rFonts w:ascii="Times New Roman" w:hAnsi="Times New Roman" w:cs="Times New Roman"/>
          <w:sz w:val="24"/>
          <w:szCs w:val="24"/>
        </w:rPr>
        <w:t xml:space="preserve"> the parties endeavoured to outwit each other on the contributions each made to the acquisition and development </w:t>
      </w:r>
      <w:r w:rsidR="001949FD" w:rsidRPr="001A6CC4">
        <w:rPr>
          <w:rFonts w:ascii="Times New Roman" w:hAnsi="Times New Roman" w:cs="Times New Roman"/>
          <w:sz w:val="24"/>
          <w:szCs w:val="24"/>
        </w:rPr>
        <w:t>of</w:t>
      </w:r>
      <w:r w:rsidRPr="001A6CC4">
        <w:rPr>
          <w:rFonts w:ascii="Times New Roman" w:hAnsi="Times New Roman" w:cs="Times New Roman"/>
          <w:sz w:val="24"/>
          <w:szCs w:val="24"/>
        </w:rPr>
        <w:t xml:space="preserve"> the property in question, it is </w:t>
      </w:r>
      <w:r w:rsidR="001949FD" w:rsidRPr="001A6CC4">
        <w:rPr>
          <w:rFonts w:ascii="Times New Roman" w:hAnsi="Times New Roman" w:cs="Times New Roman"/>
          <w:sz w:val="24"/>
          <w:szCs w:val="24"/>
        </w:rPr>
        <w:t>trite</w:t>
      </w:r>
      <w:r w:rsidRPr="001A6CC4">
        <w:rPr>
          <w:rFonts w:ascii="Times New Roman" w:hAnsi="Times New Roman" w:cs="Times New Roman"/>
          <w:sz w:val="24"/>
          <w:szCs w:val="24"/>
        </w:rPr>
        <w:t xml:space="preserve"> to </w:t>
      </w:r>
      <w:r w:rsidR="001949FD" w:rsidRPr="001A6CC4">
        <w:rPr>
          <w:rFonts w:ascii="Times New Roman" w:hAnsi="Times New Roman" w:cs="Times New Roman"/>
          <w:sz w:val="24"/>
          <w:szCs w:val="24"/>
        </w:rPr>
        <w:t>remember</w:t>
      </w:r>
      <w:r w:rsidRPr="001A6CC4">
        <w:rPr>
          <w:rFonts w:ascii="Times New Roman" w:hAnsi="Times New Roman" w:cs="Times New Roman"/>
          <w:sz w:val="24"/>
          <w:szCs w:val="24"/>
        </w:rPr>
        <w:t xml:space="preserve"> </w:t>
      </w:r>
      <w:r w:rsidR="001949FD" w:rsidRPr="001A6CC4">
        <w:rPr>
          <w:rFonts w:ascii="Times New Roman" w:hAnsi="Times New Roman" w:cs="Times New Roman"/>
          <w:sz w:val="24"/>
          <w:szCs w:val="24"/>
        </w:rPr>
        <w:t>that</w:t>
      </w:r>
      <w:r w:rsidRPr="001A6CC4">
        <w:rPr>
          <w:rFonts w:ascii="Times New Roman" w:hAnsi="Times New Roman" w:cs="Times New Roman"/>
          <w:sz w:val="24"/>
          <w:szCs w:val="24"/>
        </w:rPr>
        <w:t xml:space="preserve"> the apportionment or distribution of assets at the dissolution of a </w:t>
      </w:r>
      <w:r w:rsidR="001949FD" w:rsidRPr="001A6CC4">
        <w:rPr>
          <w:rFonts w:ascii="Times New Roman" w:hAnsi="Times New Roman" w:cs="Times New Roman"/>
          <w:sz w:val="24"/>
          <w:szCs w:val="24"/>
        </w:rPr>
        <w:t>marriage</w:t>
      </w:r>
      <w:r w:rsidRPr="001A6CC4">
        <w:rPr>
          <w:rFonts w:ascii="Times New Roman" w:hAnsi="Times New Roman" w:cs="Times New Roman"/>
          <w:sz w:val="24"/>
          <w:szCs w:val="24"/>
        </w:rPr>
        <w:t xml:space="preserve"> is </w:t>
      </w:r>
      <w:r w:rsidR="001949FD" w:rsidRPr="001A6CC4">
        <w:rPr>
          <w:rFonts w:ascii="Times New Roman" w:hAnsi="Times New Roman" w:cs="Times New Roman"/>
          <w:sz w:val="24"/>
          <w:szCs w:val="24"/>
        </w:rPr>
        <w:t>not</w:t>
      </w:r>
      <w:r w:rsidRPr="001A6CC4">
        <w:rPr>
          <w:rFonts w:ascii="Times New Roman" w:hAnsi="Times New Roman" w:cs="Times New Roman"/>
          <w:sz w:val="24"/>
          <w:szCs w:val="24"/>
        </w:rPr>
        <w:t xml:space="preserve"> entirely premised on each party’s direct contribution. </w:t>
      </w:r>
      <w:r w:rsidR="001949FD" w:rsidRPr="001A6CC4">
        <w:rPr>
          <w:rFonts w:ascii="Times New Roman" w:hAnsi="Times New Roman" w:cs="Times New Roman"/>
          <w:sz w:val="24"/>
          <w:szCs w:val="24"/>
        </w:rPr>
        <w:t>Whilst</w:t>
      </w:r>
      <w:r w:rsidRPr="001A6CC4">
        <w:rPr>
          <w:rFonts w:ascii="Times New Roman" w:hAnsi="Times New Roman" w:cs="Times New Roman"/>
          <w:sz w:val="24"/>
          <w:szCs w:val="24"/>
        </w:rPr>
        <w:t xml:space="preserve"> direct financial </w:t>
      </w:r>
      <w:r w:rsidR="001949FD" w:rsidRPr="001A6CC4">
        <w:rPr>
          <w:rFonts w:ascii="Times New Roman" w:hAnsi="Times New Roman" w:cs="Times New Roman"/>
          <w:sz w:val="24"/>
          <w:szCs w:val="24"/>
        </w:rPr>
        <w:t>contribution</w:t>
      </w:r>
      <w:r w:rsidRPr="001A6CC4">
        <w:rPr>
          <w:rFonts w:ascii="Times New Roman" w:hAnsi="Times New Roman" w:cs="Times New Roman"/>
          <w:sz w:val="24"/>
          <w:szCs w:val="24"/>
        </w:rPr>
        <w:t xml:space="preserve"> is important in the building of marital esta</w:t>
      </w:r>
      <w:r w:rsidR="001949FD" w:rsidRPr="001A6CC4">
        <w:rPr>
          <w:rFonts w:ascii="Times New Roman" w:hAnsi="Times New Roman" w:cs="Times New Roman"/>
          <w:sz w:val="24"/>
          <w:szCs w:val="24"/>
        </w:rPr>
        <w:t>t</w:t>
      </w:r>
      <w:r w:rsidR="0089702C" w:rsidRPr="001A6CC4">
        <w:rPr>
          <w:rFonts w:ascii="Times New Roman" w:hAnsi="Times New Roman" w:cs="Times New Roman"/>
          <w:sz w:val="24"/>
          <w:szCs w:val="24"/>
        </w:rPr>
        <w:t>e, there are other factors</w:t>
      </w:r>
      <w:r w:rsidRPr="001A6CC4">
        <w:rPr>
          <w:rFonts w:ascii="Times New Roman" w:hAnsi="Times New Roman" w:cs="Times New Roman"/>
          <w:sz w:val="24"/>
          <w:szCs w:val="24"/>
        </w:rPr>
        <w:t xml:space="preserve"> that must also be considered as equally important such as indirect </w:t>
      </w:r>
      <w:r w:rsidR="0089702C" w:rsidRPr="001A6CC4">
        <w:rPr>
          <w:rFonts w:ascii="Times New Roman" w:hAnsi="Times New Roman" w:cs="Times New Roman"/>
          <w:sz w:val="24"/>
          <w:szCs w:val="24"/>
        </w:rPr>
        <w:t>contributions, the duration of the marriage and attendant roles by each spouse,</w:t>
      </w:r>
      <w:r w:rsidRPr="001A6CC4">
        <w:rPr>
          <w:rFonts w:ascii="Times New Roman" w:hAnsi="Times New Roman" w:cs="Times New Roman"/>
          <w:sz w:val="24"/>
          <w:szCs w:val="24"/>
        </w:rPr>
        <w:t xml:space="preserve"> </w:t>
      </w:r>
      <w:r w:rsidR="003E1B30" w:rsidRPr="001A6CC4">
        <w:rPr>
          <w:rFonts w:ascii="Times New Roman" w:hAnsi="Times New Roman" w:cs="Times New Roman"/>
          <w:sz w:val="24"/>
          <w:szCs w:val="24"/>
        </w:rPr>
        <w:t xml:space="preserve">the </w:t>
      </w:r>
      <w:r w:rsidRPr="001A6CC4">
        <w:rPr>
          <w:rFonts w:ascii="Times New Roman" w:hAnsi="Times New Roman" w:cs="Times New Roman"/>
          <w:sz w:val="24"/>
          <w:szCs w:val="24"/>
        </w:rPr>
        <w:t>needs and expectation</w:t>
      </w:r>
      <w:r w:rsidR="002E71B5" w:rsidRPr="001A6CC4">
        <w:rPr>
          <w:rFonts w:ascii="Times New Roman" w:hAnsi="Times New Roman" w:cs="Times New Roman"/>
          <w:sz w:val="24"/>
          <w:szCs w:val="24"/>
        </w:rPr>
        <w:t>s</w:t>
      </w:r>
      <w:r w:rsidRPr="001A6CC4">
        <w:rPr>
          <w:rFonts w:ascii="Times New Roman" w:hAnsi="Times New Roman" w:cs="Times New Roman"/>
          <w:sz w:val="24"/>
          <w:szCs w:val="24"/>
        </w:rPr>
        <w:t xml:space="preserve"> of the parties as they divorce.</w:t>
      </w:r>
      <w:r w:rsidR="003B0EF1" w:rsidRPr="001A6CC4">
        <w:rPr>
          <w:rFonts w:ascii="Times New Roman" w:hAnsi="Times New Roman" w:cs="Times New Roman"/>
          <w:sz w:val="24"/>
          <w:szCs w:val="24"/>
        </w:rPr>
        <w:t xml:space="preserve"> The</w:t>
      </w:r>
      <w:r w:rsidR="00664416" w:rsidRPr="001A6CC4">
        <w:rPr>
          <w:rFonts w:ascii="Times New Roman" w:hAnsi="Times New Roman" w:cs="Times New Roman"/>
          <w:sz w:val="24"/>
          <w:szCs w:val="24"/>
        </w:rPr>
        <w:t xml:space="preserve"> objective is not for each spouse to </w:t>
      </w:r>
      <w:r w:rsidR="00790A5A" w:rsidRPr="001A6CC4">
        <w:rPr>
          <w:rFonts w:ascii="Times New Roman" w:hAnsi="Times New Roman" w:cs="Times New Roman"/>
          <w:sz w:val="24"/>
          <w:szCs w:val="24"/>
        </w:rPr>
        <w:t>recoup</w:t>
      </w:r>
      <w:r w:rsidR="00B81083" w:rsidRPr="001A6CC4">
        <w:rPr>
          <w:rFonts w:ascii="Times New Roman" w:hAnsi="Times New Roman" w:cs="Times New Roman"/>
          <w:sz w:val="24"/>
          <w:szCs w:val="24"/>
        </w:rPr>
        <w:t xml:space="preserve"> their</w:t>
      </w:r>
      <w:r w:rsidR="00463E57" w:rsidRPr="001A6CC4">
        <w:rPr>
          <w:rFonts w:ascii="Times New Roman" w:hAnsi="Times New Roman" w:cs="Times New Roman"/>
          <w:sz w:val="24"/>
          <w:szCs w:val="24"/>
        </w:rPr>
        <w:t xml:space="preserve"> respective </w:t>
      </w:r>
      <w:r w:rsidR="000B59E6">
        <w:rPr>
          <w:rFonts w:ascii="Times New Roman" w:hAnsi="Times New Roman" w:cs="Times New Roman"/>
          <w:sz w:val="24"/>
          <w:szCs w:val="24"/>
        </w:rPr>
        <w:t xml:space="preserve">direct financial </w:t>
      </w:r>
      <w:r w:rsidR="00463E57" w:rsidRPr="001A6CC4">
        <w:rPr>
          <w:rFonts w:ascii="Times New Roman" w:hAnsi="Times New Roman" w:cs="Times New Roman"/>
          <w:sz w:val="24"/>
          <w:szCs w:val="24"/>
        </w:rPr>
        <w:t>contributions</w:t>
      </w:r>
      <w:r w:rsidR="00B81083" w:rsidRPr="001A6CC4">
        <w:rPr>
          <w:rFonts w:ascii="Times New Roman" w:hAnsi="Times New Roman" w:cs="Times New Roman"/>
          <w:sz w:val="24"/>
          <w:szCs w:val="24"/>
        </w:rPr>
        <w:t xml:space="preserve"> but that the parties</w:t>
      </w:r>
      <w:r w:rsidR="00463E57" w:rsidRPr="001A6CC4">
        <w:rPr>
          <w:rFonts w:ascii="Times New Roman" w:hAnsi="Times New Roman" w:cs="Times New Roman"/>
          <w:sz w:val="24"/>
          <w:szCs w:val="24"/>
        </w:rPr>
        <w:t>’</w:t>
      </w:r>
      <w:r w:rsidR="00B81083" w:rsidRPr="001A6CC4">
        <w:rPr>
          <w:rFonts w:ascii="Times New Roman" w:hAnsi="Times New Roman" w:cs="Times New Roman"/>
          <w:sz w:val="24"/>
          <w:szCs w:val="24"/>
        </w:rPr>
        <w:t xml:space="preserve"> needs and expectations from having been married to each other </w:t>
      </w:r>
      <w:r w:rsidR="000B59E6">
        <w:rPr>
          <w:rFonts w:ascii="Times New Roman" w:hAnsi="Times New Roman" w:cs="Times New Roman"/>
          <w:sz w:val="24"/>
          <w:szCs w:val="24"/>
        </w:rPr>
        <w:t>are met such that neither</w:t>
      </w:r>
      <w:r w:rsidR="00463E57" w:rsidRPr="001A6CC4">
        <w:rPr>
          <w:rFonts w:ascii="Times New Roman" w:hAnsi="Times New Roman" w:cs="Times New Roman"/>
          <w:sz w:val="24"/>
          <w:szCs w:val="24"/>
        </w:rPr>
        <w:t xml:space="preserve"> is unduly disadvantaged by being divorced. </w:t>
      </w:r>
      <w:r w:rsidRPr="001A6CC4">
        <w:rPr>
          <w:rFonts w:ascii="Times New Roman" w:hAnsi="Times New Roman" w:cs="Times New Roman"/>
          <w:sz w:val="24"/>
          <w:szCs w:val="24"/>
        </w:rPr>
        <w:t>I</w:t>
      </w:r>
      <w:r w:rsidR="002E71B5" w:rsidRPr="001A6CC4">
        <w:rPr>
          <w:rFonts w:ascii="Times New Roman" w:hAnsi="Times New Roman" w:cs="Times New Roman"/>
          <w:sz w:val="24"/>
          <w:szCs w:val="24"/>
        </w:rPr>
        <w:t xml:space="preserve">n this </w:t>
      </w:r>
      <w:r w:rsidR="00C32D2F" w:rsidRPr="001A6CC4">
        <w:rPr>
          <w:rFonts w:ascii="Times New Roman" w:hAnsi="Times New Roman" w:cs="Times New Roman"/>
          <w:sz w:val="24"/>
          <w:szCs w:val="24"/>
        </w:rPr>
        <w:t>regard the</w:t>
      </w:r>
      <w:r w:rsidR="002E71B5" w:rsidRPr="001A6CC4">
        <w:rPr>
          <w:rFonts w:ascii="Times New Roman" w:hAnsi="Times New Roman" w:cs="Times New Roman"/>
          <w:sz w:val="24"/>
          <w:szCs w:val="24"/>
        </w:rPr>
        <w:t xml:space="preserve"> Matrimonial C</w:t>
      </w:r>
      <w:r w:rsidRPr="001A6CC4">
        <w:rPr>
          <w:rFonts w:ascii="Times New Roman" w:hAnsi="Times New Roman" w:cs="Times New Roman"/>
          <w:sz w:val="24"/>
          <w:szCs w:val="24"/>
        </w:rPr>
        <w:t>ause</w:t>
      </w:r>
      <w:r w:rsidR="002E71B5" w:rsidRPr="001A6CC4">
        <w:rPr>
          <w:rFonts w:ascii="Times New Roman" w:hAnsi="Times New Roman" w:cs="Times New Roman"/>
          <w:sz w:val="24"/>
          <w:szCs w:val="24"/>
        </w:rPr>
        <w:t>s A</w:t>
      </w:r>
      <w:r w:rsidRPr="001A6CC4">
        <w:rPr>
          <w:rFonts w:ascii="Times New Roman" w:hAnsi="Times New Roman" w:cs="Times New Roman"/>
          <w:sz w:val="24"/>
          <w:szCs w:val="24"/>
        </w:rPr>
        <w:t xml:space="preserve">ct </w:t>
      </w:r>
      <w:r w:rsidR="002E71B5" w:rsidRPr="001A6CC4">
        <w:rPr>
          <w:rFonts w:ascii="Times New Roman" w:hAnsi="Times New Roman" w:cs="Times New Roman"/>
          <w:sz w:val="24"/>
          <w:szCs w:val="24"/>
        </w:rPr>
        <w:t>[</w:t>
      </w:r>
      <w:r w:rsidR="003C52E4" w:rsidRPr="003C52E4">
        <w:rPr>
          <w:rFonts w:ascii="Times New Roman" w:hAnsi="Times New Roman" w:cs="Times New Roman"/>
          <w:i/>
          <w:sz w:val="24"/>
          <w:szCs w:val="24"/>
        </w:rPr>
        <w:t>C</w:t>
      </w:r>
      <w:r w:rsidR="001949FD" w:rsidRPr="003C52E4">
        <w:rPr>
          <w:rFonts w:ascii="Times New Roman" w:hAnsi="Times New Roman" w:cs="Times New Roman"/>
          <w:i/>
          <w:sz w:val="24"/>
          <w:szCs w:val="24"/>
        </w:rPr>
        <w:t>hapter 5:13</w:t>
      </w:r>
      <w:r w:rsidR="002E71B5" w:rsidRPr="001A6CC4">
        <w:rPr>
          <w:rFonts w:ascii="Times New Roman" w:hAnsi="Times New Roman" w:cs="Times New Roman"/>
          <w:sz w:val="24"/>
          <w:szCs w:val="24"/>
        </w:rPr>
        <w:t>]</w:t>
      </w:r>
      <w:r w:rsidR="003E1B30" w:rsidRPr="001A6CC4">
        <w:rPr>
          <w:rFonts w:ascii="Times New Roman" w:hAnsi="Times New Roman" w:cs="Times New Roman"/>
          <w:sz w:val="24"/>
          <w:szCs w:val="24"/>
        </w:rPr>
        <w:t xml:space="preserve">, </w:t>
      </w:r>
      <w:r w:rsidR="00C32D2F" w:rsidRPr="001A6CC4">
        <w:rPr>
          <w:rFonts w:ascii="Times New Roman" w:hAnsi="Times New Roman" w:cs="Times New Roman"/>
          <w:sz w:val="24"/>
          <w:szCs w:val="24"/>
        </w:rPr>
        <w:t xml:space="preserve"> </w:t>
      </w:r>
      <w:r w:rsidR="002E71B5" w:rsidRPr="001A6CC4">
        <w:rPr>
          <w:rFonts w:ascii="Times New Roman" w:hAnsi="Times New Roman" w:cs="Times New Roman"/>
          <w:sz w:val="24"/>
          <w:szCs w:val="24"/>
        </w:rPr>
        <w:t xml:space="preserve"> </w:t>
      </w:r>
      <w:r w:rsidR="00C32D2F" w:rsidRPr="001A6CC4">
        <w:rPr>
          <w:rFonts w:ascii="Times New Roman" w:hAnsi="Times New Roman" w:cs="Times New Roman"/>
          <w:sz w:val="24"/>
          <w:szCs w:val="24"/>
        </w:rPr>
        <w:t xml:space="preserve">provides in </w:t>
      </w:r>
      <w:r w:rsidR="00332355" w:rsidRPr="001A6CC4">
        <w:rPr>
          <w:rFonts w:ascii="Times New Roman" w:hAnsi="Times New Roman" w:cs="Times New Roman"/>
          <w:sz w:val="24"/>
          <w:szCs w:val="24"/>
        </w:rPr>
        <w:t>Sect</w:t>
      </w:r>
      <w:r w:rsidR="0089702C" w:rsidRPr="001A6CC4">
        <w:rPr>
          <w:rFonts w:ascii="Times New Roman" w:hAnsi="Times New Roman" w:cs="Times New Roman"/>
          <w:sz w:val="24"/>
          <w:szCs w:val="24"/>
        </w:rPr>
        <w:t>ion 7(1)</w:t>
      </w:r>
      <w:r w:rsidR="00332355" w:rsidRPr="001A6CC4">
        <w:rPr>
          <w:rFonts w:ascii="Times New Roman" w:hAnsi="Times New Roman" w:cs="Times New Roman"/>
          <w:sz w:val="24"/>
          <w:szCs w:val="24"/>
        </w:rPr>
        <w:t xml:space="preserve"> that:-</w:t>
      </w:r>
    </w:p>
    <w:p w:rsidR="00332355" w:rsidRPr="003C52E4" w:rsidRDefault="00332355" w:rsidP="003C52E4">
      <w:pPr>
        <w:pStyle w:val="ListParagraph"/>
        <w:spacing w:after="0" w:line="240" w:lineRule="auto"/>
        <w:jc w:val="both"/>
        <w:rPr>
          <w:rFonts w:ascii="Times New Roman" w:hAnsi="Times New Roman" w:cs="Times New Roman"/>
        </w:rPr>
      </w:pPr>
      <w:r w:rsidRPr="003C52E4">
        <w:rPr>
          <w:rFonts w:ascii="Times New Roman" w:hAnsi="Times New Roman" w:cs="Times New Roman"/>
        </w:rPr>
        <w:t xml:space="preserve">“Subject to this section, in granting a decree of divorce, judicial separation or nullity of marriage, or at </w:t>
      </w:r>
      <w:r w:rsidR="0089702C" w:rsidRPr="003C52E4">
        <w:rPr>
          <w:rFonts w:ascii="Times New Roman" w:hAnsi="Times New Roman" w:cs="Times New Roman"/>
        </w:rPr>
        <w:t>any time</w:t>
      </w:r>
      <w:r w:rsidRPr="003C52E4">
        <w:rPr>
          <w:rFonts w:ascii="Times New Roman" w:hAnsi="Times New Roman" w:cs="Times New Roman"/>
        </w:rPr>
        <w:t xml:space="preserve"> thereafter, an appropriate </w:t>
      </w:r>
      <w:r w:rsidR="00DD18AF" w:rsidRPr="003C52E4">
        <w:rPr>
          <w:rFonts w:ascii="Times New Roman" w:hAnsi="Times New Roman" w:cs="Times New Roman"/>
        </w:rPr>
        <w:t>court may</w:t>
      </w:r>
      <w:r w:rsidRPr="003C52E4">
        <w:rPr>
          <w:rFonts w:ascii="Times New Roman" w:hAnsi="Times New Roman" w:cs="Times New Roman"/>
        </w:rPr>
        <w:t xml:space="preserve"> make an order with regard to-</w:t>
      </w:r>
    </w:p>
    <w:p w:rsidR="00463E57" w:rsidRPr="003C52E4" w:rsidRDefault="00C32D2F" w:rsidP="003C52E4">
      <w:pPr>
        <w:pStyle w:val="ListParagraph"/>
        <w:numPr>
          <w:ilvl w:val="0"/>
          <w:numId w:val="7"/>
        </w:numPr>
        <w:spacing w:after="0" w:line="240" w:lineRule="auto"/>
        <w:jc w:val="both"/>
        <w:rPr>
          <w:rFonts w:ascii="Times New Roman" w:hAnsi="Times New Roman" w:cs="Times New Roman"/>
        </w:rPr>
      </w:pPr>
      <w:r w:rsidRPr="003C52E4">
        <w:rPr>
          <w:rFonts w:ascii="Times New Roman" w:hAnsi="Times New Roman" w:cs="Times New Roman"/>
        </w:rPr>
        <w:t>The</w:t>
      </w:r>
      <w:r w:rsidR="00332355" w:rsidRPr="003C52E4">
        <w:rPr>
          <w:rFonts w:ascii="Times New Roman" w:hAnsi="Times New Roman" w:cs="Times New Roman"/>
        </w:rPr>
        <w:t xml:space="preserve"> division, apportionment or distribution of the assets of the spouses, including an order that any asset be transferred from one spouse to the other.</w:t>
      </w:r>
    </w:p>
    <w:p w:rsidR="00332355" w:rsidRPr="003C52E4" w:rsidRDefault="00253C13" w:rsidP="003C52E4">
      <w:pPr>
        <w:pStyle w:val="ListParagraph"/>
        <w:numPr>
          <w:ilvl w:val="0"/>
          <w:numId w:val="7"/>
        </w:numPr>
        <w:spacing w:after="0" w:line="240" w:lineRule="auto"/>
        <w:jc w:val="both"/>
        <w:rPr>
          <w:rFonts w:ascii="Times New Roman" w:hAnsi="Times New Roman" w:cs="Times New Roman"/>
        </w:rPr>
      </w:pPr>
      <w:r w:rsidRPr="003C52E4">
        <w:rPr>
          <w:rFonts w:ascii="Times New Roman" w:hAnsi="Times New Roman" w:cs="Times New Roman"/>
        </w:rPr>
        <w:t xml:space="preserve">The payment of </w:t>
      </w:r>
      <w:r w:rsidR="00463E57" w:rsidRPr="003C52E4">
        <w:rPr>
          <w:rFonts w:ascii="Times New Roman" w:hAnsi="Times New Roman" w:cs="Times New Roman"/>
        </w:rPr>
        <w:t>maintenance</w:t>
      </w:r>
      <w:r w:rsidRPr="003C52E4">
        <w:rPr>
          <w:rFonts w:ascii="Times New Roman" w:hAnsi="Times New Roman" w:cs="Times New Roman"/>
        </w:rPr>
        <w:t>, whether by way of a lump sum or way of periodical payments, in favour of one or other of the spouses or any child of the marriage</w:t>
      </w:r>
      <w:r w:rsidR="00332355" w:rsidRPr="003C52E4">
        <w:rPr>
          <w:rFonts w:ascii="Times New Roman" w:hAnsi="Times New Roman" w:cs="Times New Roman"/>
        </w:rPr>
        <w:t>”</w:t>
      </w:r>
    </w:p>
    <w:p w:rsidR="00332355" w:rsidRPr="003C52E4" w:rsidRDefault="00332355" w:rsidP="003C52E4">
      <w:pPr>
        <w:pStyle w:val="ListParagraph"/>
        <w:spacing w:after="0" w:line="240" w:lineRule="auto"/>
        <w:ind w:left="1080"/>
        <w:jc w:val="both"/>
        <w:rPr>
          <w:rFonts w:ascii="Times New Roman" w:hAnsi="Times New Roman" w:cs="Times New Roman"/>
        </w:rPr>
      </w:pPr>
    </w:p>
    <w:p w:rsidR="00332355" w:rsidRPr="001A6CC4" w:rsidRDefault="00332355" w:rsidP="001A6CC4">
      <w:pPr>
        <w:pStyle w:val="ListParagraph"/>
        <w:spacing w:after="0" w:line="360" w:lineRule="auto"/>
        <w:ind w:left="0"/>
        <w:jc w:val="both"/>
        <w:rPr>
          <w:rFonts w:ascii="Times New Roman" w:hAnsi="Times New Roman" w:cs="Times New Roman"/>
          <w:sz w:val="24"/>
          <w:szCs w:val="24"/>
        </w:rPr>
      </w:pPr>
      <w:r w:rsidRPr="001A6CC4">
        <w:rPr>
          <w:rFonts w:ascii="Times New Roman" w:hAnsi="Times New Roman" w:cs="Times New Roman"/>
          <w:sz w:val="24"/>
          <w:szCs w:val="24"/>
        </w:rPr>
        <w:tab/>
        <w:t>In making the order for the division, apportionment or distribution of assets of the spouse court has a wide discretion.</w:t>
      </w:r>
    </w:p>
    <w:p w:rsidR="00332355" w:rsidRPr="001A6CC4" w:rsidRDefault="00332355" w:rsidP="001A6CC4">
      <w:pPr>
        <w:pStyle w:val="ListParagraph"/>
        <w:spacing w:after="0" w:line="360" w:lineRule="auto"/>
        <w:ind w:left="0"/>
        <w:jc w:val="both"/>
        <w:rPr>
          <w:rFonts w:ascii="Times New Roman" w:hAnsi="Times New Roman" w:cs="Times New Roman"/>
          <w:sz w:val="24"/>
          <w:szCs w:val="24"/>
        </w:rPr>
      </w:pPr>
      <w:r w:rsidRPr="001A6CC4">
        <w:rPr>
          <w:rFonts w:ascii="Times New Roman" w:hAnsi="Times New Roman" w:cs="Times New Roman"/>
          <w:sz w:val="24"/>
          <w:szCs w:val="24"/>
        </w:rPr>
        <w:tab/>
        <w:t>Section 7(4) of the A</w:t>
      </w:r>
      <w:r w:rsidR="00C32D2F" w:rsidRPr="001A6CC4">
        <w:rPr>
          <w:rFonts w:ascii="Times New Roman" w:hAnsi="Times New Roman" w:cs="Times New Roman"/>
          <w:sz w:val="24"/>
          <w:szCs w:val="24"/>
        </w:rPr>
        <w:t>ct provides that</w:t>
      </w:r>
      <w:r w:rsidRPr="001A6CC4">
        <w:rPr>
          <w:rFonts w:ascii="Times New Roman" w:hAnsi="Times New Roman" w:cs="Times New Roman"/>
          <w:sz w:val="24"/>
          <w:szCs w:val="24"/>
        </w:rPr>
        <w:t>:-</w:t>
      </w:r>
    </w:p>
    <w:p w:rsidR="00332355" w:rsidRPr="003C52E4" w:rsidRDefault="00332355" w:rsidP="003C52E4">
      <w:pPr>
        <w:pStyle w:val="ListParagraph"/>
        <w:spacing w:after="0" w:line="240" w:lineRule="auto"/>
        <w:jc w:val="both"/>
        <w:rPr>
          <w:rFonts w:ascii="Times New Roman" w:hAnsi="Times New Roman" w:cs="Times New Roman"/>
        </w:rPr>
      </w:pPr>
      <w:r w:rsidRPr="003C52E4">
        <w:rPr>
          <w:rFonts w:ascii="Times New Roman" w:hAnsi="Times New Roman" w:cs="Times New Roman"/>
        </w:rPr>
        <w:t>“In making an order in terms of subsection (1) an appropriate court shall have regard to all the circumstances of the case including the following-</w:t>
      </w:r>
    </w:p>
    <w:p w:rsidR="00332355" w:rsidRPr="003C52E4" w:rsidRDefault="00332355" w:rsidP="003C52E4">
      <w:pPr>
        <w:pStyle w:val="ListParagraph"/>
        <w:spacing w:after="0" w:line="240" w:lineRule="auto"/>
        <w:jc w:val="both"/>
        <w:rPr>
          <w:rFonts w:ascii="Times New Roman" w:hAnsi="Times New Roman" w:cs="Times New Roman"/>
        </w:rPr>
      </w:pPr>
    </w:p>
    <w:p w:rsidR="00332355" w:rsidRPr="003C52E4" w:rsidRDefault="00332355" w:rsidP="003C52E4">
      <w:pPr>
        <w:pStyle w:val="ListParagraph"/>
        <w:numPr>
          <w:ilvl w:val="0"/>
          <w:numId w:val="8"/>
        </w:numPr>
        <w:spacing w:after="0" w:line="240" w:lineRule="auto"/>
        <w:jc w:val="both"/>
        <w:rPr>
          <w:rFonts w:ascii="Times New Roman" w:hAnsi="Times New Roman" w:cs="Times New Roman"/>
        </w:rPr>
      </w:pPr>
      <w:r w:rsidRPr="003C52E4">
        <w:rPr>
          <w:rFonts w:ascii="Times New Roman" w:hAnsi="Times New Roman" w:cs="Times New Roman"/>
        </w:rPr>
        <w:t>the income-earning capacity, assets and other financial resources which each spouse and child has or is likely to have in the foreseeable future;</w:t>
      </w:r>
    </w:p>
    <w:p w:rsidR="00332355" w:rsidRPr="003C52E4" w:rsidRDefault="00332355" w:rsidP="003C52E4">
      <w:pPr>
        <w:pStyle w:val="ListParagraph"/>
        <w:numPr>
          <w:ilvl w:val="0"/>
          <w:numId w:val="8"/>
        </w:numPr>
        <w:spacing w:after="0" w:line="240" w:lineRule="auto"/>
        <w:jc w:val="both"/>
        <w:rPr>
          <w:rFonts w:ascii="Times New Roman" w:hAnsi="Times New Roman" w:cs="Times New Roman"/>
        </w:rPr>
      </w:pPr>
      <w:r w:rsidRPr="003C52E4">
        <w:rPr>
          <w:rFonts w:ascii="Times New Roman" w:hAnsi="Times New Roman" w:cs="Times New Roman"/>
        </w:rPr>
        <w:t>the financial needs, obligations and responsibilities which each spouse and child has or is likely to have in the foreseeable future;</w:t>
      </w:r>
    </w:p>
    <w:p w:rsidR="00332355" w:rsidRPr="003C52E4" w:rsidRDefault="00332355" w:rsidP="003C52E4">
      <w:pPr>
        <w:pStyle w:val="ListParagraph"/>
        <w:numPr>
          <w:ilvl w:val="0"/>
          <w:numId w:val="8"/>
        </w:numPr>
        <w:spacing w:after="0" w:line="240" w:lineRule="auto"/>
        <w:jc w:val="both"/>
        <w:rPr>
          <w:rFonts w:ascii="Times New Roman" w:hAnsi="Times New Roman" w:cs="Times New Roman"/>
        </w:rPr>
      </w:pPr>
      <w:r w:rsidRPr="003C52E4">
        <w:rPr>
          <w:rFonts w:ascii="Times New Roman" w:hAnsi="Times New Roman" w:cs="Times New Roman"/>
        </w:rPr>
        <w:lastRenderedPageBreak/>
        <w:t>the standard of living of the family, including the manner in which any child was being educated or trained or is expected to be educated or trained;</w:t>
      </w:r>
    </w:p>
    <w:p w:rsidR="00332355" w:rsidRPr="003C52E4" w:rsidRDefault="00332355" w:rsidP="003C52E4">
      <w:pPr>
        <w:pStyle w:val="ListParagraph"/>
        <w:numPr>
          <w:ilvl w:val="0"/>
          <w:numId w:val="8"/>
        </w:numPr>
        <w:spacing w:after="0" w:line="240" w:lineRule="auto"/>
        <w:jc w:val="both"/>
        <w:rPr>
          <w:rFonts w:ascii="Times New Roman" w:hAnsi="Times New Roman" w:cs="Times New Roman"/>
        </w:rPr>
      </w:pPr>
      <w:r w:rsidRPr="003C52E4">
        <w:rPr>
          <w:rFonts w:ascii="Times New Roman" w:hAnsi="Times New Roman" w:cs="Times New Roman"/>
        </w:rPr>
        <w:t>the age and physical and mental condition of each spouse and child;</w:t>
      </w:r>
    </w:p>
    <w:p w:rsidR="00332355" w:rsidRPr="003C52E4" w:rsidRDefault="00332355" w:rsidP="003C52E4">
      <w:pPr>
        <w:pStyle w:val="ListParagraph"/>
        <w:numPr>
          <w:ilvl w:val="0"/>
          <w:numId w:val="8"/>
        </w:numPr>
        <w:spacing w:after="0" w:line="240" w:lineRule="auto"/>
        <w:jc w:val="both"/>
        <w:rPr>
          <w:rFonts w:ascii="Times New Roman" w:hAnsi="Times New Roman" w:cs="Times New Roman"/>
        </w:rPr>
      </w:pPr>
      <w:r w:rsidRPr="003C52E4">
        <w:rPr>
          <w:rFonts w:ascii="Times New Roman" w:hAnsi="Times New Roman" w:cs="Times New Roman"/>
        </w:rPr>
        <w:t>the direct or indirect contribution by each spouse to the family, including contributions made by looking after the house and caring for the family and any other domestic duties;</w:t>
      </w:r>
    </w:p>
    <w:p w:rsidR="00332355" w:rsidRPr="003C52E4" w:rsidRDefault="00332355" w:rsidP="003C52E4">
      <w:pPr>
        <w:pStyle w:val="ListParagraph"/>
        <w:numPr>
          <w:ilvl w:val="0"/>
          <w:numId w:val="8"/>
        </w:numPr>
        <w:spacing w:after="0" w:line="240" w:lineRule="auto"/>
        <w:jc w:val="both"/>
        <w:rPr>
          <w:rFonts w:ascii="Times New Roman" w:hAnsi="Times New Roman" w:cs="Times New Roman"/>
        </w:rPr>
      </w:pPr>
      <w:r w:rsidRPr="003C52E4">
        <w:rPr>
          <w:rFonts w:ascii="Times New Roman" w:hAnsi="Times New Roman" w:cs="Times New Roman"/>
        </w:rPr>
        <w:t>the value to either of the spouses or to any child of any benefit, including a pension or gratuity, which such spouse or child will lose as a result of the dissolution of the marriage;</w:t>
      </w:r>
    </w:p>
    <w:p w:rsidR="00332355" w:rsidRPr="003C52E4" w:rsidRDefault="00332355" w:rsidP="003C52E4">
      <w:pPr>
        <w:pStyle w:val="ListParagraph"/>
        <w:numPr>
          <w:ilvl w:val="0"/>
          <w:numId w:val="8"/>
        </w:numPr>
        <w:spacing w:after="0" w:line="240" w:lineRule="auto"/>
        <w:jc w:val="both"/>
        <w:rPr>
          <w:rFonts w:ascii="Times New Roman" w:hAnsi="Times New Roman" w:cs="Times New Roman"/>
        </w:rPr>
      </w:pPr>
      <w:r w:rsidRPr="003C52E4">
        <w:rPr>
          <w:rFonts w:ascii="Times New Roman" w:hAnsi="Times New Roman" w:cs="Times New Roman"/>
        </w:rPr>
        <w:t>the duration of the marriage;</w:t>
      </w:r>
    </w:p>
    <w:p w:rsidR="00332355" w:rsidRPr="003C52E4" w:rsidRDefault="00332355" w:rsidP="003C52E4">
      <w:pPr>
        <w:pStyle w:val="ListParagraph"/>
        <w:spacing w:after="0" w:line="240" w:lineRule="auto"/>
        <w:ind w:left="1080"/>
        <w:jc w:val="both"/>
        <w:rPr>
          <w:rFonts w:ascii="Times New Roman" w:hAnsi="Times New Roman" w:cs="Times New Roman"/>
        </w:rPr>
      </w:pPr>
    </w:p>
    <w:p w:rsidR="00332355" w:rsidRPr="003C52E4" w:rsidRDefault="00332355" w:rsidP="003C52E4">
      <w:pPr>
        <w:pStyle w:val="ListParagraph"/>
        <w:spacing w:after="0" w:line="240" w:lineRule="auto"/>
        <w:jc w:val="both"/>
        <w:rPr>
          <w:rFonts w:ascii="Times New Roman" w:hAnsi="Times New Roman" w:cs="Times New Roman"/>
        </w:rPr>
      </w:pPr>
      <w:r w:rsidRPr="003C52E4">
        <w:rPr>
          <w:rFonts w:ascii="Times New Roman" w:hAnsi="Times New Roman" w:cs="Times New Roman"/>
        </w:rPr>
        <w:t>and in so doing the court shall endeavour as far as is reasonable and practicable and, having regard to their conduct, is just to do so, to place the spouses and the children in the position they would have been in had  a normal marriage relationship continued between the spouses.”</w:t>
      </w:r>
    </w:p>
    <w:p w:rsidR="003C52E4" w:rsidRDefault="00332355" w:rsidP="001A6CC4">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 xml:space="preserve"> </w:t>
      </w:r>
    </w:p>
    <w:p w:rsidR="003E1B30" w:rsidRPr="001A6CC4" w:rsidRDefault="00332355" w:rsidP="001A6CC4">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The weight to attach to each factor varies from case to case. All the circumstances of each case must be carefully considered in deciding on the weight to</w:t>
      </w:r>
      <w:r w:rsidR="00D851B2" w:rsidRPr="001A6CC4">
        <w:rPr>
          <w:rFonts w:ascii="Times New Roman" w:hAnsi="Times New Roman" w:cs="Times New Roman"/>
          <w:sz w:val="24"/>
          <w:szCs w:val="24"/>
        </w:rPr>
        <w:t xml:space="preserve"> attach to each relevant factor and this may vary from case t</w:t>
      </w:r>
      <w:r w:rsidR="0090466D" w:rsidRPr="001A6CC4">
        <w:rPr>
          <w:rFonts w:ascii="Times New Roman" w:hAnsi="Times New Roman" w:cs="Times New Roman"/>
          <w:sz w:val="24"/>
          <w:szCs w:val="24"/>
        </w:rPr>
        <w:t>o</w:t>
      </w:r>
      <w:r w:rsidR="00D851B2" w:rsidRPr="001A6CC4">
        <w:rPr>
          <w:rFonts w:ascii="Times New Roman" w:hAnsi="Times New Roman" w:cs="Times New Roman"/>
          <w:sz w:val="24"/>
          <w:szCs w:val="24"/>
        </w:rPr>
        <w:t xml:space="preserve"> case</w:t>
      </w:r>
      <w:r w:rsidR="0090466D" w:rsidRPr="001A6CC4">
        <w:rPr>
          <w:rFonts w:ascii="Times New Roman" w:hAnsi="Times New Roman" w:cs="Times New Roman"/>
          <w:sz w:val="24"/>
          <w:szCs w:val="24"/>
        </w:rPr>
        <w:t>.</w:t>
      </w:r>
    </w:p>
    <w:p w:rsidR="00132DB3" w:rsidRPr="001A6CC4" w:rsidRDefault="00253C13" w:rsidP="001A6CC4">
      <w:pPr>
        <w:spacing w:after="0" w:line="360" w:lineRule="auto"/>
        <w:ind w:firstLine="720"/>
        <w:jc w:val="both"/>
        <w:rPr>
          <w:rFonts w:ascii="Times New Roman" w:hAnsi="Times New Roman" w:cs="Times New Roman"/>
          <w:sz w:val="24"/>
          <w:szCs w:val="24"/>
        </w:rPr>
      </w:pPr>
      <w:r w:rsidRPr="003C52E4">
        <w:rPr>
          <w:rFonts w:ascii="Times New Roman" w:hAnsi="Times New Roman" w:cs="Times New Roman"/>
          <w:i/>
          <w:sz w:val="24"/>
          <w:szCs w:val="24"/>
        </w:rPr>
        <w:t>In casu</w:t>
      </w:r>
      <w:r w:rsidR="004416A2" w:rsidRPr="001A6CC4">
        <w:rPr>
          <w:rFonts w:ascii="Times New Roman" w:hAnsi="Times New Roman" w:cs="Times New Roman"/>
          <w:sz w:val="24"/>
          <w:szCs w:val="24"/>
        </w:rPr>
        <w:t>, it</w:t>
      </w:r>
      <w:r w:rsidR="00132DB3" w:rsidRPr="001A6CC4">
        <w:rPr>
          <w:rFonts w:ascii="Times New Roman" w:hAnsi="Times New Roman" w:cs="Times New Roman"/>
          <w:sz w:val="24"/>
          <w:szCs w:val="24"/>
        </w:rPr>
        <w:t xml:space="preserve"> was common cause that the parties married under customary law in 1993 when the </w:t>
      </w:r>
      <w:r w:rsidR="00D36F2C" w:rsidRPr="001A6CC4">
        <w:rPr>
          <w:rFonts w:ascii="Times New Roman" w:hAnsi="Times New Roman" w:cs="Times New Roman"/>
          <w:sz w:val="24"/>
          <w:szCs w:val="24"/>
        </w:rPr>
        <w:t>plaintiff</w:t>
      </w:r>
      <w:r w:rsidR="00132DB3" w:rsidRPr="001A6CC4">
        <w:rPr>
          <w:rFonts w:ascii="Times New Roman" w:hAnsi="Times New Roman" w:cs="Times New Roman"/>
          <w:sz w:val="24"/>
          <w:szCs w:val="24"/>
        </w:rPr>
        <w:t xml:space="preserve"> was about 17 years old. At the time o</w:t>
      </w:r>
      <w:r w:rsidR="00D36F2C" w:rsidRPr="001A6CC4">
        <w:rPr>
          <w:rFonts w:ascii="Times New Roman" w:hAnsi="Times New Roman" w:cs="Times New Roman"/>
          <w:sz w:val="24"/>
          <w:szCs w:val="24"/>
        </w:rPr>
        <w:t>f</w:t>
      </w:r>
      <w:r w:rsidR="00132DB3" w:rsidRPr="001A6CC4">
        <w:rPr>
          <w:rFonts w:ascii="Times New Roman" w:hAnsi="Times New Roman" w:cs="Times New Roman"/>
          <w:sz w:val="24"/>
          <w:szCs w:val="24"/>
        </w:rPr>
        <w:t xml:space="preserve"> marriage both had no immovable </w:t>
      </w:r>
      <w:r w:rsidR="00D36F2C" w:rsidRPr="001A6CC4">
        <w:rPr>
          <w:rFonts w:ascii="Times New Roman" w:hAnsi="Times New Roman" w:cs="Times New Roman"/>
          <w:sz w:val="24"/>
          <w:szCs w:val="24"/>
        </w:rPr>
        <w:t>property of</w:t>
      </w:r>
      <w:r w:rsidR="00132DB3" w:rsidRPr="001A6CC4">
        <w:rPr>
          <w:rFonts w:ascii="Times New Roman" w:hAnsi="Times New Roman" w:cs="Times New Roman"/>
          <w:sz w:val="24"/>
          <w:szCs w:val="24"/>
        </w:rPr>
        <w:t xml:space="preserve"> their </w:t>
      </w:r>
      <w:r w:rsidR="004416A2" w:rsidRPr="001A6CC4">
        <w:rPr>
          <w:rFonts w:ascii="Times New Roman" w:hAnsi="Times New Roman" w:cs="Times New Roman"/>
          <w:sz w:val="24"/>
          <w:szCs w:val="24"/>
        </w:rPr>
        <w:t>own. They</w:t>
      </w:r>
      <w:r w:rsidRPr="001A6CC4">
        <w:rPr>
          <w:rFonts w:ascii="Times New Roman" w:hAnsi="Times New Roman" w:cs="Times New Roman"/>
          <w:sz w:val="24"/>
          <w:szCs w:val="24"/>
        </w:rPr>
        <w:t xml:space="preserve"> have been together as husband and wife for a </w:t>
      </w:r>
      <w:r w:rsidR="004416A2" w:rsidRPr="001A6CC4">
        <w:rPr>
          <w:rFonts w:ascii="Times New Roman" w:hAnsi="Times New Roman" w:cs="Times New Roman"/>
          <w:sz w:val="24"/>
          <w:szCs w:val="24"/>
        </w:rPr>
        <w:t>period</w:t>
      </w:r>
      <w:r w:rsidRPr="001A6CC4">
        <w:rPr>
          <w:rFonts w:ascii="Times New Roman" w:hAnsi="Times New Roman" w:cs="Times New Roman"/>
          <w:sz w:val="24"/>
          <w:szCs w:val="24"/>
        </w:rPr>
        <w:t xml:space="preserve"> of 26 years </w:t>
      </w:r>
      <w:r w:rsidR="004416A2" w:rsidRPr="001A6CC4">
        <w:rPr>
          <w:rFonts w:ascii="Times New Roman" w:hAnsi="Times New Roman" w:cs="Times New Roman"/>
          <w:sz w:val="24"/>
          <w:szCs w:val="24"/>
        </w:rPr>
        <w:t>and the p</w:t>
      </w:r>
      <w:r w:rsidRPr="001A6CC4">
        <w:rPr>
          <w:rFonts w:ascii="Times New Roman" w:hAnsi="Times New Roman" w:cs="Times New Roman"/>
          <w:sz w:val="24"/>
          <w:szCs w:val="24"/>
        </w:rPr>
        <w:t>roper</w:t>
      </w:r>
      <w:r w:rsidR="004416A2" w:rsidRPr="001A6CC4">
        <w:rPr>
          <w:rFonts w:ascii="Times New Roman" w:hAnsi="Times New Roman" w:cs="Times New Roman"/>
          <w:sz w:val="24"/>
          <w:szCs w:val="24"/>
        </w:rPr>
        <w:t>t</w:t>
      </w:r>
      <w:r w:rsidRPr="001A6CC4">
        <w:rPr>
          <w:rFonts w:ascii="Times New Roman" w:hAnsi="Times New Roman" w:cs="Times New Roman"/>
          <w:sz w:val="24"/>
          <w:szCs w:val="24"/>
        </w:rPr>
        <w:t xml:space="preserve">ies subject of distribution were acquired </w:t>
      </w:r>
      <w:r w:rsidR="004416A2" w:rsidRPr="001A6CC4">
        <w:rPr>
          <w:rFonts w:ascii="Times New Roman" w:hAnsi="Times New Roman" w:cs="Times New Roman"/>
          <w:sz w:val="24"/>
          <w:szCs w:val="24"/>
        </w:rPr>
        <w:t>during that</w:t>
      </w:r>
      <w:r w:rsidRPr="001A6CC4">
        <w:rPr>
          <w:rFonts w:ascii="Times New Roman" w:hAnsi="Times New Roman" w:cs="Times New Roman"/>
          <w:sz w:val="24"/>
          <w:szCs w:val="24"/>
        </w:rPr>
        <w:t xml:space="preserve"> period.</w:t>
      </w:r>
    </w:p>
    <w:p w:rsidR="00132DB3" w:rsidRPr="001A6CC4" w:rsidRDefault="00D30269" w:rsidP="003C52E4">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 xml:space="preserve">They both testified that their marriage has irretrievably broken down. It is trite that where both </w:t>
      </w:r>
      <w:r w:rsidR="001A1DD5" w:rsidRPr="001A6CC4">
        <w:rPr>
          <w:rFonts w:ascii="Times New Roman" w:hAnsi="Times New Roman" w:cs="Times New Roman"/>
          <w:sz w:val="24"/>
          <w:szCs w:val="24"/>
        </w:rPr>
        <w:t>parties</w:t>
      </w:r>
      <w:r w:rsidRPr="001A6CC4">
        <w:rPr>
          <w:rFonts w:ascii="Times New Roman" w:hAnsi="Times New Roman" w:cs="Times New Roman"/>
          <w:sz w:val="24"/>
          <w:szCs w:val="24"/>
        </w:rPr>
        <w:t xml:space="preserve"> </w:t>
      </w:r>
      <w:r w:rsidR="001A1DD5" w:rsidRPr="001A6CC4">
        <w:rPr>
          <w:rFonts w:ascii="Times New Roman" w:hAnsi="Times New Roman" w:cs="Times New Roman"/>
          <w:sz w:val="24"/>
          <w:szCs w:val="24"/>
        </w:rPr>
        <w:t>testify</w:t>
      </w:r>
      <w:r w:rsidRPr="001A6CC4">
        <w:rPr>
          <w:rFonts w:ascii="Times New Roman" w:hAnsi="Times New Roman" w:cs="Times New Roman"/>
          <w:sz w:val="24"/>
          <w:szCs w:val="24"/>
        </w:rPr>
        <w:t xml:space="preserve"> that </w:t>
      </w:r>
      <w:r w:rsidR="001A1DD5" w:rsidRPr="001A6CC4">
        <w:rPr>
          <w:rFonts w:ascii="Times New Roman" w:hAnsi="Times New Roman" w:cs="Times New Roman"/>
          <w:sz w:val="24"/>
          <w:szCs w:val="24"/>
        </w:rPr>
        <w:t>their</w:t>
      </w:r>
      <w:r w:rsidRPr="001A6CC4">
        <w:rPr>
          <w:rFonts w:ascii="Times New Roman" w:hAnsi="Times New Roman" w:cs="Times New Roman"/>
          <w:sz w:val="24"/>
          <w:szCs w:val="24"/>
        </w:rPr>
        <w:t xml:space="preserve"> marriage has </w:t>
      </w:r>
      <w:r w:rsidR="001A1DD5" w:rsidRPr="001A6CC4">
        <w:rPr>
          <w:rFonts w:ascii="Times New Roman" w:hAnsi="Times New Roman" w:cs="Times New Roman"/>
          <w:sz w:val="24"/>
          <w:szCs w:val="24"/>
        </w:rPr>
        <w:t>irretrievably</w:t>
      </w:r>
      <w:r w:rsidRPr="001A6CC4">
        <w:rPr>
          <w:rFonts w:ascii="Times New Roman" w:hAnsi="Times New Roman" w:cs="Times New Roman"/>
          <w:sz w:val="24"/>
          <w:szCs w:val="24"/>
        </w:rPr>
        <w:t xml:space="preserve"> broken </w:t>
      </w:r>
      <w:r w:rsidR="001A1DD5" w:rsidRPr="001A6CC4">
        <w:rPr>
          <w:rFonts w:ascii="Times New Roman" w:hAnsi="Times New Roman" w:cs="Times New Roman"/>
          <w:sz w:val="24"/>
          <w:szCs w:val="24"/>
        </w:rPr>
        <w:t>down and</w:t>
      </w:r>
      <w:r w:rsidRPr="001A6CC4">
        <w:rPr>
          <w:rFonts w:ascii="Times New Roman" w:hAnsi="Times New Roman" w:cs="Times New Roman"/>
          <w:sz w:val="24"/>
          <w:szCs w:val="24"/>
        </w:rPr>
        <w:t xml:space="preserve"> they can no longer live as husband and wife, this </w:t>
      </w:r>
      <w:r w:rsidR="001A1DD5" w:rsidRPr="001A6CC4">
        <w:rPr>
          <w:rFonts w:ascii="Times New Roman" w:hAnsi="Times New Roman" w:cs="Times New Roman"/>
          <w:sz w:val="24"/>
          <w:szCs w:val="24"/>
        </w:rPr>
        <w:t>court</w:t>
      </w:r>
      <w:r w:rsidRPr="001A6CC4">
        <w:rPr>
          <w:rFonts w:ascii="Times New Roman" w:hAnsi="Times New Roman" w:cs="Times New Roman"/>
          <w:sz w:val="24"/>
          <w:szCs w:val="24"/>
        </w:rPr>
        <w:t xml:space="preserve"> </w:t>
      </w:r>
      <w:r w:rsidR="001A1DD5" w:rsidRPr="001A6CC4">
        <w:rPr>
          <w:rFonts w:ascii="Times New Roman" w:hAnsi="Times New Roman" w:cs="Times New Roman"/>
          <w:sz w:val="24"/>
          <w:szCs w:val="24"/>
        </w:rPr>
        <w:t>cannot force them to continue in</w:t>
      </w:r>
      <w:r w:rsidRPr="001A6CC4">
        <w:rPr>
          <w:rFonts w:ascii="Times New Roman" w:hAnsi="Times New Roman" w:cs="Times New Roman"/>
          <w:sz w:val="24"/>
          <w:szCs w:val="24"/>
        </w:rPr>
        <w:t xml:space="preserve"> the marital relationship. A </w:t>
      </w:r>
      <w:r w:rsidR="001A1DD5" w:rsidRPr="001A6CC4">
        <w:rPr>
          <w:rFonts w:ascii="Times New Roman" w:hAnsi="Times New Roman" w:cs="Times New Roman"/>
          <w:sz w:val="24"/>
          <w:szCs w:val="24"/>
        </w:rPr>
        <w:t>decree</w:t>
      </w:r>
      <w:r w:rsidRPr="001A6CC4">
        <w:rPr>
          <w:rFonts w:ascii="Times New Roman" w:hAnsi="Times New Roman" w:cs="Times New Roman"/>
          <w:sz w:val="24"/>
          <w:szCs w:val="24"/>
        </w:rPr>
        <w:t xml:space="preserve"> of </w:t>
      </w:r>
      <w:r w:rsidR="001A1DD5" w:rsidRPr="001A6CC4">
        <w:rPr>
          <w:rFonts w:ascii="Times New Roman" w:hAnsi="Times New Roman" w:cs="Times New Roman"/>
          <w:sz w:val="24"/>
          <w:szCs w:val="24"/>
        </w:rPr>
        <w:t>divorce</w:t>
      </w:r>
      <w:r w:rsidRPr="001A6CC4">
        <w:rPr>
          <w:rFonts w:ascii="Times New Roman" w:hAnsi="Times New Roman" w:cs="Times New Roman"/>
          <w:sz w:val="24"/>
          <w:szCs w:val="24"/>
        </w:rPr>
        <w:t xml:space="preserve"> will thus be </w:t>
      </w:r>
      <w:r w:rsidR="001A1DD5" w:rsidRPr="001A6CC4">
        <w:rPr>
          <w:rFonts w:ascii="Times New Roman" w:hAnsi="Times New Roman" w:cs="Times New Roman"/>
          <w:sz w:val="24"/>
          <w:szCs w:val="24"/>
        </w:rPr>
        <w:t>granted</w:t>
      </w:r>
      <w:r w:rsidRPr="001A6CC4">
        <w:rPr>
          <w:rFonts w:ascii="Times New Roman" w:hAnsi="Times New Roman" w:cs="Times New Roman"/>
          <w:sz w:val="24"/>
          <w:szCs w:val="24"/>
        </w:rPr>
        <w:t xml:space="preserve">. They both confirmed entering into a consent paper </w:t>
      </w:r>
      <w:r w:rsidR="001A1DD5" w:rsidRPr="001A6CC4">
        <w:rPr>
          <w:rFonts w:ascii="Times New Roman" w:hAnsi="Times New Roman" w:cs="Times New Roman"/>
          <w:sz w:val="24"/>
          <w:szCs w:val="24"/>
        </w:rPr>
        <w:t>governing</w:t>
      </w:r>
      <w:r w:rsidRPr="001A6CC4">
        <w:rPr>
          <w:rFonts w:ascii="Times New Roman" w:hAnsi="Times New Roman" w:cs="Times New Roman"/>
          <w:sz w:val="24"/>
          <w:szCs w:val="24"/>
        </w:rPr>
        <w:t xml:space="preserve"> some of the ancillary issues and their agreement will be accepted on those issues.</w:t>
      </w:r>
    </w:p>
    <w:p w:rsidR="00D30269" w:rsidRPr="001A6CC4" w:rsidRDefault="00D30269" w:rsidP="003C52E4">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 xml:space="preserve">As regards the disputed </w:t>
      </w:r>
      <w:r w:rsidR="00C20CD5" w:rsidRPr="001A6CC4">
        <w:rPr>
          <w:rFonts w:ascii="Times New Roman" w:hAnsi="Times New Roman" w:cs="Times New Roman"/>
          <w:sz w:val="24"/>
          <w:szCs w:val="24"/>
        </w:rPr>
        <w:t>issue</w:t>
      </w:r>
      <w:r w:rsidR="001A1DD5" w:rsidRPr="001A6CC4">
        <w:rPr>
          <w:rFonts w:ascii="Times New Roman" w:hAnsi="Times New Roman" w:cs="Times New Roman"/>
          <w:sz w:val="24"/>
          <w:szCs w:val="24"/>
        </w:rPr>
        <w:t xml:space="preserve"> of </w:t>
      </w:r>
      <w:r w:rsidR="00C20CD5" w:rsidRPr="001A6CC4">
        <w:rPr>
          <w:rFonts w:ascii="Times New Roman" w:hAnsi="Times New Roman" w:cs="Times New Roman"/>
          <w:sz w:val="24"/>
          <w:szCs w:val="24"/>
        </w:rPr>
        <w:t>S</w:t>
      </w:r>
      <w:r w:rsidRPr="001A6CC4">
        <w:rPr>
          <w:rFonts w:ascii="Times New Roman" w:hAnsi="Times New Roman" w:cs="Times New Roman"/>
          <w:sz w:val="24"/>
          <w:szCs w:val="24"/>
        </w:rPr>
        <w:t xml:space="preserve">tand 2148 </w:t>
      </w:r>
      <w:r w:rsidR="00C20CD5" w:rsidRPr="001A6CC4">
        <w:rPr>
          <w:rFonts w:ascii="Times New Roman" w:hAnsi="Times New Roman" w:cs="Times New Roman"/>
          <w:sz w:val="24"/>
          <w:szCs w:val="24"/>
        </w:rPr>
        <w:t>High</w:t>
      </w:r>
      <w:r w:rsidR="001A1DD5" w:rsidRPr="001A6CC4">
        <w:rPr>
          <w:rFonts w:ascii="Times New Roman" w:hAnsi="Times New Roman" w:cs="Times New Roman"/>
          <w:sz w:val="24"/>
          <w:szCs w:val="24"/>
        </w:rPr>
        <w:t xml:space="preserve">gate </w:t>
      </w:r>
      <w:r w:rsidR="00742E37" w:rsidRPr="001A6CC4">
        <w:rPr>
          <w:rFonts w:ascii="Times New Roman" w:hAnsi="Times New Roman" w:cs="Times New Roman"/>
          <w:sz w:val="24"/>
          <w:szCs w:val="24"/>
        </w:rPr>
        <w:t>Close, Glen</w:t>
      </w:r>
      <w:r w:rsidRPr="001A6CC4">
        <w:rPr>
          <w:rFonts w:ascii="Times New Roman" w:hAnsi="Times New Roman" w:cs="Times New Roman"/>
          <w:sz w:val="24"/>
          <w:szCs w:val="24"/>
        </w:rPr>
        <w:t xml:space="preserve"> Lorne, it was common cause that this was the </w:t>
      </w:r>
      <w:r w:rsidR="001A1DD5" w:rsidRPr="001A6CC4">
        <w:rPr>
          <w:rFonts w:ascii="Times New Roman" w:hAnsi="Times New Roman" w:cs="Times New Roman"/>
          <w:sz w:val="24"/>
          <w:szCs w:val="24"/>
        </w:rPr>
        <w:t>couple’s</w:t>
      </w:r>
      <w:r w:rsidRPr="001A6CC4">
        <w:rPr>
          <w:rFonts w:ascii="Times New Roman" w:hAnsi="Times New Roman" w:cs="Times New Roman"/>
          <w:sz w:val="24"/>
          <w:szCs w:val="24"/>
        </w:rPr>
        <w:t xml:space="preserve"> second immovable property. </w:t>
      </w:r>
      <w:r w:rsidR="001A1DD5" w:rsidRPr="001A6CC4">
        <w:rPr>
          <w:rFonts w:ascii="Times New Roman" w:hAnsi="Times New Roman" w:cs="Times New Roman"/>
          <w:sz w:val="24"/>
          <w:szCs w:val="24"/>
        </w:rPr>
        <w:t>After</w:t>
      </w:r>
      <w:r w:rsidRPr="001A6CC4">
        <w:rPr>
          <w:rFonts w:ascii="Times New Roman" w:hAnsi="Times New Roman" w:cs="Times New Roman"/>
          <w:sz w:val="24"/>
          <w:szCs w:val="24"/>
        </w:rPr>
        <w:t xml:space="preserve"> marriage they acquire</w:t>
      </w:r>
      <w:r w:rsidR="00C32D2F" w:rsidRPr="001A6CC4">
        <w:rPr>
          <w:rFonts w:ascii="Times New Roman" w:hAnsi="Times New Roman" w:cs="Times New Roman"/>
          <w:sz w:val="24"/>
          <w:szCs w:val="24"/>
        </w:rPr>
        <w:t>d the first property namely S</w:t>
      </w:r>
      <w:r w:rsidR="0090466D" w:rsidRPr="001A6CC4">
        <w:rPr>
          <w:rFonts w:ascii="Times New Roman" w:hAnsi="Times New Roman" w:cs="Times New Roman"/>
          <w:sz w:val="24"/>
          <w:szCs w:val="24"/>
        </w:rPr>
        <w:t>tand number 1464</w:t>
      </w:r>
      <w:r w:rsidRPr="001A6CC4">
        <w:rPr>
          <w:rFonts w:ascii="Times New Roman" w:hAnsi="Times New Roman" w:cs="Times New Roman"/>
          <w:sz w:val="24"/>
          <w:szCs w:val="24"/>
        </w:rPr>
        <w:t xml:space="preserve"> Main </w:t>
      </w:r>
      <w:r w:rsidR="001A1DD5" w:rsidRPr="001A6CC4">
        <w:rPr>
          <w:rFonts w:ascii="Times New Roman" w:hAnsi="Times New Roman" w:cs="Times New Roman"/>
          <w:sz w:val="24"/>
          <w:szCs w:val="24"/>
        </w:rPr>
        <w:t>Meadows,</w:t>
      </w:r>
      <w:r w:rsidRPr="001A6CC4">
        <w:rPr>
          <w:rFonts w:ascii="Times New Roman" w:hAnsi="Times New Roman" w:cs="Times New Roman"/>
          <w:sz w:val="24"/>
          <w:szCs w:val="24"/>
        </w:rPr>
        <w:t xml:space="preserve"> Waterfalls. Thereafter this p</w:t>
      </w:r>
      <w:r w:rsidR="00742E37" w:rsidRPr="001A6CC4">
        <w:rPr>
          <w:rFonts w:ascii="Times New Roman" w:hAnsi="Times New Roman" w:cs="Times New Roman"/>
          <w:sz w:val="24"/>
          <w:szCs w:val="24"/>
        </w:rPr>
        <w:t xml:space="preserve">roperty was sold and proceeds </w:t>
      </w:r>
      <w:r w:rsidR="00460342" w:rsidRPr="001A6CC4">
        <w:rPr>
          <w:rFonts w:ascii="Times New Roman" w:hAnsi="Times New Roman" w:cs="Times New Roman"/>
          <w:sz w:val="24"/>
          <w:szCs w:val="24"/>
        </w:rPr>
        <w:t xml:space="preserve">therefrom </w:t>
      </w:r>
      <w:r w:rsidR="00742E37" w:rsidRPr="001A6CC4">
        <w:rPr>
          <w:rFonts w:ascii="Times New Roman" w:hAnsi="Times New Roman" w:cs="Times New Roman"/>
          <w:sz w:val="24"/>
          <w:szCs w:val="24"/>
        </w:rPr>
        <w:t>w</w:t>
      </w:r>
      <w:r w:rsidR="00C32D2F" w:rsidRPr="001A6CC4">
        <w:rPr>
          <w:rFonts w:ascii="Times New Roman" w:hAnsi="Times New Roman" w:cs="Times New Roman"/>
          <w:sz w:val="24"/>
          <w:szCs w:val="24"/>
        </w:rPr>
        <w:t>ent towards the purchase of S</w:t>
      </w:r>
      <w:r w:rsidRPr="001A6CC4">
        <w:rPr>
          <w:rFonts w:ascii="Times New Roman" w:hAnsi="Times New Roman" w:cs="Times New Roman"/>
          <w:sz w:val="24"/>
          <w:szCs w:val="24"/>
        </w:rPr>
        <w:t xml:space="preserve">tand 2148 as a vacant stand. It was accepted </w:t>
      </w:r>
      <w:r w:rsidR="000B59E6">
        <w:rPr>
          <w:rFonts w:ascii="Times New Roman" w:hAnsi="Times New Roman" w:cs="Times New Roman"/>
          <w:sz w:val="24"/>
          <w:szCs w:val="24"/>
        </w:rPr>
        <w:t>that S</w:t>
      </w:r>
      <w:r w:rsidR="00742E37" w:rsidRPr="001A6CC4">
        <w:rPr>
          <w:rFonts w:ascii="Times New Roman" w:hAnsi="Times New Roman" w:cs="Times New Roman"/>
          <w:sz w:val="24"/>
          <w:szCs w:val="24"/>
        </w:rPr>
        <w:t>tand</w:t>
      </w:r>
      <w:r w:rsidRPr="001A6CC4">
        <w:rPr>
          <w:rFonts w:ascii="Times New Roman" w:hAnsi="Times New Roman" w:cs="Times New Roman"/>
          <w:sz w:val="24"/>
          <w:szCs w:val="24"/>
        </w:rPr>
        <w:t xml:space="preserve"> 2148 was bought and developed during the subsistence of the marriage. The main issue </w:t>
      </w:r>
      <w:r w:rsidR="00460342" w:rsidRPr="001A6CC4">
        <w:rPr>
          <w:rFonts w:ascii="Times New Roman" w:hAnsi="Times New Roman" w:cs="Times New Roman"/>
          <w:sz w:val="24"/>
          <w:szCs w:val="24"/>
        </w:rPr>
        <w:t xml:space="preserve">the parties haggled over </w:t>
      </w:r>
      <w:r w:rsidRPr="001A6CC4">
        <w:rPr>
          <w:rFonts w:ascii="Times New Roman" w:hAnsi="Times New Roman" w:cs="Times New Roman"/>
          <w:sz w:val="24"/>
          <w:szCs w:val="24"/>
        </w:rPr>
        <w:t>pertained to their re</w:t>
      </w:r>
      <w:r w:rsidR="00406D72" w:rsidRPr="001A6CC4">
        <w:rPr>
          <w:rFonts w:ascii="Times New Roman" w:hAnsi="Times New Roman" w:cs="Times New Roman"/>
          <w:sz w:val="24"/>
          <w:szCs w:val="24"/>
        </w:rPr>
        <w:t xml:space="preserve">spective contributions towards </w:t>
      </w:r>
      <w:r w:rsidRPr="001A6CC4">
        <w:rPr>
          <w:rFonts w:ascii="Times New Roman" w:hAnsi="Times New Roman" w:cs="Times New Roman"/>
          <w:sz w:val="24"/>
          <w:szCs w:val="24"/>
        </w:rPr>
        <w:t xml:space="preserve">the purchase and development of </w:t>
      </w:r>
      <w:r w:rsidR="00C20CD5" w:rsidRPr="001A6CC4">
        <w:rPr>
          <w:rFonts w:ascii="Times New Roman" w:hAnsi="Times New Roman" w:cs="Times New Roman"/>
          <w:sz w:val="24"/>
          <w:szCs w:val="24"/>
        </w:rPr>
        <w:t>S</w:t>
      </w:r>
      <w:r w:rsidR="00742E37" w:rsidRPr="001A6CC4">
        <w:rPr>
          <w:rFonts w:ascii="Times New Roman" w:hAnsi="Times New Roman" w:cs="Times New Roman"/>
          <w:sz w:val="24"/>
          <w:szCs w:val="24"/>
        </w:rPr>
        <w:t>tand 2148</w:t>
      </w:r>
      <w:r w:rsidRPr="001A6CC4">
        <w:rPr>
          <w:rFonts w:ascii="Times New Roman" w:hAnsi="Times New Roman" w:cs="Times New Roman"/>
          <w:sz w:val="24"/>
          <w:szCs w:val="24"/>
        </w:rPr>
        <w:t>.</w:t>
      </w:r>
    </w:p>
    <w:p w:rsidR="00D30269" w:rsidRPr="001A6CC4" w:rsidRDefault="00D30269" w:rsidP="003C52E4">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The plaintiff averred that she contribute</w:t>
      </w:r>
      <w:r w:rsidR="00406D72" w:rsidRPr="001A6CC4">
        <w:rPr>
          <w:rFonts w:ascii="Times New Roman" w:hAnsi="Times New Roman" w:cs="Times New Roman"/>
          <w:sz w:val="24"/>
          <w:szCs w:val="24"/>
        </w:rPr>
        <w:t>d a lot and so she deserved</w:t>
      </w:r>
      <w:r w:rsidRPr="001A6CC4">
        <w:rPr>
          <w:rFonts w:ascii="Times New Roman" w:hAnsi="Times New Roman" w:cs="Times New Roman"/>
          <w:sz w:val="24"/>
          <w:szCs w:val="24"/>
        </w:rPr>
        <w:t xml:space="preserve"> </w:t>
      </w:r>
      <w:r w:rsidR="00406D72" w:rsidRPr="001A6CC4">
        <w:rPr>
          <w:rFonts w:ascii="Times New Roman" w:hAnsi="Times New Roman" w:cs="Times New Roman"/>
          <w:sz w:val="24"/>
          <w:szCs w:val="24"/>
        </w:rPr>
        <w:t>an</w:t>
      </w:r>
      <w:r w:rsidRPr="001A6CC4">
        <w:rPr>
          <w:rFonts w:ascii="Times New Roman" w:hAnsi="Times New Roman" w:cs="Times New Roman"/>
          <w:sz w:val="24"/>
          <w:szCs w:val="24"/>
        </w:rPr>
        <w:t xml:space="preserve"> </w:t>
      </w:r>
      <w:r w:rsidR="00406D72" w:rsidRPr="001A6CC4">
        <w:rPr>
          <w:rFonts w:ascii="Times New Roman" w:hAnsi="Times New Roman" w:cs="Times New Roman"/>
          <w:sz w:val="24"/>
          <w:szCs w:val="24"/>
        </w:rPr>
        <w:t>equal</w:t>
      </w:r>
      <w:r w:rsidRPr="001A6CC4">
        <w:rPr>
          <w:rFonts w:ascii="Times New Roman" w:hAnsi="Times New Roman" w:cs="Times New Roman"/>
          <w:sz w:val="24"/>
          <w:szCs w:val="24"/>
        </w:rPr>
        <w:t xml:space="preserve"> share in the property. </w:t>
      </w:r>
      <w:r w:rsidR="00406D72" w:rsidRPr="001A6CC4">
        <w:rPr>
          <w:rFonts w:ascii="Times New Roman" w:hAnsi="Times New Roman" w:cs="Times New Roman"/>
          <w:sz w:val="24"/>
          <w:szCs w:val="24"/>
        </w:rPr>
        <w:t>She</w:t>
      </w:r>
      <w:r w:rsidRPr="001A6CC4">
        <w:rPr>
          <w:rFonts w:ascii="Times New Roman" w:hAnsi="Times New Roman" w:cs="Times New Roman"/>
          <w:sz w:val="24"/>
          <w:szCs w:val="24"/>
        </w:rPr>
        <w:t xml:space="preserve"> argued that her contribution</w:t>
      </w:r>
      <w:r w:rsidR="000B59E6">
        <w:rPr>
          <w:rFonts w:ascii="Times New Roman" w:hAnsi="Times New Roman" w:cs="Times New Roman"/>
          <w:sz w:val="24"/>
          <w:szCs w:val="24"/>
        </w:rPr>
        <w:t>s</w:t>
      </w:r>
      <w:r w:rsidRPr="001A6CC4">
        <w:rPr>
          <w:rFonts w:ascii="Times New Roman" w:hAnsi="Times New Roman" w:cs="Times New Roman"/>
          <w:sz w:val="24"/>
          <w:szCs w:val="24"/>
        </w:rPr>
        <w:t xml:space="preserve"> started from </w:t>
      </w:r>
      <w:r w:rsidR="00406D72" w:rsidRPr="001A6CC4">
        <w:rPr>
          <w:rFonts w:ascii="Times New Roman" w:hAnsi="Times New Roman" w:cs="Times New Roman"/>
          <w:sz w:val="24"/>
          <w:szCs w:val="24"/>
        </w:rPr>
        <w:t>when</w:t>
      </w:r>
      <w:r w:rsidRPr="001A6CC4">
        <w:rPr>
          <w:rFonts w:ascii="Times New Roman" w:hAnsi="Times New Roman" w:cs="Times New Roman"/>
          <w:sz w:val="24"/>
          <w:szCs w:val="24"/>
        </w:rPr>
        <w:t xml:space="preserve"> they acquired and </w:t>
      </w:r>
      <w:r w:rsidR="00406D72" w:rsidRPr="001A6CC4">
        <w:rPr>
          <w:rFonts w:ascii="Times New Roman" w:hAnsi="Times New Roman" w:cs="Times New Roman"/>
          <w:sz w:val="24"/>
          <w:szCs w:val="24"/>
        </w:rPr>
        <w:t>developed</w:t>
      </w:r>
      <w:r w:rsidR="00C20CD5" w:rsidRPr="001A6CC4">
        <w:rPr>
          <w:rFonts w:ascii="Times New Roman" w:hAnsi="Times New Roman" w:cs="Times New Roman"/>
          <w:sz w:val="24"/>
          <w:szCs w:val="24"/>
        </w:rPr>
        <w:t xml:space="preserve"> S</w:t>
      </w:r>
      <w:r w:rsidR="001949FD" w:rsidRPr="001A6CC4">
        <w:rPr>
          <w:rFonts w:ascii="Times New Roman" w:hAnsi="Times New Roman" w:cs="Times New Roman"/>
          <w:sz w:val="24"/>
          <w:szCs w:val="24"/>
        </w:rPr>
        <w:t xml:space="preserve">tand </w:t>
      </w:r>
      <w:r w:rsidRPr="001A6CC4">
        <w:rPr>
          <w:rFonts w:ascii="Times New Roman" w:hAnsi="Times New Roman" w:cs="Times New Roman"/>
          <w:sz w:val="24"/>
          <w:szCs w:val="24"/>
        </w:rPr>
        <w:t>1</w:t>
      </w:r>
      <w:r w:rsidR="001949FD" w:rsidRPr="001A6CC4">
        <w:rPr>
          <w:rFonts w:ascii="Times New Roman" w:hAnsi="Times New Roman" w:cs="Times New Roman"/>
          <w:sz w:val="24"/>
          <w:szCs w:val="24"/>
        </w:rPr>
        <w:t>46</w:t>
      </w:r>
      <w:r w:rsidR="0073668C" w:rsidRPr="001A6CC4">
        <w:rPr>
          <w:rFonts w:ascii="Times New Roman" w:hAnsi="Times New Roman" w:cs="Times New Roman"/>
          <w:sz w:val="24"/>
          <w:szCs w:val="24"/>
        </w:rPr>
        <w:t>4 Mainway M</w:t>
      </w:r>
      <w:r w:rsidRPr="001A6CC4">
        <w:rPr>
          <w:rFonts w:ascii="Times New Roman" w:hAnsi="Times New Roman" w:cs="Times New Roman"/>
          <w:sz w:val="24"/>
          <w:szCs w:val="24"/>
        </w:rPr>
        <w:t>eadows.</w:t>
      </w:r>
    </w:p>
    <w:p w:rsidR="00460342" w:rsidRPr="001A6CC4" w:rsidRDefault="00745C51" w:rsidP="003C52E4">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lastRenderedPageBreak/>
        <w:t>The</w:t>
      </w:r>
      <w:r w:rsidR="00164238" w:rsidRPr="001A6CC4">
        <w:rPr>
          <w:rFonts w:ascii="Times New Roman" w:hAnsi="Times New Roman" w:cs="Times New Roman"/>
          <w:sz w:val="24"/>
          <w:szCs w:val="24"/>
        </w:rPr>
        <w:t xml:space="preserve"> </w:t>
      </w:r>
      <w:r w:rsidR="00283B72" w:rsidRPr="001A6CC4">
        <w:rPr>
          <w:rFonts w:ascii="Times New Roman" w:hAnsi="Times New Roman" w:cs="Times New Roman"/>
          <w:sz w:val="24"/>
          <w:szCs w:val="24"/>
        </w:rPr>
        <w:t>plaintiff testified that</w:t>
      </w:r>
      <w:r w:rsidR="00164238" w:rsidRPr="001A6CC4">
        <w:rPr>
          <w:rFonts w:ascii="Times New Roman" w:hAnsi="Times New Roman" w:cs="Times New Roman"/>
          <w:sz w:val="24"/>
          <w:szCs w:val="24"/>
        </w:rPr>
        <w:t xml:space="preserve"> when she married the defendant in December 1993 under customary law they resided at </w:t>
      </w:r>
      <w:r w:rsidR="0090466D" w:rsidRPr="001A6CC4">
        <w:rPr>
          <w:rFonts w:ascii="Times New Roman" w:hAnsi="Times New Roman" w:cs="Times New Roman"/>
          <w:sz w:val="24"/>
          <w:szCs w:val="24"/>
        </w:rPr>
        <w:t xml:space="preserve">the </w:t>
      </w:r>
      <w:r w:rsidRPr="001A6CC4">
        <w:rPr>
          <w:rFonts w:ascii="Times New Roman" w:hAnsi="Times New Roman" w:cs="Times New Roman"/>
          <w:sz w:val="24"/>
          <w:szCs w:val="24"/>
        </w:rPr>
        <w:t>defendant’s</w:t>
      </w:r>
      <w:r w:rsidR="00164238" w:rsidRPr="001A6CC4">
        <w:rPr>
          <w:rFonts w:ascii="Times New Roman" w:hAnsi="Times New Roman" w:cs="Times New Roman"/>
          <w:sz w:val="24"/>
          <w:szCs w:val="24"/>
        </w:rPr>
        <w:t xml:space="preserve"> </w:t>
      </w:r>
      <w:r w:rsidRPr="001A6CC4">
        <w:rPr>
          <w:rFonts w:ascii="Times New Roman" w:hAnsi="Times New Roman" w:cs="Times New Roman"/>
          <w:sz w:val="24"/>
          <w:szCs w:val="24"/>
        </w:rPr>
        <w:t>parents’</w:t>
      </w:r>
      <w:r w:rsidR="00164238" w:rsidRPr="001A6CC4">
        <w:rPr>
          <w:rFonts w:ascii="Times New Roman" w:hAnsi="Times New Roman" w:cs="Times New Roman"/>
          <w:sz w:val="24"/>
          <w:szCs w:val="24"/>
        </w:rPr>
        <w:t xml:space="preserve"> home. Both of them were not in gainful employment. The defendant’s mother encouraged </w:t>
      </w:r>
      <w:r w:rsidR="0090466D" w:rsidRPr="001A6CC4">
        <w:rPr>
          <w:rFonts w:ascii="Times New Roman" w:hAnsi="Times New Roman" w:cs="Times New Roman"/>
          <w:sz w:val="24"/>
          <w:szCs w:val="24"/>
        </w:rPr>
        <w:t>the defendant</w:t>
      </w:r>
      <w:r w:rsidR="00164238" w:rsidRPr="001A6CC4">
        <w:rPr>
          <w:rFonts w:ascii="Times New Roman" w:hAnsi="Times New Roman" w:cs="Times New Roman"/>
          <w:sz w:val="24"/>
          <w:szCs w:val="24"/>
        </w:rPr>
        <w:t xml:space="preserve"> to join his brother who </w:t>
      </w:r>
      <w:r w:rsidRPr="001A6CC4">
        <w:rPr>
          <w:rFonts w:ascii="Times New Roman" w:hAnsi="Times New Roman" w:cs="Times New Roman"/>
          <w:sz w:val="24"/>
          <w:szCs w:val="24"/>
        </w:rPr>
        <w:t>was</w:t>
      </w:r>
      <w:r w:rsidR="00164238" w:rsidRPr="001A6CC4">
        <w:rPr>
          <w:rFonts w:ascii="Times New Roman" w:hAnsi="Times New Roman" w:cs="Times New Roman"/>
          <w:sz w:val="24"/>
          <w:szCs w:val="24"/>
        </w:rPr>
        <w:t xml:space="preserve"> doing sculptures. This is how </w:t>
      </w:r>
      <w:r w:rsidR="000B59E6">
        <w:rPr>
          <w:rFonts w:ascii="Times New Roman" w:hAnsi="Times New Roman" w:cs="Times New Roman"/>
          <w:sz w:val="24"/>
          <w:szCs w:val="24"/>
        </w:rPr>
        <w:t xml:space="preserve">the </w:t>
      </w:r>
      <w:r w:rsidR="00164238" w:rsidRPr="001A6CC4">
        <w:rPr>
          <w:rFonts w:ascii="Times New Roman" w:hAnsi="Times New Roman" w:cs="Times New Roman"/>
          <w:sz w:val="24"/>
          <w:szCs w:val="24"/>
        </w:rPr>
        <w:t xml:space="preserve">defendant joined the </w:t>
      </w:r>
      <w:r w:rsidRPr="001A6CC4">
        <w:rPr>
          <w:rFonts w:ascii="Times New Roman" w:hAnsi="Times New Roman" w:cs="Times New Roman"/>
          <w:sz w:val="24"/>
          <w:szCs w:val="24"/>
        </w:rPr>
        <w:t>sculpture</w:t>
      </w:r>
      <w:r w:rsidR="00164238" w:rsidRPr="001A6CC4">
        <w:rPr>
          <w:rFonts w:ascii="Times New Roman" w:hAnsi="Times New Roman" w:cs="Times New Roman"/>
          <w:sz w:val="24"/>
          <w:szCs w:val="24"/>
        </w:rPr>
        <w:t xml:space="preserve"> business. As his wife she would also go to where he was working and in the process learnt how to wash</w:t>
      </w:r>
      <w:r w:rsidR="0090466D" w:rsidRPr="001A6CC4">
        <w:rPr>
          <w:rFonts w:ascii="Times New Roman" w:hAnsi="Times New Roman" w:cs="Times New Roman"/>
          <w:sz w:val="24"/>
          <w:szCs w:val="24"/>
        </w:rPr>
        <w:t>,</w:t>
      </w:r>
      <w:r w:rsidR="00164238" w:rsidRPr="001A6CC4">
        <w:rPr>
          <w:rFonts w:ascii="Times New Roman" w:hAnsi="Times New Roman" w:cs="Times New Roman"/>
          <w:sz w:val="24"/>
          <w:szCs w:val="24"/>
        </w:rPr>
        <w:t xml:space="preserve"> polish and prepare </w:t>
      </w:r>
      <w:r w:rsidRPr="001A6CC4">
        <w:rPr>
          <w:rFonts w:ascii="Times New Roman" w:hAnsi="Times New Roman" w:cs="Times New Roman"/>
          <w:sz w:val="24"/>
          <w:szCs w:val="24"/>
        </w:rPr>
        <w:t>sculptures</w:t>
      </w:r>
      <w:r w:rsidR="00164238" w:rsidRPr="001A6CC4">
        <w:rPr>
          <w:rFonts w:ascii="Times New Roman" w:hAnsi="Times New Roman" w:cs="Times New Roman"/>
          <w:sz w:val="24"/>
          <w:szCs w:val="24"/>
        </w:rPr>
        <w:t xml:space="preserve"> for export. The </w:t>
      </w:r>
      <w:r w:rsidRPr="001A6CC4">
        <w:rPr>
          <w:rFonts w:ascii="Times New Roman" w:hAnsi="Times New Roman" w:cs="Times New Roman"/>
          <w:sz w:val="24"/>
          <w:szCs w:val="24"/>
        </w:rPr>
        <w:t>defendant thereafter started</w:t>
      </w:r>
      <w:r w:rsidR="00164238" w:rsidRPr="001A6CC4">
        <w:rPr>
          <w:rFonts w:ascii="Times New Roman" w:hAnsi="Times New Roman" w:cs="Times New Roman"/>
          <w:sz w:val="24"/>
          <w:szCs w:val="24"/>
        </w:rPr>
        <w:t xml:space="preserve"> taking small </w:t>
      </w:r>
      <w:r w:rsidRPr="001A6CC4">
        <w:rPr>
          <w:rFonts w:ascii="Times New Roman" w:hAnsi="Times New Roman" w:cs="Times New Roman"/>
          <w:sz w:val="24"/>
          <w:szCs w:val="24"/>
        </w:rPr>
        <w:t>sculptures</w:t>
      </w:r>
      <w:r w:rsidR="00164238" w:rsidRPr="001A6CC4">
        <w:rPr>
          <w:rFonts w:ascii="Times New Roman" w:hAnsi="Times New Roman" w:cs="Times New Roman"/>
          <w:sz w:val="24"/>
          <w:szCs w:val="24"/>
        </w:rPr>
        <w:t xml:space="preserve"> for sale to </w:t>
      </w:r>
      <w:r w:rsidRPr="001A6CC4">
        <w:rPr>
          <w:rFonts w:ascii="Times New Roman" w:hAnsi="Times New Roman" w:cs="Times New Roman"/>
          <w:sz w:val="24"/>
          <w:szCs w:val="24"/>
        </w:rPr>
        <w:t>South</w:t>
      </w:r>
      <w:r w:rsidR="00164238" w:rsidRPr="001A6CC4">
        <w:rPr>
          <w:rFonts w:ascii="Times New Roman" w:hAnsi="Times New Roman" w:cs="Times New Roman"/>
          <w:sz w:val="24"/>
          <w:szCs w:val="24"/>
        </w:rPr>
        <w:t xml:space="preserve"> Africa. While he was in </w:t>
      </w:r>
      <w:r w:rsidRPr="001A6CC4">
        <w:rPr>
          <w:rFonts w:ascii="Times New Roman" w:hAnsi="Times New Roman" w:cs="Times New Roman"/>
          <w:sz w:val="24"/>
          <w:szCs w:val="24"/>
        </w:rPr>
        <w:t>South</w:t>
      </w:r>
      <w:r w:rsidR="00164238" w:rsidRPr="001A6CC4">
        <w:rPr>
          <w:rFonts w:ascii="Times New Roman" w:hAnsi="Times New Roman" w:cs="Times New Roman"/>
          <w:sz w:val="24"/>
          <w:szCs w:val="24"/>
        </w:rPr>
        <w:t xml:space="preserve"> Africa she </w:t>
      </w:r>
      <w:r w:rsidRPr="001A6CC4">
        <w:rPr>
          <w:rFonts w:ascii="Times New Roman" w:hAnsi="Times New Roman" w:cs="Times New Roman"/>
          <w:sz w:val="24"/>
          <w:szCs w:val="24"/>
        </w:rPr>
        <w:t>remained looking</w:t>
      </w:r>
      <w:r w:rsidR="00164238" w:rsidRPr="001A6CC4">
        <w:rPr>
          <w:rFonts w:ascii="Times New Roman" w:hAnsi="Times New Roman" w:cs="Times New Roman"/>
          <w:sz w:val="24"/>
          <w:szCs w:val="24"/>
        </w:rPr>
        <w:t xml:space="preserve"> after the </w:t>
      </w:r>
      <w:r w:rsidRPr="001A6CC4">
        <w:rPr>
          <w:rFonts w:ascii="Times New Roman" w:hAnsi="Times New Roman" w:cs="Times New Roman"/>
          <w:sz w:val="24"/>
          <w:szCs w:val="24"/>
        </w:rPr>
        <w:t>sculpture</w:t>
      </w:r>
      <w:r w:rsidR="00164238" w:rsidRPr="001A6CC4">
        <w:rPr>
          <w:rFonts w:ascii="Times New Roman" w:hAnsi="Times New Roman" w:cs="Times New Roman"/>
          <w:sz w:val="24"/>
          <w:szCs w:val="24"/>
        </w:rPr>
        <w:t xml:space="preserve"> </w:t>
      </w:r>
      <w:r w:rsidRPr="001A6CC4">
        <w:rPr>
          <w:rFonts w:ascii="Times New Roman" w:hAnsi="Times New Roman" w:cs="Times New Roman"/>
          <w:sz w:val="24"/>
          <w:szCs w:val="24"/>
        </w:rPr>
        <w:t>business</w:t>
      </w:r>
      <w:r w:rsidR="00164238" w:rsidRPr="001A6CC4">
        <w:rPr>
          <w:rFonts w:ascii="Times New Roman" w:hAnsi="Times New Roman" w:cs="Times New Roman"/>
          <w:sz w:val="24"/>
          <w:szCs w:val="24"/>
        </w:rPr>
        <w:t xml:space="preserve"> and </w:t>
      </w:r>
      <w:r w:rsidRPr="001A6CC4">
        <w:rPr>
          <w:rFonts w:ascii="Times New Roman" w:hAnsi="Times New Roman" w:cs="Times New Roman"/>
          <w:sz w:val="24"/>
          <w:szCs w:val="24"/>
        </w:rPr>
        <w:t>washing</w:t>
      </w:r>
      <w:r w:rsidR="00164238" w:rsidRPr="001A6CC4">
        <w:rPr>
          <w:rFonts w:ascii="Times New Roman" w:hAnsi="Times New Roman" w:cs="Times New Roman"/>
          <w:sz w:val="24"/>
          <w:szCs w:val="24"/>
        </w:rPr>
        <w:t xml:space="preserve"> and </w:t>
      </w:r>
      <w:r w:rsidRPr="001A6CC4">
        <w:rPr>
          <w:rFonts w:ascii="Times New Roman" w:hAnsi="Times New Roman" w:cs="Times New Roman"/>
          <w:sz w:val="24"/>
          <w:szCs w:val="24"/>
        </w:rPr>
        <w:t>polishing</w:t>
      </w:r>
      <w:r w:rsidR="00164238" w:rsidRPr="001A6CC4">
        <w:rPr>
          <w:rFonts w:ascii="Times New Roman" w:hAnsi="Times New Roman" w:cs="Times New Roman"/>
          <w:sz w:val="24"/>
          <w:szCs w:val="24"/>
        </w:rPr>
        <w:t xml:space="preserve"> other </w:t>
      </w:r>
      <w:r w:rsidRPr="001A6CC4">
        <w:rPr>
          <w:rFonts w:ascii="Times New Roman" w:hAnsi="Times New Roman" w:cs="Times New Roman"/>
          <w:sz w:val="24"/>
          <w:szCs w:val="24"/>
        </w:rPr>
        <w:t>sculpture</w:t>
      </w:r>
      <w:r w:rsidR="00164238" w:rsidRPr="001A6CC4">
        <w:rPr>
          <w:rFonts w:ascii="Times New Roman" w:hAnsi="Times New Roman" w:cs="Times New Roman"/>
          <w:sz w:val="24"/>
          <w:szCs w:val="24"/>
        </w:rPr>
        <w:t xml:space="preserve"> items for export. The defendant on his return would find that she had prepared some more sculptures and so he would </w:t>
      </w:r>
      <w:r w:rsidRPr="001A6CC4">
        <w:rPr>
          <w:rFonts w:ascii="Times New Roman" w:hAnsi="Times New Roman" w:cs="Times New Roman"/>
          <w:sz w:val="24"/>
          <w:szCs w:val="24"/>
        </w:rPr>
        <w:t>go</w:t>
      </w:r>
      <w:r w:rsidR="00164238" w:rsidRPr="001A6CC4">
        <w:rPr>
          <w:rFonts w:ascii="Times New Roman" w:hAnsi="Times New Roman" w:cs="Times New Roman"/>
          <w:sz w:val="24"/>
          <w:szCs w:val="24"/>
        </w:rPr>
        <w:t xml:space="preserve"> back to </w:t>
      </w:r>
      <w:r w:rsidRPr="001A6CC4">
        <w:rPr>
          <w:rFonts w:ascii="Times New Roman" w:hAnsi="Times New Roman" w:cs="Times New Roman"/>
          <w:sz w:val="24"/>
          <w:szCs w:val="24"/>
        </w:rPr>
        <w:t>South</w:t>
      </w:r>
      <w:r w:rsidR="00164238" w:rsidRPr="001A6CC4">
        <w:rPr>
          <w:rFonts w:ascii="Times New Roman" w:hAnsi="Times New Roman" w:cs="Times New Roman"/>
          <w:sz w:val="24"/>
          <w:szCs w:val="24"/>
        </w:rPr>
        <w:t xml:space="preserve"> Africa with </w:t>
      </w:r>
      <w:r w:rsidRPr="001A6CC4">
        <w:rPr>
          <w:rFonts w:ascii="Times New Roman" w:hAnsi="Times New Roman" w:cs="Times New Roman"/>
          <w:sz w:val="24"/>
          <w:szCs w:val="24"/>
        </w:rPr>
        <w:t>those</w:t>
      </w:r>
      <w:r w:rsidR="00164238" w:rsidRPr="001A6CC4">
        <w:rPr>
          <w:rFonts w:ascii="Times New Roman" w:hAnsi="Times New Roman" w:cs="Times New Roman"/>
          <w:sz w:val="24"/>
          <w:szCs w:val="24"/>
        </w:rPr>
        <w:t xml:space="preserve"> sculptures. As with any </w:t>
      </w:r>
      <w:r w:rsidRPr="001A6CC4">
        <w:rPr>
          <w:rFonts w:ascii="Times New Roman" w:hAnsi="Times New Roman" w:cs="Times New Roman"/>
          <w:sz w:val="24"/>
          <w:szCs w:val="24"/>
        </w:rPr>
        <w:t>business</w:t>
      </w:r>
      <w:r w:rsidR="00164238" w:rsidRPr="001A6CC4">
        <w:rPr>
          <w:rFonts w:ascii="Times New Roman" w:hAnsi="Times New Roman" w:cs="Times New Roman"/>
          <w:sz w:val="24"/>
          <w:szCs w:val="24"/>
        </w:rPr>
        <w:t xml:space="preserve">, the business grew. Thus </w:t>
      </w:r>
      <w:r w:rsidRPr="001A6CC4">
        <w:rPr>
          <w:rFonts w:ascii="Times New Roman" w:hAnsi="Times New Roman" w:cs="Times New Roman"/>
          <w:sz w:val="24"/>
          <w:szCs w:val="24"/>
        </w:rPr>
        <w:t>whilst</w:t>
      </w:r>
      <w:r w:rsidR="00164238" w:rsidRPr="001A6CC4">
        <w:rPr>
          <w:rFonts w:ascii="Times New Roman" w:hAnsi="Times New Roman" w:cs="Times New Roman"/>
          <w:sz w:val="24"/>
          <w:szCs w:val="24"/>
        </w:rPr>
        <w:t xml:space="preserve"> initially the defendant would take a few </w:t>
      </w:r>
      <w:r w:rsidRPr="001A6CC4">
        <w:rPr>
          <w:rFonts w:ascii="Times New Roman" w:hAnsi="Times New Roman" w:cs="Times New Roman"/>
          <w:sz w:val="24"/>
          <w:szCs w:val="24"/>
        </w:rPr>
        <w:t>sculpture</w:t>
      </w:r>
      <w:r w:rsidR="00164238" w:rsidRPr="001A6CC4">
        <w:rPr>
          <w:rFonts w:ascii="Times New Roman" w:hAnsi="Times New Roman" w:cs="Times New Roman"/>
          <w:sz w:val="24"/>
          <w:szCs w:val="24"/>
        </w:rPr>
        <w:t xml:space="preserve"> items that f</w:t>
      </w:r>
      <w:r w:rsidR="00C20CD5" w:rsidRPr="001A6CC4">
        <w:rPr>
          <w:rFonts w:ascii="Times New Roman" w:hAnsi="Times New Roman" w:cs="Times New Roman"/>
          <w:sz w:val="24"/>
          <w:szCs w:val="24"/>
        </w:rPr>
        <w:t>itted into one bag, later he would</w:t>
      </w:r>
      <w:r w:rsidR="00164238" w:rsidRPr="001A6CC4">
        <w:rPr>
          <w:rFonts w:ascii="Times New Roman" w:hAnsi="Times New Roman" w:cs="Times New Roman"/>
          <w:sz w:val="24"/>
          <w:szCs w:val="24"/>
        </w:rPr>
        <w:t xml:space="preserve"> take with him two bags of </w:t>
      </w:r>
      <w:r w:rsidRPr="001A6CC4">
        <w:rPr>
          <w:rFonts w:ascii="Times New Roman" w:hAnsi="Times New Roman" w:cs="Times New Roman"/>
          <w:sz w:val="24"/>
          <w:szCs w:val="24"/>
        </w:rPr>
        <w:t>sculpture</w:t>
      </w:r>
      <w:r w:rsidR="00164238" w:rsidRPr="001A6CC4">
        <w:rPr>
          <w:rFonts w:ascii="Times New Roman" w:hAnsi="Times New Roman" w:cs="Times New Roman"/>
          <w:sz w:val="24"/>
          <w:szCs w:val="24"/>
        </w:rPr>
        <w:t xml:space="preserve"> items. The </w:t>
      </w:r>
      <w:r w:rsidRPr="001A6CC4">
        <w:rPr>
          <w:rFonts w:ascii="Times New Roman" w:hAnsi="Times New Roman" w:cs="Times New Roman"/>
          <w:sz w:val="24"/>
          <w:szCs w:val="24"/>
        </w:rPr>
        <w:t>items</w:t>
      </w:r>
      <w:r w:rsidR="00164238" w:rsidRPr="001A6CC4">
        <w:rPr>
          <w:rFonts w:ascii="Times New Roman" w:hAnsi="Times New Roman" w:cs="Times New Roman"/>
          <w:sz w:val="24"/>
          <w:szCs w:val="24"/>
        </w:rPr>
        <w:t xml:space="preserve"> he was </w:t>
      </w:r>
      <w:r w:rsidRPr="001A6CC4">
        <w:rPr>
          <w:rFonts w:ascii="Times New Roman" w:hAnsi="Times New Roman" w:cs="Times New Roman"/>
          <w:sz w:val="24"/>
          <w:szCs w:val="24"/>
        </w:rPr>
        <w:t>exporting</w:t>
      </w:r>
      <w:r w:rsidR="00164238" w:rsidRPr="001A6CC4">
        <w:rPr>
          <w:rFonts w:ascii="Times New Roman" w:hAnsi="Times New Roman" w:cs="Times New Roman"/>
          <w:sz w:val="24"/>
          <w:szCs w:val="24"/>
        </w:rPr>
        <w:t xml:space="preserve"> grew </w:t>
      </w:r>
      <w:r w:rsidRPr="001A6CC4">
        <w:rPr>
          <w:rFonts w:ascii="Times New Roman" w:hAnsi="Times New Roman" w:cs="Times New Roman"/>
          <w:sz w:val="24"/>
          <w:szCs w:val="24"/>
        </w:rPr>
        <w:t>in number and size to an extent</w:t>
      </w:r>
      <w:r w:rsidR="00164238" w:rsidRPr="001A6CC4">
        <w:rPr>
          <w:rFonts w:ascii="Times New Roman" w:hAnsi="Times New Roman" w:cs="Times New Roman"/>
          <w:sz w:val="24"/>
          <w:szCs w:val="24"/>
        </w:rPr>
        <w:t xml:space="preserve"> that he was now exporting in containers. As far as the plaintiff was concerned she was part of this </w:t>
      </w:r>
      <w:r w:rsidRPr="001A6CC4">
        <w:rPr>
          <w:rFonts w:ascii="Times New Roman" w:hAnsi="Times New Roman" w:cs="Times New Roman"/>
          <w:sz w:val="24"/>
          <w:szCs w:val="24"/>
        </w:rPr>
        <w:t>business</w:t>
      </w:r>
      <w:r w:rsidR="00164238" w:rsidRPr="001A6CC4">
        <w:rPr>
          <w:rFonts w:ascii="Times New Roman" w:hAnsi="Times New Roman" w:cs="Times New Roman"/>
          <w:sz w:val="24"/>
          <w:szCs w:val="24"/>
        </w:rPr>
        <w:t>.</w:t>
      </w:r>
    </w:p>
    <w:p w:rsidR="00164238" w:rsidRPr="001A6CC4" w:rsidRDefault="0090466D" w:rsidP="00962E0F">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The plaintiff further testified that i</w:t>
      </w:r>
      <w:r w:rsidR="00783F26" w:rsidRPr="001A6CC4">
        <w:rPr>
          <w:rFonts w:ascii="Times New Roman" w:hAnsi="Times New Roman" w:cs="Times New Roman"/>
          <w:sz w:val="24"/>
          <w:szCs w:val="24"/>
        </w:rPr>
        <w:t xml:space="preserve">n </w:t>
      </w:r>
      <w:r w:rsidR="00745C51" w:rsidRPr="001A6CC4">
        <w:rPr>
          <w:rFonts w:ascii="Times New Roman" w:hAnsi="Times New Roman" w:cs="Times New Roman"/>
          <w:sz w:val="24"/>
          <w:szCs w:val="24"/>
        </w:rPr>
        <w:t xml:space="preserve">about </w:t>
      </w:r>
      <w:r w:rsidR="00C20CD5" w:rsidRPr="001A6CC4">
        <w:rPr>
          <w:rFonts w:ascii="Times New Roman" w:hAnsi="Times New Roman" w:cs="Times New Roman"/>
          <w:sz w:val="24"/>
          <w:szCs w:val="24"/>
        </w:rPr>
        <w:t xml:space="preserve">the year </w:t>
      </w:r>
      <w:r w:rsidR="00745C51" w:rsidRPr="001A6CC4">
        <w:rPr>
          <w:rFonts w:ascii="Times New Roman" w:hAnsi="Times New Roman" w:cs="Times New Roman"/>
          <w:sz w:val="24"/>
          <w:szCs w:val="24"/>
        </w:rPr>
        <w:t xml:space="preserve">2000 </w:t>
      </w:r>
      <w:r w:rsidR="00783F26" w:rsidRPr="001A6CC4">
        <w:rPr>
          <w:rFonts w:ascii="Times New Roman" w:hAnsi="Times New Roman" w:cs="Times New Roman"/>
          <w:sz w:val="24"/>
          <w:szCs w:val="24"/>
        </w:rPr>
        <w:t xml:space="preserve">she went to the United Kingdom </w:t>
      </w:r>
      <w:r w:rsidR="00C32D2F" w:rsidRPr="001A6CC4">
        <w:rPr>
          <w:rFonts w:ascii="Times New Roman" w:hAnsi="Times New Roman" w:cs="Times New Roman"/>
          <w:sz w:val="24"/>
          <w:szCs w:val="24"/>
        </w:rPr>
        <w:t>(UK) where</w:t>
      </w:r>
      <w:r w:rsidR="00745C51" w:rsidRPr="001A6CC4">
        <w:rPr>
          <w:rFonts w:ascii="Times New Roman" w:hAnsi="Times New Roman" w:cs="Times New Roman"/>
          <w:sz w:val="24"/>
          <w:szCs w:val="24"/>
        </w:rPr>
        <w:t>,</w:t>
      </w:r>
      <w:r w:rsidR="00783F26" w:rsidRPr="001A6CC4">
        <w:rPr>
          <w:rFonts w:ascii="Times New Roman" w:hAnsi="Times New Roman" w:cs="Times New Roman"/>
          <w:sz w:val="24"/>
          <w:szCs w:val="24"/>
        </w:rPr>
        <w:t xml:space="preserve"> after training as a nurse</w:t>
      </w:r>
      <w:r w:rsidR="00745C51" w:rsidRPr="001A6CC4">
        <w:rPr>
          <w:rFonts w:ascii="Times New Roman" w:hAnsi="Times New Roman" w:cs="Times New Roman"/>
          <w:sz w:val="24"/>
          <w:szCs w:val="24"/>
        </w:rPr>
        <w:t>,</w:t>
      </w:r>
      <w:r w:rsidR="00783F26" w:rsidRPr="001A6CC4">
        <w:rPr>
          <w:rFonts w:ascii="Times New Roman" w:hAnsi="Times New Roman" w:cs="Times New Roman"/>
          <w:sz w:val="24"/>
          <w:szCs w:val="24"/>
        </w:rPr>
        <w:t xml:space="preserve"> she was employed </w:t>
      </w:r>
      <w:r w:rsidR="00745C51" w:rsidRPr="001A6CC4">
        <w:rPr>
          <w:rFonts w:ascii="Times New Roman" w:hAnsi="Times New Roman" w:cs="Times New Roman"/>
          <w:sz w:val="24"/>
          <w:szCs w:val="24"/>
        </w:rPr>
        <w:t>as nurse</w:t>
      </w:r>
      <w:r w:rsidR="00783F26" w:rsidRPr="001A6CC4">
        <w:rPr>
          <w:rFonts w:ascii="Times New Roman" w:hAnsi="Times New Roman" w:cs="Times New Roman"/>
          <w:sz w:val="24"/>
          <w:szCs w:val="24"/>
        </w:rPr>
        <w:t>. In this regard she tendered her w</w:t>
      </w:r>
      <w:r w:rsidR="00745C51" w:rsidRPr="001A6CC4">
        <w:rPr>
          <w:rFonts w:ascii="Times New Roman" w:hAnsi="Times New Roman" w:cs="Times New Roman"/>
          <w:sz w:val="24"/>
          <w:szCs w:val="24"/>
        </w:rPr>
        <w:t>eekly payslips for the period 2</w:t>
      </w:r>
      <w:r w:rsidR="00CD7148" w:rsidRPr="001A6CC4">
        <w:rPr>
          <w:rFonts w:ascii="Times New Roman" w:hAnsi="Times New Roman" w:cs="Times New Roman"/>
          <w:sz w:val="24"/>
          <w:szCs w:val="24"/>
        </w:rPr>
        <w:t>000 to</w:t>
      </w:r>
      <w:r w:rsidR="00783F26" w:rsidRPr="001A6CC4">
        <w:rPr>
          <w:rFonts w:ascii="Times New Roman" w:hAnsi="Times New Roman" w:cs="Times New Roman"/>
          <w:sz w:val="24"/>
          <w:szCs w:val="24"/>
        </w:rPr>
        <w:t xml:space="preserve"> </w:t>
      </w:r>
      <w:r w:rsidR="00745C51" w:rsidRPr="001A6CC4">
        <w:rPr>
          <w:rFonts w:ascii="Times New Roman" w:hAnsi="Times New Roman" w:cs="Times New Roman"/>
          <w:sz w:val="24"/>
          <w:szCs w:val="24"/>
        </w:rPr>
        <w:t>2002. It</w:t>
      </w:r>
      <w:r w:rsidR="00783F26" w:rsidRPr="001A6CC4">
        <w:rPr>
          <w:rFonts w:ascii="Times New Roman" w:hAnsi="Times New Roman" w:cs="Times New Roman"/>
          <w:sz w:val="24"/>
          <w:szCs w:val="24"/>
        </w:rPr>
        <w:t xml:space="preserve"> was her evidence that she would spend about 6 months each time she went to the UK and most of </w:t>
      </w:r>
      <w:r w:rsidR="00745C51" w:rsidRPr="001A6CC4">
        <w:rPr>
          <w:rFonts w:ascii="Times New Roman" w:hAnsi="Times New Roman" w:cs="Times New Roman"/>
          <w:sz w:val="24"/>
          <w:szCs w:val="24"/>
        </w:rPr>
        <w:t>that</w:t>
      </w:r>
      <w:r w:rsidR="00783F26" w:rsidRPr="001A6CC4">
        <w:rPr>
          <w:rFonts w:ascii="Times New Roman" w:hAnsi="Times New Roman" w:cs="Times New Roman"/>
          <w:sz w:val="24"/>
          <w:szCs w:val="24"/>
        </w:rPr>
        <w:t xml:space="preserve"> time she would be working. Later using income from h</w:t>
      </w:r>
      <w:r w:rsidRPr="001A6CC4">
        <w:rPr>
          <w:rFonts w:ascii="Times New Roman" w:hAnsi="Times New Roman" w:cs="Times New Roman"/>
          <w:sz w:val="24"/>
          <w:szCs w:val="24"/>
        </w:rPr>
        <w:t>er work in the UK she bought a T</w:t>
      </w:r>
      <w:r w:rsidR="00783F26" w:rsidRPr="001A6CC4">
        <w:rPr>
          <w:rFonts w:ascii="Times New Roman" w:hAnsi="Times New Roman" w:cs="Times New Roman"/>
          <w:sz w:val="24"/>
          <w:szCs w:val="24"/>
        </w:rPr>
        <w:t xml:space="preserve">ipper truck which was </w:t>
      </w:r>
      <w:r w:rsidR="00745C51" w:rsidRPr="001A6CC4">
        <w:rPr>
          <w:rFonts w:ascii="Times New Roman" w:hAnsi="Times New Roman" w:cs="Times New Roman"/>
          <w:sz w:val="24"/>
          <w:szCs w:val="24"/>
        </w:rPr>
        <w:t>shipped</w:t>
      </w:r>
      <w:r w:rsidRPr="001A6CC4">
        <w:rPr>
          <w:rFonts w:ascii="Times New Roman" w:hAnsi="Times New Roman" w:cs="Times New Roman"/>
          <w:sz w:val="24"/>
          <w:szCs w:val="24"/>
        </w:rPr>
        <w:t xml:space="preserve"> to Zimbabwe. That T</w:t>
      </w:r>
      <w:r w:rsidR="00783F26" w:rsidRPr="001A6CC4">
        <w:rPr>
          <w:rFonts w:ascii="Times New Roman" w:hAnsi="Times New Roman" w:cs="Times New Roman"/>
          <w:sz w:val="24"/>
          <w:szCs w:val="24"/>
        </w:rPr>
        <w:t xml:space="preserve">ipper truck was used in the </w:t>
      </w:r>
      <w:r w:rsidR="00745C51" w:rsidRPr="001A6CC4">
        <w:rPr>
          <w:rFonts w:ascii="Times New Roman" w:hAnsi="Times New Roman" w:cs="Times New Roman"/>
          <w:sz w:val="24"/>
          <w:szCs w:val="24"/>
        </w:rPr>
        <w:t>business</w:t>
      </w:r>
      <w:r w:rsidR="00783F26" w:rsidRPr="001A6CC4">
        <w:rPr>
          <w:rFonts w:ascii="Times New Roman" w:hAnsi="Times New Roman" w:cs="Times New Roman"/>
          <w:sz w:val="24"/>
          <w:szCs w:val="24"/>
        </w:rPr>
        <w:t xml:space="preserve"> of hire </w:t>
      </w:r>
      <w:r w:rsidR="00745C51" w:rsidRPr="001A6CC4">
        <w:rPr>
          <w:rFonts w:ascii="Times New Roman" w:hAnsi="Times New Roman" w:cs="Times New Roman"/>
          <w:sz w:val="24"/>
          <w:szCs w:val="24"/>
        </w:rPr>
        <w:t>raising</w:t>
      </w:r>
      <w:r w:rsidR="00783F26" w:rsidRPr="001A6CC4">
        <w:rPr>
          <w:rFonts w:ascii="Times New Roman" w:hAnsi="Times New Roman" w:cs="Times New Roman"/>
          <w:sz w:val="24"/>
          <w:szCs w:val="24"/>
        </w:rPr>
        <w:t xml:space="preserve"> income for the family. It </w:t>
      </w:r>
      <w:r w:rsidR="00745C51" w:rsidRPr="001A6CC4">
        <w:rPr>
          <w:rFonts w:ascii="Times New Roman" w:hAnsi="Times New Roman" w:cs="Times New Roman"/>
          <w:sz w:val="24"/>
          <w:szCs w:val="24"/>
        </w:rPr>
        <w:t>was</w:t>
      </w:r>
      <w:r w:rsidR="00783F26" w:rsidRPr="001A6CC4">
        <w:rPr>
          <w:rFonts w:ascii="Times New Roman" w:hAnsi="Times New Roman" w:cs="Times New Roman"/>
          <w:sz w:val="24"/>
          <w:szCs w:val="24"/>
        </w:rPr>
        <w:t xml:space="preserve"> her evidence that through these efforts she contributed to the acquisition and development </w:t>
      </w:r>
      <w:r w:rsidR="00745C51" w:rsidRPr="001A6CC4">
        <w:rPr>
          <w:rFonts w:ascii="Times New Roman" w:hAnsi="Times New Roman" w:cs="Times New Roman"/>
          <w:sz w:val="24"/>
          <w:szCs w:val="24"/>
        </w:rPr>
        <w:t>of</w:t>
      </w:r>
      <w:r w:rsidR="00C20CD5" w:rsidRPr="001A6CC4">
        <w:rPr>
          <w:rFonts w:ascii="Times New Roman" w:hAnsi="Times New Roman" w:cs="Times New Roman"/>
          <w:sz w:val="24"/>
          <w:szCs w:val="24"/>
        </w:rPr>
        <w:t xml:space="preserve"> S</w:t>
      </w:r>
      <w:r w:rsidR="00783F26" w:rsidRPr="001A6CC4">
        <w:rPr>
          <w:rFonts w:ascii="Times New Roman" w:hAnsi="Times New Roman" w:cs="Times New Roman"/>
          <w:sz w:val="24"/>
          <w:szCs w:val="24"/>
        </w:rPr>
        <w:t>tand number 1464 Mainway</w:t>
      </w:r>
      <w:r w:rsidR="00745C51" w:rsidRPr="001A6CC4">
        <w:rPr>
          <w:rFonts w:ascii="Times New Roman" w:hAnsi="Times New Roman" w:cs="Times New Roman"/>
          <w:sz w:val="24"/>
          <w:szCs w:val="24"/>
        </w:rPr>
        <w:t xml:space="preserve"> Meadows</w:t>
      </w:r>
      <w:r w:rsidR="00783F26" w:rsidRPr="001A6CC4">
        <w:rPr>
          <w:rFonts w:ascii="Times New Roman" w:hAnsi="Times New Roman" w:cs="Times New Roman"/>
          <w:sz w:val="24"/>
          <w:szCs w:val="24"/>
        </w:rPr>
        <w:t xml:space="preserve"> property.</w:t>
      </w:r>
    </w:p>
    <w:p w:rsidR="00783F26" w:rsidRPr="001A6CC4" w:rsidRDefault="001949FD" w:rsidP="00962E0F">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That contribution towards the M</w:t>
      </w:r>
      <w:r w:rsidR="00783F26" w:rsidRPr="001A6CC4">
        <w:rPr>
          <w:rFonts w:ascii="Times New Roman" w:hAnsi="Times New Roman" w:cs="Times New Roman"/>
          <w:sz w:val="24"/>
          <w:szCs w:val="24"/>
        </w:rPr>
        <w:t xml:space="preserve">ainway </w:t>
      </w:r>
      <w:r w:rsidR="00CD7148" w:rsidRPr="001A6CC4">
        <w:rPr>
          <w:rFonts w:ascii="Times New Roman" w:hAnsi="Times New Roman" w:cs="Times New Roman"/>
          <w:sz w:val="24"/>
          <w:szCs w:val="24"/>
        </w:rPr>
        <w:t>M</w:t>
      </w:r>
      <w:r w:rsidR="00745C51" w:rsidRPr="001A6CC4">
        <w:rPr>
          <w:rFonts w:ascii="Times New Roman" w:hAnsi="Times New Roman" w:cs="Times New Roman"/>
          <w:sz w:val="24"/>
          <w:szCs w:val="24"/>
        </w:rPr>
        <w:t>eadows</w:t>
      </w:r>
      <w:r w:rsidR="00783F26" w:rsidRPr="001A6CC4">
        <w:rPr>
          <w:rFonts w:ascii="Times New Roman" w:hAnsi="Times New Roman" w:cs="Times New Roman"/>
          <w:sz w:val="24"/>
          <w:szCs w:val="24"/>
        </w:rPr>
        <w:t xml:space="preserve"> property was translated into a contribution </w:t>
      </w:r>
      <w:r w:rsidR="00745C51" w:rsidRPr="001A6CC4">
        <w:rPr>
          <w:rFonts w:ascii="Times New Roman" w:hAnsi="Times New Roman" w:cs="Times New Roman"/>
          <w:sz w:val="24"/>
          <w:szCs w:val="24"/>
        </w:rPr>
        <w:t>towards</w:t>
      </w:r>
      <w:r w:rsidR="00783F26" w:rsidRPr="001A6CC4">
        <w:rPr>
          <w:rFonts w:ascii="Times New Roman" w:hAnsi="Times New Roman" w:cs="Times New Roman"/>
          <w:sz w:val="24"/>
          <w:szCs w:val="24"/>
        </w:rPr>
        <w:t xml:space="preserve"> the </w:t>
      </w:r>
      <w:r w:rsidR="00745C51" w:rsidRPr="001A6CC4">
        <w:rPr>
          <w:rFonts w:ascii="Times New Roman" w:hAnsi="Times New Roman" w:cs="Times New Roman"/>
          <w:sz w:val="24"/>
          <w:szCs w:val="24"/>
        </w:rPr>
        <w:t>purchase</w:t>
      </w:r>
      <w:r w:rsidR="00C20CD5" w:rsidRPr="001A6CC4">
        <w:rPr>
          <w:rFonts w:ascii="Times New Roman" w:hAnsi="Times New Roman" w:cs="Times New Roman"/>
          <w:sz w:val="24"/>
          <w:szCs w:val="24"/>
        </w:rPr>
        <w:t xml:space="preserve"> of Stand 2148 Highgate C</w:t>
      </w:r>
      <w:r w:rsidR="00783F26" w:rsidRPr="001A6CC4">
        <w:rPr>
          <w:rFonts w:ascii="Times New Roman" w:hAnsi="Times New Roman" w:cs="Times New Roman"/>
          <w:sz w:val="24"/>
          <w:szCs w:val="24"/>
        </w:rPr>
        <w:t>lose</w:t>
      </w:r>
      <w:r w:rsidR="00C20CD5" w:rsidRPr="001A6CC4">
        <w:rPr>
          <w:rFonts w:ascii="Times New Roman" w:hAnsi="Times New Roman" w:cs="Times New Roman"/>
          <w:sz w:val="24"/>
          <w:szCs w:val="24"/>
        </w:rPr>
        <w:t>,</w:t>
      </w:r>
      <w:r w:rsidR="00783F26" w:rsidRPr="001A6CC4">
        <w:rPr>
          <w:rFonts w:ascii="Times New Roman" w:hAnsi="Times New Roman" w:cs="Times New Roman"/>
          <w:sz w:val="24"/>
          <w:szCs w:val="24"/>
        </w:rPr>
        <w:t xml:space="preserve"> </w:t>
      </w:r>
      <w:r w:rsidR="00745C51" w:rsidRPr="001A6CC4">
        <w:rPr>
          <w:rFonts w:ascii="Times New Roman" w:hAnsi="Times New Roman" w:cs="Times New Roman"/>
          <w:sz w:val="24"/>
          <w:szCs w:val="24"/>
        </w:rPr>
        <w:t>Glen</w:t>
      </w:r>
      <w:r w:rsidR="00783F26" w:rsidRPr="001A6CC4">
        <w:rPr>
          <w:rFonts w:ascii="Times New Roman" w:hAnsi="Times New Roman" w:cs="Times New Roman"/>
          <w:sz w:val="24"/>
          <w:szCs w:val="24"/>
        </w:rPr>
        <w:t xml:space="preserve"> </w:t>
      </w:r>
      <w:r w:rsidR="00745C51" w:rsidRPr="001A6CC4">
        <w:rPr>
          <w:rFonts w:ascii="Times New Roman" w:hAnsi="Times New Roman" w:cs="Times New Roman"/>
          <w:sz w:val="24"/>
          <w:szCs w:val="24"/>
        </w:rPr>
        <w:t>Lorne</w:t>
      </w:r>
      <w:r w:rsidR="00783F26" w:rsidRPr="001A6CC4">
        <w:rPr>
          <w:rFonts w:ascii="Times New Roman" w:hAnsi="Times New Roman" w:cs="Times New Roman"/>
          <w:sz w:val="24"/>
          <w:szCs w:val="24"/>
        </w:rPr>
        <w:t xml:space="preserve"> when the defendant sold it to purchase this new </w:t>
      </w:r>
      <w:r w:rsidR="00C20CD5" w:rsidRPr="001A6CC4">
        <w:rPr>
          <w:rFonts w:ascii="Times New Roman" w:hAnsi="Times New Roman" w:cs="Times New Roman"/>
          <w:sz w:val="24"/>
          <w:szCs w:val="24"/>
        </w:rPr>
        <w:t>S</w:t>
      </w:r>
      <w:r w:rsidR="00745C51" w:rsidRPr="001A6CC4">
        <w:rPr>
          <w:rFonts w:ascii="Times New Roman" w:hAnsi="Times New Roman" w:cs="Times New Roman"/>
          <w:sz w:val="24"/>
          <w:szCs w:val="24"/>
        </w:rPr>
        <w:t>tand</w:t>
      </w:r>
      <w:r w:rsidR="00783F26" w:rsidRPr="001A6CC4">
        <w:rPr>
          <w:rFonts w:ascii="Times New Roman" w:hAnsi="Times New Roman" w:cs="Times New Roman"/>
          <w:sz w:val="24"/>
          <w:szCs w:val="24"/>
        </w:rPr>
        <w:t xml:space="preserve">. It was the </w:t>
      </w:r>
      <w:r w:rsidR="00745C51" w:rsidRPr="001A6CC4">
        <w:rPr>
          <w:rFonts w:ascii="Times New Roman" w:hAnsi="Times New Roman" w:cs="Times New Roman"/>
          <w:sz w:val="24"/>
          <w:szCs w:val="24"/>
        </w:rPr>
        <w:t>plaintiff’s</w:t>
      </w:r>
      <w:r w:rsidR="00783F26" w:rsidRPr="001A6CC4">
        <w:rPr>
          <w:rFonts w:ascii="Times New Roman" w:hAnsi="Times New Roman" w:cs="Times New Roman"/>
          <w:sz w:val="24"/>
          <w:szCs w:val="24"/>
        </w:rPr>
        <w:t xml:space="preserve"> </w:t>
      </w:r>
      <w:r w:rsidR="00745C51" w:rsidRPr="001A6CC4">
        <w:rPr>
          <w:rFonts w:ascii="Times New Roman" w:hAnsi="Times New Roman" w:cs="Times New Roman"/>
          <w:sz w:val="24"/>
          <w:szCs w:val="24"/>
        </w:rPr>
        <w:t>evidence</w:t>
      </w:r>
      <w:r w:rsidR="00783F26" w:rsidRPr="001A6CC4">
        <w:rPr>
          <w:rFonts w:ascii="Times New Roman" w:hAnsi="Times New Roman" w:cs="Times New Roman"/>
          <w:sz w:val="24"/>
          <w:szCs w:val="24"/>
        </w:rPr>
        <w:t xml:space="preserve"> </w:t>
      </w:r>
      <w:r w:rsidR="00745C51" w:rsidRPr="001A6CC4">
        <w:rPr>
          <w:rFonts w:ascii="Times New Roman" w:hAnsi="Times New Roman" w:cs="Times New Roman"/>
          <w:sz w:val="24"/>
          <w:szCs w:val="24"/>
        </w:rPr>
        <w:t>that</w:t>
      </w:r>
      <w:r w:rsidR="0090466D" w:rsidRPr="001A6CC4">
        <w:rPr>
          <w:rFonts w:ascii="Times New Roman" w:hAnsi="Times New Roman" w:cs="Times New Roman"/>
          <w:sz w:val="24"/>
          <w:szCs w:val="24"/>
        </w:rPr>
        <w:t xml:space="preserve"> the T</w:t>
      </w:r>
      <w:r w:rsidR="00783F26" w:rsidRPr="001A6CC4">
        <w:rPr>
          <w:rFonts w:ascii="Times New Roman" w:hAnsi="Times New Roman" w:cs="Times New Roman"/>
          <w:sz w:val="24"/>
          <w:szCs w:val="24"/>
        </w:rPr>
        <w:t xml:space="preserve">ipper truck continued being </w:t>
      </w:r>
      <w:r w:rsidR="00745C51" w:rsidRPr="001A6CC4">
        <w:rPr>
          <w:rFonts w:ascii="Times New Roman" w:hAnsi="Times New Roman" w:cs="Times New Roman"/>
          <w:sz w:val="24"/>
          <w:szCs w:val="24"/>
        </w:rPr>
        <w:t>used</w:t>
      </w:r>
      <w:r w:rsidR="00783F26" w:rsidRPr="001A6CC4">
        <w:rPr>
          <w:rFonts w:ascii="Times New Roman" w:hAnsi="Times New Roman" w:cs="Times New Roman"/>
          <w:sz w:val="24"/>
          <w:szCs w:val="24"/>
        </w:rPr>
        <w:t xml:space="preserve"> to raise </w:t>
      </w:r>
      <w:r w:rsidR="00745C51" w:rsidRPr="001A6CC4">
        <w:rPr>
          <w:rFonts w:ascii="Times New Roman" w:hAnsi="Times New Roman" w:cs="Times New Roman"/>
          <w:sz w:val="24"/>
          <w:szCs w:val="24"/>
        </w:rPr>
        <w:t>income</w:t>
      </w:r>
      <w:r w:rsidR="00783F26" w:rsidRPr="001A6CC4">
        <w:rPr>
          <w:rFonts w:ascii="Times New Roman" w:hAnsi="Times New Roman" w:cs="Times New Roman"/>
          <w:sz w:val="24"/>
          <w:szCs w:val="24"/>
        </w:rPr>
        <w:t xml:space="preserve"> fo</w:t>
      </w:r>
      <w:r w:rsidR="009C0C9B">
        <w:rPr>
          <w:rFonts w:ascii="Times New Roman" w:hAnsi="Times New Roman" w:cs="Times New Roman"/>
          <w:sz w:val="24"/>
          <w:szCs w:val="24"/>
        </w:rPr>
        <w:t>r the family even when the new S</w:t>
      </w:r>
      <w:r w:rsidR="00783F26" w:rsidRPr="001A6CC4">
        <w:rPr>
          <w:rFonts w:ascii="Times New Roman" w:hAnsi="Times New Roman" w:cs="Times New Roman"/>
          <w:sz w:val="24"/>
          <w:szCs w:val="24"/>
        </w:rPr>
        <w:t xml:space="preserve">tand had been </w:t>
      </w:r>
      <w:r w:rsidR="00745C51" w:rsidRPr="001A6CC4">
        <w:rPr>
          <w:rFonts w:ascii="Times New Roman" w:hAnsi="Times New Roman" w:cs="Times New Roman"/>
          <w:sz w:val="24"/>
          <w:szCs w:val="24"/>
        </w:rPr>
        <w:t>bought</w:t>
      </w:r>
      <w:r w:rsidR="00783F26" w:rsidRPr="001A6CC4">
        <w:rPr>
          <w:rFonts w:ascii="Times New Roman" w:hAnsi="Times New Roman" w:cs="Times New Roman"/>
          <w:sz w:val="24"/>
          <w:szCs w:val="24"/>
        </w:rPr>
        <w:t>.</w:t>
      </w:r>
    </w:p>
    <w:p w:rsidR="00783F26" w:rsidRPr="001A6CC4" w:rsidRDefault="00783F26" w:rsidP="00962E0F">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 xml:space="preserve">In as far as the sculpture business was concerned the </w:t>
      </w:r>
      <w:r w:rsidR="00745C51" w:rsidRPr="001A6CC4">
        <w:rPr>
          <w:rFonts w:ascii="Times New Roman" w:hAnsi="Times New Roman" w:cs="Times New Roman"/>
          <w:sz w:val="24"/>
          <w:szCs w:val="24"/>
        </w:rPr>
        <w:t>plaintiff</w:t>
      </w:r>
      <w:r w:rsidRPr="001A6CC4">
        <w:rPr>
          <w:rFonts w:ascii="Times New Roman" w:hAnsi="Times New Roman" w:cs="Times New Roman"/>
          <w:sz w:val="24"/>
          <w:szCs w:val="24"/>
        </w:rPr>
        <w:t xml:space="preserve"> testified that the business grew with her participation to an extent that the defendant’s market grew </w:t>
      </w:r>
      <w:r w:rsidR="0090466D" w:rsidRPr="001A6CC4">
        <w:rPr>
          <w:rFonts w:ascii="Times New Roman" w:hAnsi="Times New Roman" w:cs="Times New Roman"/>
          <w:sz w:val="24"/>
          <w:szCs w:val="24"/>
        </w:rPr>
        <w:t>into Europe</w:t>
      </w:r>
      <w:r w:rsidR="004416A2" w:rsidRPr="001A6CC4">
        <w:rPr>
          <w:rFonts w:ascii="Times New Roman" w:hAnsi="Times New Roman" w:cs="Times New Roman"/>
          <w:sz w:val="24"/>
          <w:szCs w:val="24"/>
        </w:rPr>
        <w:t xml:space="preserve"> and the United S</w:t>
      </w:r>
      <w:r w:rsidRPr="001A6CC4">
        <w:rPr>
          <w:rFonts w:ascii="Times New Roman" w:hAnsi="Times New Roman" w:cs="Times New Roman"/>
          <w:sz w:val="24"/>
          <w:szCs w:val="24"/>
        </w:rPr>
        <w:t xml:space="preserve">tates of America. </w:t>
      </w:r>
    </w:p>
    <w:p w:rsidR="00352DBB" w:rsidRPr="001A6CC4" w:rsidRDefault="00352DBB" w:rsidP="00962E0F">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 xml:space="preserve">She explained how in 2001 the defendant came to </w:t>
      </w:r>
      <w:r w:rsidR="00664416" w:rsidRPr="001A6CC4">
        <w:rPr>
          <w:rFonts w:ascii="Times New Roman" w:hAnsi="Times New Roman" w:cs="Times New Roman"/>
          <w:sz w:val="24"/>
          <w:szCs w:val="24"/>
        </w:rPr>
        <w:t>the UK where she was and the two</w:t>
      </w:r>
      <w:r w:rsidRPr="001A6CC4">
        <w:rPr>
          <w:rFonts w:ascii="Times New Roman" w:hAnsi="Times New Roman" w:cs="Times New Roman"/>
          <w:sz w:val="24"/>
          <w:szCs w:val="24"/>
        </w:rPr>
        <w:t xml:space="preserve"> of them went to the USA</w:t>
      </w:r>
      <w:r w:rsidR="00664416" w:rsidRPr="001A6CC4">
        <w:rPr>
          <w:rFonts w:ascii="Times New Roman" w:hAnsi="Times New Roman" w:cs="Times New Roman"/>
          <w:sz w:val="24"/>
          <w:szCs w:val="24"/>
        </w:rPr>
        <w:t xml:space="preserve"> on a</w:t>
      </w:r>
      <w:r w:rsidRPr="001A6CC4">
        <w:rPr>
          <w:rFonts w:ascii="Times New Roman" w:hAnsi="Times New Roman" w:cs="Times New Roman"/>
          <w:sz w:val="24"/>
          <w:szCs w:val="24"/>
        </w:rPr>
        <w:t xml:space="preserve"> mission</w:t>
      </w:r>
      <w:r w:rsidR="00664416" w:rsidRPr="001A6CC4">
        <w:rPr>
          <w:rFonts w:ascii="Times New Roman" w:hAnsi="Times New Roman" w:cs="Times New Roman"/>
          <w:sz w:val="24"/>
          <w:szCs w:val="24"/>
        </w:rPr>
        <w:t xml:space="preserve"> to market the sculptures</w:t>
      </w:r>
      <w:r w:rsidRPr="001A6CC4">
        <w:rPr>
          <w:rFonts w:ascii="Times New Roman" w:hAnsi="Times New Roman" w:cs="Times New Roman"/>
          <w:sz w:val="24"/>
          <w:szCs w:val="24"/>
        </w:rPr>
        <w:t>.</w:t>
      </w:r>
    </w:p>
    <w:p w:rsidR="00352DBB" w:rsidRPr="001A6CC4" w:rsidRDefault="00352DBB" w:rsidP="00962E0F">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lastRenderedPageBreak/>
        <w:t>Besides accompanying</w:t>
      </w:r>
      <w:r w:rsidR="0090466D" w:rsidRPr="001A6CC4">
        <w:rPr>
          <w:rFonts w:ascii="Times New Roman" w:hAnsi="Times New Roman" w:cs="Times New Roman"/>
          <w:sz w:val="24"/>
          <w:szCs w:val="24"/>
        </w:rPr>
        <w:t xml:space="preserve"> the defendant</w:t>
      </w:r>
      <w:r w:rsidRPr="001A6CC4">
        <w:rPr>
          <w:rFonts w:ascii="Times New Roman" w:hAnsi="Times New Roman" w:cs="Times New Roman"/>
          <w:sz w:val="24"/>
          <w:szCs w:val="24"/>
        </w:rPr>
        <w:t xml:space="preserve"> on some selling</w:t>
      </w:r>
      <w:r w:rsidR="009C0C9B">
        <w:rPr>
          <w:rFonts w:ascii="Times New Roman" w:hAnsi="Times New Roman" w:cs="Times New Roman"/>
          <w:sz w:val="24"/>
          <w:szCs w:val="24"/>
        </w:rPr>
        <w:t xml:space="preserve"> and marketing</w:t>
      </w:r>
      <w:r w:rsidRPr="001A6CC4">
        <w:rPr>
          <w:rFonts w:ascii="Times New Roman" w:hAnsi="Times New Roman" w:cs="Times New Roman"/>
          <w:sz w:val="24"/>
          <w:szCs w:val="24"/>
        </w:rPr>
        <w:t xml:space="preserve"> missions</w:t>
      </w:r>
      <w:r w:rsidR="009C0C9B">
        <w:rPr>
          <w:rFonts w:ascii="Times New Roman" w:hAnsi="Times New Roman" w:cs="Times New Roman"/>
          <w:sz w:val="24"/>
          <w:szCs w:val="24"/>
        </w:rPr>
        <w:t>,</w:t>
      </w:r>
      <w:r w:rsidRPr="001A6CC4">
        <w:rPr>
          <w:rFonts w:ascii="Times New Roman" w:hAnsi="Times New Roman" w:cs="Times New Roman"/>
          <w:sz w:val="24"/>
          <w:szCs w:val="24"/>
        </w:rPr>
        <w:t xml:space="preserve"> the plaintiff testified that </w:t>
      </w:r>
      <w:r w:rsidR="0090466D" w:rsidRPr="001A6CC4">
        <w:rPr>
          <w:rFonts w:ascii="Times New Roman" w:hAnsi="Times New Roman" w:cs="Times New Roman"/>
          <w:sz w:val="24"/>
          <w:szCs w:val="24"/>
        </w:rPr>
        <w:t>when she did not accompany the defendant, she</w:t>
      </w:r>
      <w:r w:rsidRPr="001A6CC4">
        <w:rPr>
          <w:rFonts w:ascii="Times New Roman" w:hAnsi="Times New Roman" w:cs="Times New Roman"/>
          <w:sz w:val="24"/>
          <w:szCs w:val="24"/>
        </w:rPr>
        <w:t xml:space="preserve"> </w:t>
      </w:r>
      <w:r w:rsidR="0090466D" w:rsidRPr="001A6CC4">
        <w:rPr>
          <w:rFonts w:ascii="Times New Roman" w:hAnsi="Times New Roman" w:cs="Times New Roman"/>
          <w:sz w:val="24"/>
          <w:szCs w:val="24"/>
        </w:rPr>
        <w:t>would remain</w:t>
      </w:r>
      <w:r w:rsidRPr="001A6CC4">
        <w:rPr>
          <w:rFonts w:ascii="Times New Roman" w:hAnsi="Times New Roman" w:cs="Times New Roman"/>
          <w:sz w:val="24"/>
          <w:szCs w:val="24"/>
        </w:rPr>
        <w:t xml:space="preserve"> home taking care of the children and the home. </w:t>
      </w:r>
      <w:r w:rsidR="00745C51" w:rsidRPr="001A6CC4">
        <w:rPr>
          <w:rFonts w:ascii="Times New Roman" w:hAnsi="Times New Roman" w:cs="Times New Roman"/>
          <w:sz w:val="24"/>
          <w:szCs w:val="24"/>
        </w:rPr>
        <w:t>In that</w:t>
      </w:r>
      <w:r w:rsidRPr="001A6CC4">
        <w:rPr>
          <w:rFonts w:ascii="Times New Roman" w:hAnsi="Times New Roman" w:cs="Times New Roman"/>
          <w:sz w:val="24"/>
          <w:szCs w:val="24"/>
        </w:rPr>
        <w:t xml:space="preserve"> time she would do odd jobs including</w:t>
      </w:r>
      <w:r w:rsidR="0090466D" w:rsidRPr="001A6CC4">
        <w:rPr>
          <w:rFonts w:ascii="Times New Roman" w:hAnsi="Times New Roman" w:cs="Times New Roman"/>
          <w:sz w:val="24"/>
          <w:szCs w:val="24"/>
        </w:rPr>
        <w:t xml:space="preserve"> sourcing</w:t>
      </w:r>
      <w:r w:rsidRPr="001A6CC4">
        <w:rPr>
          <w:rFonts w:ascii="Times New Roman" w:hAnsi="Times New Roman" w:cs="Times New Roman"/>
          <w:sz w:val="24"/>
          <w:szCs w:val="24"/>
        </w:rPr>
        <w:t xml:space="preserve"> </w:t>
      </w:r>
      <w:r w:rsidR="00745C51" w:rsidRPr="001A6CC4">
        <w:rPr>
          <w:rFonts w:ascii="Times New Roman" w:hAnsi="Times New Roman" w:cs="Times New Roman"/>
          <w:sz w:val="24"/>
          <w:szCs w:val="24"/>
        </w:rPr>
        <w:t>wire crafts</w:t>
      </w:r>
      <w:r w:rsidRPr="001A6CC4">
        <w:rPr>
          <w:rFonts w:ascii="Times New Roman" w:hAnsi="Times New Roman" w:cs="Times New Roman"/>
          <w:sz w:val="24"/>
          <w:szCs w:val="24"/>
        </w:rPr>
        <w:t xml:space="preserve"> which they would redo to suit their client’s orders</w:t>
      </w:r>
      <w:r w:rsidR="00710C2F" w:rsidRPr="001A6CC4">
        <w:rPr>
          <w:rFonts w:ascii="Times New Roman" w:hAnsi="Times New Roman" w:cs="Times New Roman"/>
          <w:sz w:val="24"/>
          <w:szCs w:val="24"/>
        </w:rPr>
        <w:t xml:space="preserve"> and some informal chicken and detergents business</w:t>
      </w:r>
      <w:r w:rsidRPr="001A6CC4">
        <w:rPr>
          <w:rFonts w:ascii="Times New Roman" w:hAnsi="Times New Roman" w:cs="Times New Roman"/>
          <w:sz w:val="24"/>
          <w:szCs w:val="24"/>
        </w:rPr>
        <w:t>.</w:t>
      </w:r>
    </w:p>
    <w:p w:rsidR="00352DBB" w:rsidRPr="001A6CC4" w:rsidRDefault="00352DBB" w:rsidP="00E539B9">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It was her evidence that in about 2005</w:t>
      </w:r>
      <w:r w:rsidR="00C20CD5" w:rsidRPr="001A6CC4">
        <w:rPr>
          <w:rFonts w:ascii="Times New Roman" w:hAnsi="Times New Roman" w:cs="Times New Roman"/>
          <w:sz w:val="24"/>
          <w:szCs w:val="24"/>
        </w:rPr>
        <w:t>,</w:t>
      </w:r>
      <w:r w:rsidRPr="001A6CC4">
        <w:rPr>
          <w:rFonts w:ascii="Times New Roman" w:hAnsi="Times New Roman" w:cs="Times New Roman"/>
          <w:sz w:val="24"/>
          <w:szCs w:val="24"/>
        </w:rPr>
        <w:t xml:space="preserve"> when</w:t>
      </w:r>
      <w:r w:rsidR="00664416" w:rsidRPr="001A6CC4">
        <w:rPr>
          <w:rFonts w:ascii="Times New Roman" w:hAnsi="Times New Roman" w:cs="Times New Roman"/>
          <w:sz w:val="24"/>
          <w:szCs w:val="24"/>
        </w:rPr>
        <w:t xml:space="preserve"> the G</w:t>
      </w:r>
      <w:r w:rsidR="00B36A0E" w:rsidRPr="001A6CC4">
        <w:rPr>
          <w:rFonts w:ascii="Times New Roman" w:hAnsi="Times New Roman" w:cs="Times New Roman"/>
          <w:sz w:val="24"/>
          <w:szCs w:val="24"/>
        </w:rPr>
        <w:t>l</w:t>
      </w:r>
      <w:r w:rsidR="00745C51" w:rsidRPr="001A6CC4">
        <w:rPr>
          <w:rFonts w:ascii="Times New Roman" w:hAnsi="Times New Roman" w:cs="Times New Roman"/>
          <w:sz w:val="24"/>
          <w:szCs w:val="24"/>
        </w:rPr>
        <w:t xml:space="preserve">en Lorne stand </w:t>
      </w:r>
      <w:r w:rsidR="00664416" w:rsidRPr="001A6CC4">
        <w:rPr>
          <w:rFonts w:ascii="Times New Roman" w:hAnsi="Times New Roman" w:cs="Times New Roman"/>
          <w:sz w:val="24"/>
          <w:szCs w:val="24"/>
        </w:rPr>
        <w:t xml:space="preserve">was </w:t>
      </w:r>
      <w:r w:rsidR="00C20CD5" w:rsidRPr="001A6CC4">
        <w:rPr>
          <w:rFonts w:ascii="Times New Roman" w:hAnsi="Times New Roman" w:cs="Times New Roman"/>
          <w:sz w:val="24"/>
          <w:szCs w:val="24"/>
        </w:rPr>
        <w:t>acquired, she</w:t>
      </w:r>
      <w:r w:rsidR="00745C51" w:rsidRPr="001A6CC4">
        <w:rPr>
          <w:rFonts w:ascii="Times New Roman" w:hAnsi="Times New Roman" w:cs="Times New Roman"/>
          <w:sz w:val="24"/>
          <w:szCs w:val="24"/>
        </w:rPr>
        <w:t xml:space="preserve"> was</w:t>
      </w:r>
      <w:r w:rsidRPr="001A6CC4">
        <w:rPr>
          <w:rFonts w:ascii="Times New Roman" w:hAnsi="Times New Roman" w:cs="Times New Roman"/>
          <w:sz w:val="24"/>
          <w:szCs w:val="24"/>
        </w:rPr>
        <w:t xml:space="preserve"> now mostly remaining home taking care of the children </w:t>
      </w:r>
      <w:r w:rsidR="00664416" w:rsidRPr="001A6CC4">
        <w:rPr>
          <w:rFonts w:ascii="Times New Roman" w:hAnsi="Times New Roman" w:cs="Times New Roman"/>
          <w:sz w:val="24"/>
          <w:szCs w:val="24"/>
        </w:rPr>
        <w:t>and the Ti</w:t>
      </w:r>
      <w:r w:rsidR="00745C51" w:rsidRPr="001A6CC4">
        <w:rPr>
          <w:rFonts w:ascii="Times New Roman" w:hAnsi="Times New Roman" w:cs="Times New Roman"/>
          <w:sz w:val="24"/>
          <w:szCs w:val="24"/>
        </w:rPr>
        <w:t>pper truck business</w:t>
      </w:r>
      <w:r w:rsidRPr="001A6CC4">
        <w:rPr>
          <w:rFonts w:ascii="Times New Roman" w:hAnsi="Times New Roman" w:cs="Times New Roman"/>
          <w:sz w:val="24"/>
          <w:szCs w:val="24"/>
        </w:rPr>
        <w:t>.</w:t>
      </w:r>
    </w:p>
    <w:p w:rsidR="00352DBB" w:rsidRPr="001A6CC4" w:rsidRDefault="00352DBB" w:rsidP="001A6CC4">
      <w:p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The plaintiff made reference to some </w:t>
      </w:r>
      <w:r w:rsidR="00745C51" w:rsidRPr="001A6CC4">
        <w:rPr>
          <w:rFonts w:ascii="Times New Roman" w:hAnsi="Times New Roman" w:cs="Times New Roman"/>
          <w:sz w:val="24"/>
          <w:szCs w:val="24"/>
        </w:rPr>
        <w:t>receipts</w:t>
      </w:r>
      <w:r w:rsidR="00C20CD5" w:rsidRPr="001A6CC4">
        <w:rPr>
          <w:rFonts w:ascii="Times New Roman" w:hAnsi="Times New Roman" w:cs="Times New Roman"/>
          <w:sz w:val="24"/>
          <w:szCs w:val="24"/>
        </w:rPr>
        <w:t xml:space="preserve"> for</w:t>
      </w:r>
      <w:r w:rsidRPr="001A6CC4">
        <w:rPr>
          <w:rFonts w:ascii="Times New Roman" w:hAnsi="Times New Roman" w:cs="Times New Roman"/>
          <w:sz w:val="24"/>
          <w:szCs w:val="24"/>
        </w:rPr>
        <w:t xml:space="preserve"> building </w:t>
      </w:r>
      <w:r w:rsidR="00745C51" w:rsidRPr="001A6CC4">
        <w:rPr>
          <w:rFonts w:ascii="Times New Roman" w:hAnsi="Times New Roman" w:cs="Times New Roman"/>
          <w:sz w:val="24"/>
          <w:szCs w:val="24"/>
        </w:rPr>
        <w:t>materials</w:t>
      </w:r>
      <w:r w:rsidRPr="001A6CC4">
        <w:rPr>
          <w:rFonts w:ascii="Times New Roman" w:hAnsi="Times New Roman" w:cs="Times New Roman"/>
          <w:sz w:val="24"/>
          <w:szCs w:val="24"/>
        </w:rPr>
        <w:t xml:space="preserve"> in her </w:t>
      </w:r>
      <w:r w:rsidR="00745C51" w:rsidRPr="001A6CC4">
        <w:rPr>
          <w:rFonts w:ascii="Times New Roman" w:hAnsi="Times New Roman" w:cs="Times New Roman"/>
          <w:sz w:val="24"/>
          <w:szCs w:val="24"/>
        </w:rPr>
        <w:t>bundle</w:t>
      </w:r>
      <w:r w:rsidRPr="001A6CC4">
        <w:rPr>
          <w:rFonts w:ascii="Times New Roman" w:hAnsi="Times New Roman" w:cs="Times New Roman"/>
          <w:sz w:val="24"/>
          <w:szCs w:val="24"/>
        </w:rPr>
        <w:t xml:space="preserve"> of documents and the </w:t>
      </w:r>
      <w:r w:rsidR="00710C2F" w:rsidRPr="001A6CC4">
        <w:rPr>
          <w:rFonts w:ascii="Times New Roman" w:hAnsi="Times New Roman" w:cs="Times New Roman"/>
          <w:sz w:val="24"/>
          <w:szCs w:val="24"/>
        </w:rPr>
        <w:t>fact that some were</w:t>
      </w:r>
      <w:r w:rsidR="00CD7148" w:rsidRPr="001A6CC4">
        <w:rPr>
          <w:rFonts w:ascii="Times New Roman" w:hAnsi="Times New Roman" w:cs="Times New Roman"/>
          <w:sz w:val="24"/>
          <w:szCs w:val="24"/>
        </w:rPr>
        <w:t xml:space="preserve"> in her name as she was on site buying the building </w:t>
      </w:r>
      <w:r w:rsidR="00664416" w:rsidRPr="001A6CC4">
        <w:rPr>
          <w:rFonts w:ascii="Times New Roman" w:hAnsi="Times New Roman" w:cs="Times New Roman"/>
          <w:sz w:val="24"/>
          <w:szCs w:val="24"/>
        </w:rPr>
        <w:t>materials</w:t>
      </w:r>
      <w:r w:rsidR="00CD7148" w:rsidRPr="001A6CC4">
        <w:rPr>
          <w:rFonts w:ascii="Times New Roman" w:hAnsi="Times New Roman" w:cs="Times New Roman"/>
          <w:sz w:val="24"/>
          <w:szCs w:val="24"/>
        </w:rPr>
        <w:t>. It was thus her evidence that she deserved a</w:t>
      </w:r>
      <w:r w:rsidR="00664416" w:rsidRPr="001A6CC4">
        <w:rPr>
          <w:rFonts w:ascii="Times New Roman" w:hAnsi="Times New Roman" w:cs="Times New Roman"/>
          <w:sz w:val="24"/>
          <w:szCs w:val="24"/>
        </w:rPr>
        <w:t>n</w:t>
      </w:r>
      <w:r w:rsidR="00CD7148" w:rsidRPr="001A6CC4">
        <w:rPr>
          <w:rFonts w:ascii="Times New Roman" w:hAnsi="Times New Roman" w:cs="Times New Roman"/>
          <w:sz w:val="24"/>
          <w:szCs w:val="24"/>
        </w:rPr>
        <w:t xml:space="preserve"> </w:t>
      </w:r>
      <w:r w:rsidR="00664416" w:rsidRPr="001A6CC4">
        <w:rPr>
          <w:rFonts w:ascii="Times New Roman" w:hAnsi="Times New Roman" w:cs="Times New Roman"/>
          <w:sz w:val="24"/>
          <w:szCs w:val="24"/>
        </w:rPr>
        <w:t>equal</w:t>
      </w:r>
      <w:r w:rsidR="00CD7148" w:rsidRPr="001A6CC4">
        <w:rPr>
          <w:rFonts w:ascii="Times New Roman" w:hAnsi="Times New Roman" w:cs="Times New Roman"/>
          <w:sz w:val="24"/>
          <w:szCs w:val="24"/>
        </w:rPr>
        <w:t xml:space="preserve"> share in the property.</w:t>
      </w:r>
    </w:p>
    <w:p w:rsidR="00CD7148" w:rsidRPr="001A6CC4" w:rsidRDefault="00CD7148" w:rsidP="00E539B9">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The defendant</w:t>
      </w:r>
      <w:r w:rsidR="00B24BED">
        <w:rPr>
          <w:rFonts w:ascii="Times New Roman" w:hAnsi="Times New Roman" w:cs="Times New Roman"/>
          <w:sz w:val="24"/>
          <w:szCs w:val="24"/>
        </w:rPr>
        <w:t>,</w:t>
      </w:r>
      <w:r w:rsidRPr="001A6CC4">
        <w:rPr>
          <w:rFonts w:ascii="Times New Roman" w:hAnsi="Times New Roman" w:cs="Times New Roman"/>
          <w:sz w:val="24"/>
          <w:szCs w:val="24"/>
        </w:rPr>
        <w:t xml:space="preserve"> on the other hand</w:t>
      </w:r>
      <w:r w:rsidR="00B24BED">
        <w:rPr>
          <w:rFonts w:ascii="Times New Roman" w:hAnsi="Times New Roman" w:cs="Times New Roman"/>
          <w:sz w:val="24"/>
          <w:szCs w:val="24"/>
        </w:rPr>
        <w:t>,</w:t>
      </w:r>
      <w:r w:rsidRPr="001A6CC4">
        <w:rPr>
          <w:rFonts w:ascii="Times New Roman" w:hAnsi="Times New Roman" w:cs="Times New Roman"/>
          <w:sz w:val="24"/>
          <w:szCs w:val="24"/>
        </w:rPr>
        <w:t xml:space="preserve"> testified that when he married the </w:t>
      </w:r>
      <w:r w:rsidR="00664416" w:rsidRPr="001A6CC4">
        <w:rPr>
          <w:rFonts w:ascii="Times New Roman" w:hAnsi="Times New Roman" w:cs="Times New Roman"/>
          <w:sz w:val="24"/>
          <w:szCs w:val="24"/>
        </w:rPr>
        <w:t>plaintiff</w:t>
      </w:r>
      <w:r w:rsidRPr="001A6CC4">
        <w:rPr>
          <w:rFonts w:ascii="Times New Roman" w:hAnsi="Times New Roman" w:cs="Times New Roman"/>
          <w:sz w:val="24"/>
          <w:szCs w:val="24"/>
        </w:rPr>
        <w:t xml:space="preserve"> he was alrea</w:t>
      </w:r>
      <w:r w:rsidR="00664416" w:rsidRPr="001A6CC4">
        <w:rPr>
          <w:rFonts w:ascii="Times New Roman" w:hAnsi="Times New Roman" w:cs="Times New Roman"/>
          <w:sz w:val="24"/>
          <w:szCs w:val="24"/>
        </w:rPr>
        <w:t>dy in the sculpture business an</w:t>
      </w:r>
      <w:r w:rsidRPr="001A6CC4">
        <w:rPr>
          <w:rFonts w:ascii="Times New Roman" w:hAnsi="Times New Roman" w:cs="Times New Roman"/>
          <w:sz w:val="24"/>
          <w:szCs w:val="24"/>
        </w:rPr>
        <w:t>d</w:t>
      </w:r>
      <w:r w:rsidR="00664416" w:rsidRPr="001A6CC4">
        <w:rPr>
          <w:rFonts w:ascii="Times New Roman" w:hAnsi="Times New Roman" w:cs="Times New Roman"/>
          <w:sz w:val="24"/>
          <w:szCs w:val="24"/>
        </w:rPr>
        <w:t xml:space="preserve"> selling</w:t>
      </w:r>
      <w:r w:rsidRPr="001A6CC4">
        <w:rPr>
          <w:rFonts w:ascii="Times New Roman" w:hAnsi="Times New Roman" w:cs="Times New Roman"/>
          <w:sz w:val="24"/>
          <w:szCs w:val="24"/>
        </w:rPr>
        <w:t xml:space="preserve"> his </w:t>
      </w:r>
      <w:r w:rsidR="00664416" w:rsidRPr="001A6CC4">
        <w:rPr>
          <w:rFonts w:ascii="Times New Roman" w:hAnsi="Times New Roman" w:cs="Times New Roman"/>
          <w:sz w:val="24"/>
          <w:szCs w:val="24"/>
        </w:rPr>
        <w:t>sculpture</w:t>
      </w:r>
      <w:r w:rsidRPr="001A6CC4">
        <w:rPr>
          <w:rFonts w:ascii="Times New Roman" w:hAnsi="Times New Roman" w:cs="Times New Roman"/>
          <w:sz w:val="24"/>
          <w:szCs w:val="24"/>
        </w:rPr>
        <w:t xml:space="preserve"> items in </w:t>
      </w:r>
      <w:r w:rsidR="00664416" w:rsidRPr="001A6CC4">
        <w:rPr>
          <w:rFonts w:ascii="Times New Roman" w:hAnsi="Times New Roman" w:cs="Times New Roman"/>
          <w:sz w:val="24"/>
          <w:szCs w:val="24"/>
        </w:rPr>
        <w:t>South</w:t>
      </w:r>
      <w:r w:rsidRPr="001A6CC4">
        <w:rPr>
          <w:rFonts w:ascii="Times New Roman" w:hAnsi="Times New Roman" w:cs="Times New Roman"/>
          <w:sz w:val="24"/>
          <w:szCs w:val="24"/>
        </w:rPr>
        <w:t xml:space="preserve"> Africa. The plaintiff did not in </w:t>
      </w:r>
      <w:r w:rsidR="00664416" w:rsidRPr="001A6CC4">
        <w:rPr>
          <w:rFonts w:ascii="Times New Roman" w:hAnsi="Times New Roman" w:cs="Times New Roman"/>
          <w:sz w:val="24"/>
          <w:szCs w:val="24"/>
        </w:rPr>
        <w:t>any way</w:t>
      </w:r>
      <w:r w:rsidRPr="001A6CC4">
        <w:rPr>
          <w:rFonts w:ascii="Times New Roman" w:hAnsi="Times New Roman" w:cs="Times New Roman"/>
          <w:sz w:val="24"/>
          <w:szCs w:val="24"/>
        </w:rPr>
        <w:t xml:space="preserve"> assist in the sculpture </w:t>
      </w:r>
      <w:r w:rsidR="00664416" w:rsidRPr="001A6CC4">
        <w:rPr>
          <w:rFonts w:ascii="Times New Roman" w:hAnsi="Times New Roman" w:cs="Times New Roman"/>
          <w:sz w:val="24"/>
          <w:szCs w:val="24"/>
        </w:rPr>
        <w:t>business</w:t>
      </w:r>
      <w:r w:rsidRPr="001A6CC4">
        <w:rPr>
          <w:rFonts w:ascii="Times New Roman" w:hAnsi="Times New Roman" w:cs="Times New Roman"/>
          <w:sz w:val="24"/>
          <w:szCs w:val="24"/>
        </w:rPr>
        <w:t xml:space="preserve"> as she was not skilled. He thus ran the business alone.</w:t>
      </w:r>
      <w:r w:rsidR="00BB127D" w:rsidRPr="001A6CC4">
        <w:rPr>
          <w:rFonts w:ascii="Times New Roman" w:hAnsi="Times New Roman" w:cs="Times New Roman"/>
          <w:sz w:val="24"/>
          <w:szCs w:val="24"/>
        </w:rPr>
        <w:t xml:space="preserve"> </w:t>
      </w:r>
      <w:r w:rsidR="004416A2" w:rsidRPr="001A6CC4">
        <w:rPr>
          <w:rFonts w:ascii="Times New Roman" w:hAnsi="Times New Roman" w:cs="Times New Roman"/>
          <w:sz w:val="24"/>
          <w:szCs w:val="24"/>
        </w:rPr>
        <w:t>As</w:t>
      </w:r>
      <w:r w:rsidRPr="001A6CC4">
        <w:rPr>
          <w:rFonts w:ascii="Times New Roman" w:hAnsi="Times New Roman" w:cs="Times New Roman"/>
          <w:sz w:val="24"/>
          <w:szCs w:val="24"/>
        </w:rPr>
        <w:t xml:space="preserve"> </w:t>
      </w:r>
      <w:r w:rsidR="00BB127D" w:rsidRPr="001A6CC4">
        <w:rPr>
          <w:rFonts w:ascii="Times New Roman" w:hAnsi="Times New Roman" w:cs="Times New Roman"/>
          <w:sz w:val="24"/>
          <w:szCs w:val="24"/>
        </w:rPr>
        <w:t>regards</w:t>
      </w:r>
      <w:r w:rsidRPr="001A6CC4">
        <w:rPr>
          <w:rFonts w:ascii="Times New Roman" w:hAnsi="Times New Roman" w:cs="Times New Roman"/>
          <w:sz w:val="24"/>
          <w:szCs w:val="24"/>
        </w:rPr>
        <w:t xml:space="preserve"> the </w:t>
      </w:r>
      <w:r w:rsidR="00BB127D" w:rsidRPr="001A6CC4">
        <w:rPr>
          <w:rFonts w:ascii="Times New Roman" w:hAnsi="Times New Roman" w:cs="Times New Roman"/>
          <w:sz w:val="24"/>
          <w:szCs w:val="24"/>
        </w:rPr>
        <w:t>plaintiff’s</w:t>
      </w:r>
      <w:r w:rsidRPr="001A6CC4">
        <w:rPr>
          <w:rFonts w:ascii="Times New Roman" w:hAnsi="Times New Roman" w:cs="Times New Roman"/>
          <w:sz w:val="24"/>
          <w:szCs w:val="24"/>
        </w:rPr>
        <w:t xml:space="preserve"> contribution to</w:t>
      </w:r>
      <w:r w:rsidR="00BB127D" w:rsidRPr="001A6CC4">
        <w:rPr>
          <w:rFonts w:ascii="Times New Roman" w:hAnsi="Times New Roman" w:cs="Times New Roman"/>
          <w:sz w:val="24"/>
          <w:szCs w:val="24"/>
        </w:rPr>
        <w:t xml:space="preserve">wards the purchase and development </w:t>
      </w:r>
      <w:r w:rsidR="004416A2" w:rsidRPr="001A6CC4">
        <w:rPr>
          <w:rFonts w:ascii="Times New Roman" w:hAnsi="Times New Roman" w:cs="Times New Roman"/>
          <w:sz w:val="24"/>
          <w:szCs w:val="24"/>
        </w:rPr>
        <w:t>of the</w:t>
      </w:r>
      <w:r w:rsidR="00BB127D" w:rsidRPr="001A6CC4">
        <w:rPr>
          <w:rFonts w:ascii="Times New Roman" w:hAnsi="Times New Roman" w:cs="Times New Roman"/>
          <w:sz w:val="24"/>
          <w:szCs w:val="24"/>
        </w:rPr>
        <w:t xml:space="preserve"> </w:t>
      </w:r>
      <w:r w:rsidRPr="001A6CC4">
        <w:rPr>
          <w:rFonts w:ascii="Times New Roman" w:hAnsi="Times New Roman" w:cs="Times New Roman"/>
          <w:sz w:val="24"/>
          <w:szCs w:val="24"/>
        </w:rPr>
        <w:t>im</w:t>
      </w:r>
      <w:r w:rsidR="00BB127D" w:rsidRPr="001A6CC4">
        <w:rPr>
          <w:rFonts w:ascii="Times New Roman" w:hAnsi="Times New Roman" w:cs="Times New Roman"/>
          <w:sz w:val="24"/>
          <w:szCs w:val="24"/>
        </w:rPr>
        <w:t>m</w:t>
      </w:r>
      <w:r w:rsidRPr="001A6CC4">
        <w:rPr>
          <w:rFonts w:ascii="Times New Roman" w:hAnsi="Times New Roman" w:cs="Times New Roman"/>
          <w:sz w:val="24"/>
          <w:szCs w:val="24"/>
        </w:rPr>
        <w:t xml:space="preserve">ovable properties acquired during the subsistence of the marriage, the defendant </w:t>
      </w:r>
      <w:r w:rsidR="00BB127D" w:rsidRPr="001A6CC4">
        <w:rPr>
          <w:rFonts w:ascii="Times New Roman" w:hAnsi="Times New Roman" w:cs="Times New Roman"/>
          <w:sz w:val="24"/>
          <w:szCs w:val="24"/>
        </w:rPr>
        <w:t>contended</w:t>
      </w:r>
      <w:r w:rsidRPr="001A6CC4">
        <w:rPr>
          <w:rFonts w:ascii="Times New Roman" w:hAnsi="Times New Roman" w:cs="Times New Roman"/>
          <w:sz w:val="24"/>
          <w:szCs w:val="24"/>
        </w:rPr>
        <w:t xml:space="preserve"> that the plaintiff made no direct </w:t>
      </w:r>
      <w:r w:rsidR="00BB127D" w:rsidRPr="001A6CC4">
        <w:rPr>
          <w:rFonts w:ascii="Times New Roman" w:hAnsi="Times New Roman" w:cs="Times New Roman"/>
          <w:sz w:val="24"/>
          <w:szCs w:val="24"/>
        </w:rPr>
        <w:t>financial contribution.</w:t>
      </w:r>
      <w:r w:rsidRPr="001A6CC4">
        <w:rPr>
          <w:rFonts w:ascii="Times New Roman" w:hAnsi="Times New Roman" w:cs="Times New Roman"/>
          <w:sz w:val="24"/>
          <w:szCs w:val="24"/>
        </w:rPr>
        <w:t xml:space="preserve"> </w:t>
      </w:r>
      <w:r w:rsidR="00BB127D" w:rsidRPr="001A6CC4">
        <w:rPr>
          <w:rFonts w:ascii="Times New Roman" w:hAnsi="Times New Roman" w:cs="Times New Roman"/>
          <w:sz w:val="24"/>
          <w:szCs w:val="24"/>
        </w:rPr>
        <w:t>In</w:t>
      </w:r>
      <w:r w:rsidRPr="001A6CC4">
        <w:rPr>
          <w:rFonts w:ascii="Times New Roman" w:hAnsi="Times New Roman" w:cs="Times New Roman"/>
          <w:sz w:val="24"/>
          <w:szCs w:val="24"/>
        </w:rPr>
        <w:t xml:space="preserve"> their first property</w:t>
      </w:r>
      <w:r w:rsidR="009C0C9B">
        <w:rPr>
          <w:rFonts w:ascii="Times New Roman" w:hAnsi="Times New Roman" w:cs="Times New Roman"/>
          <w:sz w:val="24"/>
          <w:szCs w:val="24"/>
        </w:rPr>
        <w:t>,</w:t>
      </w:r>
      <w:r w:rsidRPr="001A6CC4">
        <w:rPr>
          <w:rFonts w:ascii="Times New Roman" w:hAnsi="Times New Roman" w:cs="Times New Roman"/>
          <w:sz w:val="24"/>
          <w:szCs w:val="24"/>
        </w:rPr>
        <w:t xml:space="preserve"> the Mainway Meadows house</w:t>
      </w:r>
      <w:r w:rsidR="009C0C9B">
        <w:rPr>
          <w:rFonts w:ascii="Times New Roman" w:hAnsi="Times New Roman" w:cs="Times New Roman"/>
          <w:sz w:val="24"/>
          <w:szCs w:val="24"/>
        </w:rPr>
        <w:t>,</w:t>
      </w:r>
      <w:r w:rsidRPr="001A6CC4">
        <w:rPr>
          <w:rFonts w:ascii="Times New Roman" w:hAnsi="Times New Roman" w:cs="Times New Roman"/>
          <w:sz w:val="24"/>
          <w:szCs w:val="24"/>
        </w:rPr>
        <w:t xml:space="preserve"> he bought the stand and built a house</w:t>
      </w:r>
      <w:r w:rsidR="00845B0F">
        <w:rPr>
          <w:rFonts w:ascii="Times New Roman" w:hAnsi="Times New Roman" w:cs="Times New Roman"/>
          <w:sz w:val="24"/>
          <w:szCs w:val="24"/>
        </w:rPr>
        <w:t xml:space="preserve"> alone</w:t>
      </w:r>
      <w:r w:rsidRPr="001A6CC4">
        <w:rPr>
          <w:rFonts w:ascii="Times New Roman" w:hAnsi="Times New Roman" w:cs="Times New Roman"/>
          <w:sz w:val="24"/>
          <w:szCs w:val="24"/>
        </w:rPr>
        <w:t xml:space="preserve"> using proceeds from his </w:t>
      </w:r>
      <w:r w:rsidR="00BB127D" w:rsidRPr="001A6CC4">
        <w:rPr>
          <w:rFonts w:ascii="Times New Roman" w:hAnsi="Times New Roman" w:cs="Times New Roman"/>
          <w:sz w:val="24"/>
          <w:szCs w:val="24"/>
        </w:rPr>
        <w:t>sculpture</w:t>
      </w:r>
      <w:r w:rsidRPr="001A6CC4">
        <w:rPr>
          <w:rFonts w:ascii="Times New Roman" w:hAnsi="Times New Roman" w:cs="Times New Roman"/>
          <w:sz w:val="24"/>
          <w:szCs w:val="24"/>
        </w:rPr>
        <w:t xml:space="preserve"> business. Whilst </w:t>
      </w:r>
      <w:r w:rsidR="00BB127D" w:rsidRPr="001A6CC4">
        <w:rPr>
          <w:rFonts w:ascii="Times New Roman" w:hAnsi="Times New Roman" w:cs="Times New Roman"/>
          <w:sz w:val="24"/>
          <w:szCs w:val="24"/>
        </w:rPr>
        <w:t>admitting</w:t>
      </w:r>
      <w:r w:rsidRPr="001A6CC4">
        <w:rPr>
          <w:rFonts w:ascii="Times New Roman" w:hAnsi="Times New Roman" w:cs="Times New Roman"/>
          <w:sz w:val="24"/>
          <w:szCs w:val="24"/>
        </w:rPr>
        <w:t xml:space="preserve"> t</w:t>
      </w:r>
      <w:r w:rsidR="00BB127D" w:rsidRPr="001A6CC4">
        <w:rPr>
          <w:rFonts w:ascii="Times New Roman" w:hAnsi="Times New Roman" w:cs="Times New Roman"/>
          <w:sz w:val="24"/>
          <w:szCs w:val="24"/>
        </w:rPr>
        <w:t>hat in the period 200</w:t>
      </w:r>
      <w:r w:rsidR="00C226DD">
        <w:rPr>
          <w:rFonts w:ascii="Times New Roman" w:hAnsi="Times New Roman" w:cs="Times New Roman"/>
          <w:sz w:val="24"/>
          <w:szCs w:val="24"/>
        </w:rPr>
        <w:t>0</w:t>
      </w:r>
      <w:r w:rsidR="00BB127D" w:rsidRPr="001A6CC4">
        <w:rPr>
          <w:rFonts w:ascii="Times New Roman" w:hAnsi="Times New Roman" w:cs="Times New Roman"/>
          <w:sz w:val="24"/>
          <w:szCs w:val="24"/>
        </w:rPr>
        <w:t xml:space="preserve"> to 2002</w:t>
      </w:r>
      <w:r w:rsidRPr="001A6CC4">
        <w:rPr>
          <w:rFonts w:ascii="Times New Roman" w:hAnsi="Times New Roman" w:cs="Times New Roman"/>
          <w:sz w:val="24"/>
          <w:szCs w:val="24"/>
        </w:rPr>
        <w:t xml:space="preserve"> the plaintiff would go to the U</w:t>
      </w:r>
      <w:r w:rsidR="00BB127D" w:rsidRPr="001A6CC4">
        <w:rPr>
          <w:rFonts w:ascii="Times New Roman" w:hAnsi="Times New Roman" w:cs="Times New Roman"/>
          <w:sz w:val="24"/>
          <w:szCs w:val="24"/>
        </w:rPr>
        <w:t>K</w:t>
      </w:r>
      <w:r w:rsidRPr="001A6CC4">
        <w:rPr>
          <w:rFonts w:ascii="Times New Roman" w:hAnsi="Times New Roman" w:cs="Times New Roman"/>
          <w:sz w:val="24"/>
          <w:szCs w:val="24"/>
        </w:rPr>
        <w:t xml:space="preserve"> and engage in work, he </w:t>
      </w:r>
      <w:r w:rsidR="00BB127D" w:rsidRPr="001A6CC4">
        <w:rPr>
          <w:rFonts w:ascii="Times New Roman" w:hAnsi="Times New Roman" w:cs="Times New Roman"/>
          <w:sz w:val="24"/>
          <w:szCs w:val="24"/>
        </w:rPr>
        <w:t>contended</w:t>
      </w:r>
      <w:r w:rsidRPr="001A6CC4">
        <w:rPr>
          <w:rFonts w:ascii="Times New Roman" w:hAnsi="Times New Roman" w:cs="Times New Roman"/>
          <w:sz w:val="24"/>
          <w:szCs w:val="24"/>
        </w:rPr>
        <w:t xml:space="preserve"> that whatever income she got she used it for her own personal needs and none for i</w:t>
      </w:r>
      <w:r w:rsidR="00BB127D" w:rsidRPr="001A6CC4">
        <w:rPr>
          <w:rFonts w:ascii="Times New Roman" w:hAnsi="Times New Roman" w:cs="Times New Roman"/>
          <w:sz w:val="24"/>
          <w:szCs w:val="24"/>
        </w:rPr>
        <w:t>nvestment in the Mainway Meadow</w:t>
      </w:r>
      <w:r w:rsidRPr="001A6CC4">
        <w:rPr>
          <w:rFonts w:ascii="Times New Roman" w:hAnsi="Times New Roman" w:cs="Times New Roman"/>
          <w:sz w:val="24"/>
          <w:szCs w:val="24"/>
        </w:rPr>
        <w:t>s house or in the needs of the family.</w:t>
      </w:r>
    </w:p>
    <w:p w:rsidR="00CD7148" w:rsidRPr="001A6CC4" w:rsidRDefault="00CD7148" w:rsidP="00E539B9">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It was hi</w:t>
      </w:r>
      <w:r w:rsidR="00BB127D" w:rsidRPr="001A6CC4">
        <w:rPr>
          <w:rFonts w:ascii="Times New Roman" w:hAnsi="Times New Roman" w:cs="Times New Roman"/>
          <w:sz w:val="24"/>
          <w:szCs w:val="24"/>
        </w:rPr>
        <w:t>s evidence</w:t>
      </w:r>
      <w:r w:rsidRPr="001A6CC4">
        <w:rPr>
          <w:rFonts w:ascii="Times New Roman" w:hAnsi="Times New Roman" w:cs="Times New Roman"/>
          <w:sz w:val="24"/>
          <w:szCs w:val="24"/>
        </w:rPr>
        <w:t xml:space="preserve"> that the Tipper truck that came from the UK was</w:t>
      </w:r>
      <w:r w:rsidR="00845B0F">
        <w:rPr>
          <w:rFonts w:ascii="Times New Roman" w:hAnsi="Times New Roman" w:cs="Times New Roman"/>
          <w:sz w:val="24"/>
          <w:szCs w:val="24"/>
        </w:rPr>
        <w:t>,</w:t>
      </w:r>
      <w:r w:rsidRPr="001A6CC4">
        <w:rPr>
          <w:rFonts w:ascii="Times New Roman" w:hAnsi="Times New Roman" w:cs="Times New Roman"/>
          <w:sz w:val="24"/>
          <w:szCs w:val="24"/>
        </w:rPr>
        <w:t xml:space="preserve"> in fact</w:t>
      </w:r>
      <w:r w:rsidR="00845B0F">
        <w:rPr>
          <w:rFonts w:ascii="Times New Roman" w:hAnsi="Times New Roman" w:cs="Times New Roman"/>
          <w:sz w:val="24"/>
          <w:szCs w:val="24"/>
        </w:rPr>
        <w:t>,</w:t>
      </w:r>
      <w:r w:rsidRPr="001A6CC4">
        <w:rPr>
          <w:rFonts w:ascii="Times New Roman" w:hAnsi="Times New Roman" w:cs="Times New Roman"/>
          <w:sz w:val="24"/>
          <w:szCs w:val="24"/>
        </w:rPr>
        <w:t xml:space="preserve"> bought by him and not by the plaintiff. </w:t>
      </w:r>
      <w:r w:rsidR="0090466D" w:rsidRPr="001A6CC4">
        <w:rPr>
          <w:rFonts w:ascii="Times New Roman" w:hAnsi="Times New Roman" w:cs="Times New Roman"/>
          <w:sz w:val="24"/>
          <w:szCs w:val="24"/>
        </w:rPr>
        <w:t>It</w:t>
      </w:r>
      <w:r w:rsidRPr="001A6CC4">
        <w:rPr>
          <w:rFonts w:ascii="Times New Roman" w:hAnsi="Times New Roman" w:cs="Times New Roman"/>
          <w:sz w:val="24"/>
          <w:szCs w:val="24"/>
        </w:rPr>
        <w:t xml:space="preserve"> was</w:t>
      </w:r>
      <w:r w:rsidR="0090466D" w:rsidRPr="001A6CC4">
        <w:rPr>
          <w:rFonts w:ascii="Times New Roman" w:hAnsi="Times New Roman" w:cs="Times New Roman"/>
          <w:sz w:val="24"/>
          <w:szCs w:val="24"/>
        </w:rPr>
        <w:t>,</w:t>
      </w:r>
      <w:r w:rsidRPr="001A6CC4">
        <w:rPr>
          <w:rFonts w:ascii="Times New Roman" w:hAnsi="Times New Roman" w:cs="Times New Roman"/>
          <w:sz w:val="24"/>
          <w:szCs w:val="24"/>
        </w:rPr>
        <w:t xml:space="preserve"> however</w:t>
      </w:r>
      <w:r w:rsidR="0090466D" w:rsidRPr="001A6CC4">
        <w:rPr>
          <w:rFonts w:ascii="Times New Roman" w:hAnsi="Times New Roman" w:cs="Times New Roman"/>
          <w:sz w:val="24"/>
          <w:szCs w:val="24"/>
        </w:rPr>
        <w:t>,</w:t>
      </w:r>
      <w:r w:rsidRPr="001A6CC4">
        <w:rPr>
          <w:rFonts w:ascii="Times New Roman" w:hAnsi="Times New Roman" w:cs="Times New Roman"/>
          <w:sz w:val="24"/>
          <w:szCs w:val="24"/>
        </w:rPr>
        <w:t xml:space="preserve"> registered in the name of the plaintiff as she was the one to receive it in Zimbabwe.</w:t>
      </w:r>
      <w:r w:rsidR="00490191" w:rsidRPr="001A6CC4">
        <w:rPr>
          <w:rFonts w:ascii="Times New Roman" w:hAnsi="Times New Roman" w:cs="Times New Roman"/>
          <w:sz w:val="24"/>
          <w:szCs w:val="24"/>
        </w:rPr>
        <w:t xml:space="preserve"> Besides this Tipper Truck the defendant said he also bought other trucks as he ran a trucking business as well. He has</w:t>
      </w:r>
      <w:r w:rsidR="00621107" w:rsidRPr="001A6CC4">
        <w:rPr>
          <w:rFonts w:ascii="Times New Roman" w:hAnsi="Times New Roman" w:cs="Times New Roman"/>
          <w:sz w:val="24"/>
          <w:szCs w:val="24"/>
        </w:rPr>
        <w:t>,</w:t>
      </w:r>
      <w:r w:rsidR="00490191" w:rsidRPr="001A6CC4">
        <w:rPr>
          <w:rFonts w:ascii="Times New Roman" w:hAnsi="Times New Roman" w:cs="Times New Roman"/>
          <w:sz w:val="24"/>
          <w:szCs w:val="24"/>
        </w:rPr>
        <w:t xml:space="preserve"> </w:t>
      </w:r>
      <w:r w:rsidR="00621107" w:rsidRPr="001A6CC4">
        <w:rPr>
          <w:rFonts w:ascii="Times New Roman" w:hAnsi="Times New Roman" w:cs="Times New Roman"/>
          <w:sz w:val="24"/>
          <w:szCs w:val="24"/>
        </w:rPr>
        <w:t>however, since disposed the</w:t>
      </w:r>
      <w:r w:rsidR="006E3012" w:rsidRPr="001A6CC4">
        <w:rPr>
          <w:rFonts w:ascii="Times New Roman" w:hAnsi="Times New Roman" w:cs="Times New Roman"/>
          <w:sz w:val="24"/>
          <w:szCs w:val="24"/>
        </w:rPr>
        <w:t xml:space="preserve"> trucks as</w:t>
      </w:r>
      <w:r w:rsidR="00490191" w:rsidRPr="001A6CC4">
        <w:rPr>
          <w:rFonts w:ascii="Times New Roman" w:hAnsi="Times New Roman" w:cs="Times New Roman"/>
          <w:sz w:val="24"/>
          <w:szCs w:val="24"/>
        </w:rPr>
        <w:t xml:space="preserve"> the venture was not viable.</w:t>
      </w:r>
    </w:p>
    <w:p w:rsidR="00490191" w:rsidRPr="001A6CC4" w:rsidRDefault="00B36A0E" w:rsidP="00E539B9">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In regard to Stand</w:t>
      </w:r>
      <w:r w:rsidR="00621107" w:rsidRPr="001A6CC4">
        <w:rPr>
          <w:rFonts w:ascii="Times New Roman" w:hAnsi="Times New Roman" w:cs="Times New Roman"/>
          <w:sz w:val="24"/>
          <w:szCs w:val="24"/>
        </w:rPr>
        <w:t xml:space="preserve"> 2148 H</w:t>
      </w:r>
      <w:r w:rsidR="00C20CD5" w:rsidRPr="001A6CC4">
        <w:rPr>
          <w:rFonts w:ascii="Times New Roman" w:hAnsi="Times New Roman" w:cs="Times New Roman"/>
          <w:sz w:val="24"/>
          <w:szCs w:val="24"/>
        </w:rPr>
        <w:t>ighgate C</w:t>
      </w:r>
      <w:r w:rsidRPr="001A6CC4">
        <w:rPr>
          <w:rFonts w:ascii="Times New Roman" w:hAnsi="Times New Roman" w:cs="Times New Roman"/>
          <w:sz w:val="24"/>
          <w:szCs w:val="24"/>
        </w:rPr>
        <w:t>lose</w:t>
      </w:r>
      <w:r w:rsidR="00621107" w:rsidRPr="001A6CC4">
        <w:rPr>
          <w:rFonts w:ascii="Times New Roman" w:hAnsi="Times New Roman" w:cs="Times New Roman"/>
          <w:sz w:val="24"/>
          <w:szCs w:val="24"/>
        </w:rPr>
        <w:t>,</w:t>
      </w:r>
      <w:r w:rsidR="00490191" w:rsidRPr="001A6CC4">
        <w:rPr>
          <w:rFonts w:ascii="Times New Roman" w:hAnsi="Times New Roman" w:cs="Times New Roman"/>
          <w:sz w:val="24"/>
          <w:szCs w:val="24"/>
        </w:rPr>
        <w:t xml:space="preserve"> the defendant testified that</w:t>
      </w:r>
      <w:r w:rsidR="006E3012" w:rsidRPr="001A6CC4">
        <w:rPr>
          <w:rFonts w:ascii="Times New Roman" w:hAnsi="Times New Roman" w:cs="Times New Roman"/>
          <w:sz w:val="24"/>
          <w:szCs w:val="24"/>
        </w:rPr>
        <w:t xml:space="preserve"> he sold the Mainway Meadows </w:t>
      </w:r>
      <w:r w:rsidR="00490191" w:rsidRPr="001A6CC4">
        <w:rPr>
          <w:rFonts w:ascii="Times New Roman" w:hAnsi="Times New Roman" w:cs="Times New Roman"/>
          <w:sz w:val="24"/>
          <w:szCs w:val="24"/>
        </w:rPr>
        <w:t xml:space="preserve">property to raise the purchase </w:t>
      </w:r>
      <w:r w:rsidR="006E3012" w:rsidRPr="001A6CC4">
        <w:rPr>
          <w:rFonts w:ascii="Times New Roman" w:hAnsi="Times New Roman" w:cs="Times New Roman"/>
          <w:sz w:val="24"/>
          <w:szCs w:val="24"/>
        </w:rPr>
        <w:t>price</w:t>
      </w:r>
      <w:r w:rsidR="00490191" w:rsidRPr="001A6CC4">
        <w:rPr>
          <w:rFonts w:ascii="Times New Roman" w:hAnsi="Times New Roman" w:cs="Times New Roman"/>
          <w:sz w:val="24"/>
          <w:szCs w:val="24"/>
        </w:rPr>
        <w:t xml:space="preserve"> for </w:t>
      </w:r>
      <w:r w:rsidR="006E3012" w:rsidRPr="001A6CC4">
        <w:rPr>
          <w:rFonts w:ascii="Times New Roman" w:hAnsi="Times New Roman" w:cs="Times New Roman"/>
          <w:sz w:val="24"/>
          <w:szCs w:val="24"/>
        </w:rPr>
        <w:t>the</w:t>
      </w:r>
      <w:r w:rsidR="00490191" w:rsidRPr="001A6CC4">
        <w:rPr>
          <w:rFonts w:ascii="Times New Roman" w:hAnsi="Times New Roman" w:cs="Times New Roman"/>
          <w:sz w:val="24"/>
          <w:szCs w:val="24"/>
        </w:rPr>
        <w:t xml:space="preserve"> </w:t>
      </w:r>
      <w:r w:rsidR="006E3012" w:rsidRPr="001A6CC4">
        <w:rPr>
          <w:rFonts w:ascii="Times New Roman" w:hAnsi="Times New Roman" w:cs="Times New Roman"/>
          <w:sz w:val="24"/>
          <w:szCs w:val="24"/>
        </w:rPr>
        <w:t>stand</w:t>
      </w:r>
      <w:r w:rsidR="00490191" w:rsidRPr="001A6CC4">
        <w:rPr>
          <w:rFonts w:ascii="Times New Roman" w:hAnsi="Times New Roman" w:cs="Times New Roman"/>
          <w:sz w:val="24"/>
          <w:szCs w:val="24"/>
        </w:rPr>
        <w:t xml:space="preserve">. Thereafter he developed the </w:t>
      </w:r>
      <w:r w:rsidR="006E3012" w:rsidRPr="001A6CC4">
        <w:rPr>
          <w:rFonts w:ascii="Times New Roman" w:hAnsi="Times New Roman" w:cs="Times New Roman"/>
          <w:sz w:val="24"/>
          <w:szCs w:val="24"/>
        </w:rPr>
        <w:t>stand</w:t>
      </w:r>
      <w:r w:rsidR="00490191" w:rsidRPr="001A6CC4">
        <w:rPr>
          <w:rFonts w:ascii="Times New Roman" w:hAnsi="Times New Roman" w:cs="Times New Roman"/>
          <w:sz w:val="24"/>
          <w:szCs w:val="24"/>
        </w:rPr>
        <w:t xml:space="preserve"> using income from his </w:t>
      </w:r>
      <w:r w:rsidR="006E3012" w:rsidRPr="001A6CC4">
        <w:rPr>
          <w:rFonts w:ascii="Times New Roman" w:hAnsi="Times New Roman" w:cs="Times New Roman"/>
          <w:sz w:val="24"/>
          <w:szCs w:val="24"/>
        </w:rPr>
        <w:t>sculpture</w:t>
      </w:r>
      <w:r w:rsidR="00490191" w:rsidRPr="001A6CC4">
        <w:rPr>
          <w:rFonts w:ascii="Times New Roman" w:hAnsi="Times New Roman" w:cs="Times New Roman"/>
          <w:sz w:val="24"/>
          <w:szCs w:val="24"/>
        </w:rPr>
        <w:t xml:space="preserve"> business. </w:t>
      </w:r>
      <w:r w:rsidR="006E3012" w:rsidRPr="001A6CC4">
        <w:rPr>
          <w:rFonts w:ascii="Times New Roman" w:hAnsi="Times New Roman" w:cs="Times New Roman"/>
          <w:sz w:val="24"/>
          <w:szCs w:val="24"/>
        </w:rPr>
        <w:t>As far as he was concerned the plaintiff</w:t>
      </w:r>
      <w:r w:rsidR="00490191" w:rsidRPr="001A6CC4">
        <w:rPr>
          <w:rFonts w:ascii="Times New Roman" w:hAnsi="Times New Roman" w:cs="Times New Roman"/>
          <w:sz w:val="24"/>
          <w:szCs w:val="24"/>
        </w:rPr>
        <w:t xml:space="preserve"> made no contribution</w:t>
      </w:r>
      <w:r w:rsidRPr="001A6CC4">
        <w:rPr>
          <w:rFonts w:ascii="Times New Roman" w:hAnsi="Times New Roman" w:cs="Times New Roman"/>
          <w:sz w:val="24"/>
          <w:szCs w:val="24"/>
        </w:rPr>
        <w:t>s</w:t>
      </w:r>
      <w:r w:rsidR="00490191" w:rsidRPr="001A6CC4">
        <w:rPr>
          <w:rFonts w:ascii="Times New Roman" w:hAnsi="Times New Roman" w:cs="Times New Roman"/>
          <w:sz w:val="24"/>
          <w:szCs w:val="24"/>
        </w:rPr>
        <w:t xml:space="preserve"> to that property. </w:t>
      </w:r>
      <w:r w:rsidR="004416A2" w:rsidRPr="001A6CC4">
        <w:rPr>
          <w:rFonts w:ascii="Times New Roman" w:hAnsi="Times New Roman" w:cs="Times New Roman"/>
          <w:sz w:val="24"/>
          <w:szCs w:val="24"/>
        </w:rPr>
        <w:t>When</w:t>
      </w:r>
      <w:r w:rsidR="00490191" w:rsidRPr="001A6CC4">
        <w:rPr>
          <w:rFonts w:ascii="Times New Roman" w:hAnsi="Times New Roman" w:cs="Times New Roman"/>
          <w:sz w:val="24"/>
          <w:szCs w:val="24"/>
        </w:rPr>
        <w:t xml:space="preserve"> </w:t>
      </w:r>
      <w:r w:rsidR="006E3012" w:rsidRPr="001A6CC4">
        <w:rPr>
          <w:rFonts w:ascii="Times New Roman" w:hAnsi="Times New Roman" w:cs="Times New Roman"/>
          <w:sz w:val="24"/>
          <w:szCs w:val="24"/>
        </w:rPr>
        <w:t>some</w:t>
      </w:r>
      <w:r w:rsidR="00490191" w:rsidRPr="001A6CC4">
        <w:rPr>
          <w:rFonts w:ascii="Times New Roman" w:hAnsi="Times New Roman" w:cs="Times New Roman"/>
          <w:sz w:val="24"/>
          <w:szCs w:val="24"/>
        </w:rPr>
        <w:t xml:space="preserve"> </w:t>
      </w:r>
      <w:r w:rsidR="006E3012" w:rsidRPr="001A6CC4">
        <w:rPr>
          <w:rFonts w:ascii="Times New Roman" w:hAnsi="Times New Roman" w:cs="Times New Roman"/>
          <w:sz w:val="24"/>
          <w:szCs w:val="24"/>
        </w:rPr>
        <w:t>receipts</w:t>
      </w:r>
      <w:r w:rsidR="00490191" w:rsidRPr="001A6CC4">
        <w:rPr>
          <w:rFonts w:ascii="Times New Roman" w:hAnsi="Times New Roman" w:cs="Times New Roman"/>
          <w:sz w:val="24"/>
          <w:szCs w:val="24"/>
        </w:rPr>
        <w:t xml:space="preserve"> i</w:t>
      </w:r>
      <w:r w:rsidR="006E3012" w:rsidRPr="001A6CC4">
        <w:rPr>
          <w:rFonts w:ascii="Times New Roman" w:hAnsi="Times New Roman" w:cs="Times New Roman"/>
          <w:sz w:val="24"/>
          <w:szCs w:val="24"/>
        </w:rPr>
        <w:t>n the p</w:t>
      </w:r>
      <w:r w:rsidR="0090466D" w:rsidRPr="001A6CC4">
        <w:rPr>
          <w:rFonts w:ascii="Times New Roman" w:hAnsi="Times New Roman" w:cs="Times New Roman"/>
          <w:sz w:val="24"/>
          <w:szCs w:val="24"/>
        </w:rPr>
        <w:t>laintiffs name for the purchase</w:t>
      </w:r>
      <w:r w:rsidR="00490191" w:rsidRPr="001A6CC4">
        <w:rPr>
          <w:rFonts w:ascii="Times New Roman" w:hAnsi="Times New Roman" w:cs="Times New Roman"/>
          <w:sz w:val="24"/>
          <w:szCs w:val="24"/>
        </w:rPr>
        <w:t xml:space="preserve"> of build</w:t>
      </w:r>
      <w:r w:rsidR="006E3012" w:rsidRPr="001A6CC4">
        <w:rPr>
          <w:rFonts w:ascii="Times New Roman" w:hAnsi="Times New Roman" w:cs="Times New Roman"/>
          <w:sz w:val="24"/>
          <w:szCs w:val="24"/>
        </w:rPr>
        <w:t>ing materials for the property i</w:t>
      </w:r>
      <w:r w:rsidR="00490191" w:rsidRPr="001A6CC4">
        <w:rPr>
          <w:rFonts w:ascii="Times New Roman" w:hAnsi="Times New Roman" w:cs="Times New Roman"/>
          <w:sz w:val="24"/>
          <w:szCs w:val="24"/>
        </w:rPr>
        <w:t xml:space="preserve">n question were </w:t>
      </w:r>
      <w:r w:rsidR="006E3012" w:rsidRPr="001A6CC4">
        <w:rPr>
          <w:rFonts w:ascii="Times New Roman" w:hAnsi="Times New Roman" w:cs="Times New Roman"/>
          <w:sz w:val="24"/>
          <w:szCs w:val="24"/>
        </w:rPr>
        <w:t xml:space="preserve">shown </w:t>
      </w:r>
      <w:r w:rsidR="00412CD3" w:rsidRPr="001A6CC4">
        <w:rPr>
          <w:rFonts w:ascii="Times New Roman" w:hAnsi="Times New Roman" w:cs="Times New Roman"/>
          <w:sz w:val="24"/>
          <w:szCs w:val="24"/>
        </w:rPr>
        <w:t>to</w:t>
      </w:r>
      <w:r w:rsidR="006E3012" w:rsidRPr="001A6CC4">
        <w:rPr>
          <w:rFonts w:ascii="Times New Roman" w:hAnsi="Times New Roman" w:cs="Times New Roman"/>
          <w:sz w:val="24"/>
          <w:szCs w:val="24"/>
        </w:rPr>
        <w:t xml:space="preserve"> him, the defendant</w:t>
      </w:r>
      <w:r w:rsidR="00490191" w:rsidRPr="001A6CC4">
        <w:rPr>
          <w:rFonts w:ascii="Times New Roman" w:hAnsi="Times New Roman" w:cs="Times New Roman"/>
          <w:sz w:val="24"/>
          <w:szCs w:val="24"/>
        </w:rPr>
        <w:t xml:space="preserve"> indicated that </w:t>
      </w:r>
      <w:r w:rsidR="006E3012" w:rsidRPr="001A6CC4">
        <w:rPr>
          <w:rFonts w:ascii="Times New Roman" w:hAnsi="Times New Roman" w:cs="Times New Roman"/>
          <w:sz w:val="24"/>
          <w:szCs w:val="24"/>
        </w:rPr>
        <w:t xml:space="preserve">the money used was the money he would have </w:t>
      </w:r>
      <w:r w:rsidR="004416A2" w:rsidRPr="001A6CC4">
        <w:rPr>
          <w:rFonts w:ascii="Times New Roman" w:hAnsi="Times New Roman" w:cs="Times New Roman"/>
          <w:sz w:val="24"/>
          <w:szCs w:val="24"/>
        </w:rPr>
        <w:t>sent to</w:t>
      </w:r>
      <w:r w:rsidR="006E3012" w:rsidRPr="001A6CC4">
        <w:rPr>
          <w:rFonts w:ascii="Times New Roman" w:hAnsi="Times New Roman" w:cs="Times New Roman"/>
          <w:sz w:val="24"/>
          <w:szCs w:val="24"/>
        </w:rPr>
        <w:t xml:space="preserve"> the plaintiff. H</w:t>
      </w:r>
      <w:r w:rsidR="00490191" w:rsidRPr="001A6CC4">
        <w:rPr>
          <w:rFonts w:ascii="Times New Roman" w:hAnsi="Times New Roman" w:cs="Times New Roman"/>
          <w:sz w:val="24"/>
          <w:szCs w:val="24"/>
        </w:rPr>
        <w:t xml:space="preserve">e would also transfer some money into the </w:t>
      </w:r>
      <w:r w:rsidR="006E3012" w:rsidRPr="001A6CC4">
        <w:rPr>
          <w:rFonts w:ascii="Times New Roman" w:hAnsi="Times New Roman" w:cs="Times New Roman"/>
          <w:sz w:val="24"/>
          <w:szCs w:val="24"/>
        </w:rPr>
        <w:t>plaintiff’s</w:t>
      </w:r>
      <w:r w:rsidR="00490191" w:rsidRPr="001A6CC4">
        <w:rPr>
          <w:rFonts w:ascii="Times New Roman" w:hAnsi="Times New Roman" w:cs="Times New Roman"/>
          <w:sz w:val="24"/>
          <w:szCs w:val="24"/>
        </w:rPr>
        <w:t xml:space="preserve"> account</w:t>
      </w:r>
      <w:r w:rsidR="006E3012" w:rsidRPr="001A6CC4">
        <w:rPr>
          <w:rFonts w:ascii="Times New Roman" w:hAnsi="Times New Roman" w:cs="Times New Roman"/>
          <w:sz w:val="24"/>
          <w:szCs w:val="24"/>
        </w:rPr>
        <w:t xml:space="preserve">. It </w:t>
      </w:r>
      <w:r w:rsidR="009A6D55" w:rsidRPr="001A6CC4">
        <w:rPr>
          <w:rFonts w:ascii="Times New Roman" w:hAnsi="Times New Roman" w:cs="Times New Roman"/>
          <w:sz w:val="24"/>
          <w:szCs w:val="24"/>
        </w:rPr>
        <w:t>is this</w:t>
      </w:r>
      <w:r w:rsidR="00490191" w:rsidRPr="001A6CC4">
        <w:rPr>
          <w:rFonts w:ascii="Times New Roman" w:hAnsi="Times New Roman" w:cs="Times New Roman"/>
          <w:sz w:val="24"/>
          <w:szCs w:val="24"/>
        </w:rPr>
        <w:t xml:space="preserve"> money </w:t>
      </w:r>
      <w:r w:rsidR="006E3012" w:rsidRPr="001A6CC4">
        <w:rPr>
          <w:rFonts w:ascii="Times New Roman" w:hAnsi="Times New Roman" w:cs="Times New Roman"/>
          <w:sz w:val="24"/>
          <w:szCs w:val="24"/>
        </w:rPr>
        <w:t xml:space="preserve">that the </w:t>
      </w:r>
      <w:r w:rsidR="009A6D55" w:rsidRPr="001A6CC4">
        <w:rPr>
          <w:rFonts w:ascii="Times New Roman" w:hAnsi="Times New Roman" w:cs="Times New Roman"/>
          <w:sz w:val="24"/>
          <w:szCs w:val="24"/>
        </w:rPr>
        <w:t xml:space="preserve">plaintiff used to </w:t>
      </w:r>
      <w:r w:rsidR="009A6D55" w:rsidRPr="001A6CC4">
        <w:rPr>
          <w:rFonts w:ascii="Times New Roman" w:hAnsi="Times New Roman" w:cs="Times New Roman"/>
          <w:sz w:val="24"/>
          <w:szCs w:val="24"/>
        </w:rPr>
        <w:lastRenderedPageBreak/>
        <w:t xml:space="preserve">buy the materials </w:t>
      </w:r>
      <w:r w:rsidR="00490191" w:rsidRPr="001A6CC4">
        <w:rPr>
          <w:rFonts w:ascii="Times New Roman" w:hAnsi="Times New Roman" w:cs="Times New Roman"/>
          <w:sz w:val="24"/>
          <w:szCs w:val="24"/>
        </w:rPr>
        <w:t>resulting in some receipts being</w:t>
      </w:r>
      <w:r w:rsidR="009A6D55" w:rsidRPr="001A6CC4">
        <w:rPr>
          <w:rFonts w:ascii="Times New Roman" w:hAnsi="Times New Roman" w:cs="Times New Roman"/>
          <w:sz w:val="24"/>
          <w:szCs w:val="24"/>
        </w:rPr>
        <w:t xml:space="preserve"> in her name. The</w:t>
      </w:r>
      <w:r w:rsidR="00490191" w:rsidRPr="001A6CC4">
        <w:rPr>
          <w:rFonts w:ascii="Times New Roman" w:hAnsi="Times New Roman" w:cs="Times New Roman"/>
          <w:sz w:val="24"/>
          <w:szCs w:val="24"/>
        </w:rPr>
        <w:t xml:space="preserve"> defendant made r</w:t>
      </w:r>
      <w:r w:rsidR="009A6D55" w:rsidRPr="001A6CC4">
        <w:rPr>
          <w:rFonts w:ascii="Times New Roman" w:hAnsi="Times New Roman" w:cs="Times New Roman"/>
          <w:sz w:val="24"/>
          <w:szCs w:val="24"/>
        </w:rPr>
        <w:t>eference to his bank statement</w:t>
      </w:r>
      <w:r w:rsidR="00C20CD5" w:rsidRPr="001A6CC4">
        <w:rPr>
          <w:rFonts w:ascii="Times New Roman" w:hAnsi="Times New Roman" w:cs="Times New Roman"/>
          <w:sz w:val="24"/>
          <w:szCs w:val="24"/>
        </w:rPr>
        <w:t>s</w:t>
      </w:r>
      <w:r w:rsidR="009A6D55" w:rsidRPr="001A6CC4">
        <w:rPr>
          <w:rFonts w:ascii="Times New Roman" w:hAnsi="Times New Roman" w:cs="Times New Roman"/>
          <w:sz w:val="24"/>
          <w:szCs w:val="24"/>
        </w:rPr>
        <w:t xml:space="preserve"> and the</w:t>
      </w:r>
      <w:r w:rsidR="00490191" w:rsidRPr="001A6CC4">
        <w:rPr>
          <w:rFonts w:ascii="Times New Roman" w:hAnsi="Times New Roman" w:cs="Times New Roman"/>
          <w:sz w:val="24"/>
          <w:szCs w:val="24"/>
        </w:rPr>
        <w:t xml:space="preserve"> </w:t>
      </w:r>
      <w:r w:rsidR="009A6D55" w:rsidRPr="001A6CC4">
        <w:rPr>
          <w:rFonts w:ascii="Times New Roman" w:hAnsi="Times New Roman" w:cs="Times New Roman"/>
          <w:sz w:val="24"/>
          <w:szCs w:val="24"/>
        </w:rPr>
        <w:t>plaintiff’s</w:t>
      </w:r>
      <w:r w:rsidR="00490191" w:rsidRPr="001A6CC4">
        <w:rPr>
          <w:rFonts w:ascii="Times New Roman" w:hAnsi="Times New Roman" w:cs="Times New Roman"/>
          <w:sz w:val="24"/>
          <w:szCs w:val="24"/>
        </w:rPr>
        <w:t xml:space="preserve"> bank sta</w:t>
      </w:r>
      <w:r w:rsidR="009A6D55" w:rsidRPr="001A6CC4">
        <w:rPr>
          <w:rFonts w:ascii="Times New Roman" w:hAnsi="Times New Roman" w:cs="Times New Roman"/>
          <w:sz w:val="24"/>
          <w:szCs w:val="24"/>
        </w:rPr>
        <w:t>te</w:t>
      </w:r>
      <w:r w:rsidR="00490191" w:rsidRPr="001A6CC4">
        <w:rPr>
          <w:rFonts w:ascii="Times New Roman" w:hAnsi="Times New Roman" w:cs="Times New Roman"/>
          <w:sz w:val="24"/>
          <w:szCs w:val="24"/>
        </w:rPr>
        <w:t>ment</w:t>
      </w:r>
      <w:r w:rsidR="00C20CD5" w:rsidRPr="001A6CC4">
        <w:rPr>
          <w:rFonts w:ascii="Times New Roman" w:hAnsi="Times New Roman" w:cs="Times New Roman"/>
          <w:sz w:val="24"/>
          <w:szCs w:val="24"/>
        </w:rPr>
        <w:t>s</w:t>
      </w:r>
      <w:r w:rsidR="009A6D55" w:rsidRPr="001A6CC4">
        <w:rPr>
          <w:rFonts w:ascii="Times New Roman" w:hAnsi="Times New Roman" w:cs="Times New Roman"/>
          <w:sz w:val="24"/>
          <w:szCs w:val="24"/>
        </w:rPr>
        <w:t xml:space="preserve"> wherein he made indications as to the transfers made from his account into the plaintiff’s account. Despite acknowledging that the plaintiff had sources of income o</w:t>
      </w:r>
      <w:r w:rsidR="00845B0F">
        <w:rPr>
          <w:rFonts w:ascii="Times New Roman" w:hAnsi="Times New Roman" w:cs="Times New Roman"/>
          <w:sz w:val="24"/>
          <w:szCs w:val="24"/>
        </w:rPr>
        <w:t>f her own, albeit belittling such income</w:t>
      </w:r>
      <w:r w:rsidR="009A6D55" w:rsidRPr="001A6CC4">
        <w:rPr>
          <w:rFonts w:ascii="Times New Roman" w:hAnsi="Times New Roman" w:cs="Times New Roman"/>
          <w:sz w:val="24"/>
          <w:szCs w:val="24"/>
        </w:rPr>
        <w:t>, the defendant maintained that none of the plaintiff’s money was used in t</w:t>
      </w:r>
      <w:r w:rsidR="00C20CD5" w:rsidRPr="001A6CC4">
        <w:rPr>
          <w:rFonts w:ascii="Times New Roman" w:hAnsi="Times New Roman" w:cs="Times New Roman"/>
          <w:sz w:val="24"/>
          <w:szCs w:val="24"/>
        </w:rPr>
        <w:t>he purchase and development of S</w:t>
      </w:r>
      <w:r w:rsidR="009A6D55" w:rsidRPr="001A6CC4">
        <w:rPr>
          <w:rFonts w:ascii="Times New Roman" w:hAnsi="Times New Roman" w:cs="Times New Roman"/>
          <w:sz w:val="24"/>
          <w:szCs w:val="24"/>
        </w:rPr>
        <w:t>tand 2148 Highgate Close</w:t>
      </w:r>
      <w:r w:rsidRPr="001A6CC4">
        <w:rPr>
          <w:rFonts w:ascii="Times New Roman" w:hAnsi="Times New Roman" w:cs="Times New Roman"/>
          <w:sz w:val="24"/>
          <w:szCs w:val="24"/>
        </w:rPr>
        <w:t>,</w:t>
      </w:r>
      <w:r w:rsidR="009A6D55" w:rsidRPr="001A6CC4">
        <w:rPr>
          <w:rFonts w:ascii="Times New Roman" w:hAnsi="Times New Roman" w:cs="Times New Roman"/>
          <w:sz w:val="24"/>
          <w:szCs w:val="24"/>
        </w:rPr>
        <w:t xml:space="preserve"> Glen Lorne.</w:t>
      </w:r>
    </w:p>
    <w:p w:rsidR="00490191" w:rsidRPr="001A6CC4" w:rsidRDefault="00490191" w:rsidP="00E539B9">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 xml:space="preserve">A </w:t>
      </w:r>
      <w:r w:rsidR="00FE6A41" w:rsidRPr="001A6CC4">
        <w:rPr>
          <w:rFonts w:ascii="Times New Roman" w:hAnsi="Times New Roman" w:cs="Times New Roman"/>
          <w:sz w:val="24"/>
          <w:szCs w:val="24"/>
        </w:rPr>
        <w:t>careful</w:t>
      </w:r>
      <w:r w:rsidRPr="001A6CC4">
        <w:rPr>
          <w:rFonts w:ascii="Times New Roman" w:hAnsi="Times New Roman" w:cs="Times New Roman"/>
          <w:sz w:val="24"/>
          <w:szCs w:val="24"/>
        </w:rPr>
        <w:t xml:space="preserve"> </w:t>
      </w:r>
      <w:r w:rsidR="00FE6A41" w:rsidRPr="001A6CC4">
        <w:rPr>
          <w:rFonts w:ascii="Times New Roman" w:hAnsi="Times New Roman" w:cs="Times New Roman"/>
          <w:sz w:val="24"/>
          <w:szCs w:val="24"/>
        </w:rPr>
        <w:t>analysis</w:t>
      </w:r>
      <w:r w:rsidRPr="001A6CC4">
        <w:rPr>
          <w:rFonts w:ascii="Times New Roman" w:hAnsi="Times New Roman" w:cs="Times New Roman"/>
          <w:sz w:val="24"/>
          <w:szCs w:val="24"/>
        </w:rPr>
        <w:t xml:space="preserve"> of the evidence adduced including the documents t</w:t>
      </w:r>
      <w:r w:rsidR="0090466D" w:rsidRPr="001A6CC4">
        <w:rPr>
          <w:rFonts w:ascii="Times New Roman" w:hAnsi="Times New Roman" w:cs="Times New Roman"/>
          <w:sz w:val="24"/>
          <w:szCs w:val="24"/>
        </w:rPr>
        <w:t xml:space="preserve">endered reveals a number of </w:t>
      </w:r>
      <w:r w:rsidRPr="001A6CC4">
        <w:rPr>
          <w:rFonts w:ascii="Times New Roman" w:hAnsi="Times New Roman" w:cs="Times New Roman"/>
          <w:sz w:val="24"/>
          <w:szCs w:val="24"/>
        </w:rPr>
        <w:t xml:space="preserve">grey areas in the </w:t>
      </w:r>
      <w:r w:rsidR="00FE6A41" w:rsidRPr="001A6CC4">
        <w:rPr>
          <w:rFonts w:ascii="Times New Roman" w:hAnsi="Times New Roman" w:cs="Times New Roman"/>
          <w:sz w:val="24"/>
          <w:szCs w:val="24"/>
        </w:rPr>
        <w:t>defendant’s</w:t>
      </w:r>
      <w:r w:rsidRPr="001A6CC4">
        <w:rPr>
          <w:rFonts w:ascii="Times New Roman" w:hAnsi="Times New Roman" w:cs="Times New Roman"/>
          <w:sz w:val="24"/>
          <w:szCs w:val="24"/>
        </w:rPr>
        <w:t xml:space="preserve"> version.</w:t>
      </w:r>
    </w:p>
    <w:p w:rsidR="00490191" w:rsidRPr="001A6CC4" w:rsidRDefault="00490191" w:rsidP="00E539B9">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It was</w:t>
      </w:r>
      <w:r w:rsidR="00B24BED">
        <w:rPr>
          <w:rFonts w:ascii="Times New Roman" w:hAnsi="Times New Roman" w:cs="Times New Roman"/>
          <w:sz w:val="24"/>
          <w:szCs w:val="24"/>
        </w:rPr>
        <w:t>,</w:t>
      </w:r>
      <w:r w:rsidRPr="001A6CC4">
        <w:rPr>
          <w:rFonts w:ascii="Times New Roman" w:hAnsi="Times New Roman" w:cs="Times New Roman"/>
          <w:sz w:val="24"/>
          <w:szCs w:val="24"/>
        </w:rPr>
        <w:t xml:space="preserve"> for instance</w:t>
      </w:r>
      <w:r w:rsidR="00B24BED">
        <w:rPr>
          <w:rFonts w:ascii="Times New Roman" w:hAnsi="Times New Roman" w:cs="Times New Roman"/>
          <w:sz w:val="24"/>
          <w:szCs w:val="24"/>
        </w:rPr>
        <w:t>,</w:t>
      </w:r>
      <w:r w:rsidRPr="001A6CC4">
        <w:rPr>
          <w:rFonts w:ascii="Times New Roman" w:hAnsi="Times New Roman" w:cs="Times New Roman"/>
          <w:sz w:val="24"/>
          <w:szCs w:val="24"/>
        </w:rPr>
        <w:t xml:space="preserve"> his </w:t>
      </w:r>
      <w:r w:rsidR="00FE6A41" w:rsidRPr="001A6CC4">
        <w:rPr>
          <w:rFonts w:ascii="Times New Roman" w:hAnsi="Times New Roman" w:cs="Times New Roman"/>
          <w:sz w:val="24"/>
          <w:szCs w:val="24"/>
        </w:rPr>
        <w:t>evidence</w:t>
      </w:r>
      <w:r w:rsidRPr="001A6CC4">
        <w:rPr>
          <w:rFonts w:ascii="Times New Roman" w:hAnsi="Times New Roman" w:cs="Times New Roman"/>
          <w:sz w:val="24"/>
          <w:szCs w:val="24"/>
        </w:rPr>
        <w:t xml:space="preserve"> that </w:t>
      </w:r>
      <w:r w:rsidR="0090466D" w:rsidRPr="001A6CC4">
        <w:rPr>
          <w:rFonts w:ascii="Times New Roman" w:hAnsi="Times New Roman" w:cs="Times New Roman"/>
          <w:sz w:val="24"/>
          <w:szCs w:val="24"/>
        </w:rPr>
        <w:t>he was</w:t>
      </w:r>
      <w:r w:rsidR="00FE6A41" w:rsidRPr="001A6CC4">
        <w:rPr>
          <w:rFonts w:ascii="Times New Roman" w:hAnsi="Times New Roman" w:cs="Times New Roman"/>
          <w:sz w:val="24"/>
          <w:szCs w:val="24"/>
        </w:rPr>
        <w:t xml:space="preserve"> the one who bought the Ti</w:t>
      </w:r>
      <w:r w:rsidR="00283B72" w:rsidRPr="001A6CC4">
        <w:rPr>
          <w:rFonts w:ascii="Times New Roman" w:hAnsi="Times New Roman" w:cs="Times New Roman"/>
          <w:sz w:val="24"/>
          <w:szCs w:val="24"/>
        </w:rPr>
        <w:t xml:space="preserve">pper truck. </w:t>
      </w:r>
      <w:r w:rsidR="002C59D6" w:rsidRPr="001A6CC4">
        <w:rPr>
          <w:rFonts w:ascii="Times New Roman" w:hAnsi="Times New Roman" w:cs="Times New Roman"/>
          <w:sz w:val="24"/>
          <w:szCs w:val="24"/>
        </w:rPr>
        <w:t xml:space="preserve"> </w:t>
      </w:r>
      <w:r w:rsidR="00283B72" w:rsidRPr="001A6CC4">
        <w:rPr>
          <w:rFonts w:ascii="Times New Roman" w:hAnsi="Times New Roman" w:cs="Times New Roman"/>
          <w:sz w:val="24"/>
          <w:szCs w:val="24"/>
        </w:rPr>
        <w:t>However</w:t>
      </w:r>
      <w:r w:rsidR="00FE6A41" w:rsidRPr="001A6CC4">
        <w:rPr>
          <w:rFonts w:ascii="Times New Roman" w:hAnsi="Times New Roman" w:cs="Times New Roman"/>
          <w:sz w:val="24"/>
          <w:szCs w:val="24"/>
        </w:rPr>
        <w:t>,</w:t>
      </w:r>
      <w:r w:rsidR="002C59D6" w:rsidRPr="001A6CC4">
        <w:rPr>
          <w:rFonts w:ascii="Times New Roman" w:hAnsi="Times New Roman" w:cs="Times New Roman"/>
          <w:sz w:val="24"/>
          <w:szCs w:val="24"/>
        </w:rPr>
        <w:t xml:space="preserve"> </w:t>
      </w:r>
      <w:r w:rsidR="00283B72" w:rsidRPr="001A6CC4">
        <w:rPr>
          <w:rFonts w:ascii="Times New Roman" w:hAnsi="Times New Roman" w:cs="Times New Roman"/>
          <w:sz w:val="24"/>
          <w:szCs w:val="24"/>
        </w:rPr>
        <w:t xml:space="preserve">he </w:t>
      </w:r>
      <w:r w:rsidR="002C59D6" w:rsidRPr="001A6CC4">
        <w:rPr>
          <w:rFonts w:ascii="Times New Roman" w:hAnsi="Times New Roman" w:cs="Times New Roman"/>
          <w:sz w:val="24"/>
          <w:szCs w:val="24"/>
        </w:rPr>
        <w:t xml:space="preserve">could not tender documentary </w:t>
      </w:r>
      <w:r w:rsidR="00FE6A41" w:rsidRPr="001A6CC4">
        <w:rPr>
          <w:rFonts w:ascii="Times New Roman" w:hAnsi="Times New Roman" w:cs="Times New Roman"/>
          <w:sz w:val="24"/>
          <w:szCs w:val="24"/>
        </w:rPr>
        <w:t>evidence</w:t>
      </w:r>
      <w:r w:rsidR="002C59D6" w:rsidRPr="001A6CC4">
        <w:rPr>
          <w:rFonts w:ascii="Times New Roman" w:hAnsi="Times New Roman" w:cs="Times New Roman"/>
          <w:sz w:val="24"/>
          <w:szCs w:val="24"/>
        </w:rPr>
        <w:t xml:space="preserve"> or any other </w:t>
      </w:r>
      <w:r w:rsidR="00FE6A41" w:rsidRPr="001A6CC4">
        <w:rPr>
          <w:rFonts w:ascii="Times New Roman" w:hAnsi="Times New Roman" w:cs="Times New Roman"/>
          <w:sz w:val="24"/>
          <w:szCs w:val="24"/>
        </w:rPr>
        <w:t>evidence</w:t>
      </w:r>
      <w:r w:rsidR="00C226DD">
        <w:rPr>
          <w:rFonts w:ascii="Times New Roman" w:hAnsi="Times New Roman" w:cs="Times New Roman"/>
          <w:sz w:val="24"/>
          <w:szCs w:val="24"/>
        </w:rPr>
        <w:t xml:space="preserve"> in support thereof. It was</w:t>
      </w:r>
      <w:r w:rsidR="002C59D6" w:rsidRPr="001A6CC4">
        <w:rPr>
          <w:rFonts w:ascii="Times New Roman" w:hAnsi="Times New Roman" w:cs="Times New Roman"/>
          <w:sz w:val="24"/>
          <w:szCs w:val="24"/>
        </w:rPr>
        <w:t xml:space="preserve"> common cause that the plaintiff went to the UK in the period 2000</w:t>
      </w:r>
      <w:r w:rsidR="00FE6A41" w:rsidRPr="001A6CC4">
        <w:rPr>
          <w:rFonts w:ascii="Times New Roman" w:hAnsi="Times New Roman" w:cs="Times New Roman"/>
          <w:sz w:val="24"/>
          <w:szCs w:val="24"/>
        </w:rPr>
        <w:t xml:space="preserve"> </w:t>
      </w:r>
      <w:r w:rsidR="002C59D6" w:rsidRPr="001A6CC4">
        <w:rPr>
          <w:rFonts w:ascii="Times New Roman" w:hAnsi="Times New Roman" w:cs="Times New Roman"/>
          <w:sz w:val="24"/>
          <w:szCs w:val="24"/>
        </w:rPr>
        <w:t xml:space="preserve">to 2002. The payslips she tendered were </w:t>
      </w:r>
      <w:r w:rsidR="00FE6A41" w:rsidRPr="001A6CC4">
        <w:rPr>
          <w:rFonts w:ascii="Times New Roman" w:hAnsi="Times New Roman" w:cs="Times New Roman"/>
          <w:sz w:val="24"/>
          <w:szCs w:val="24"/>
        </w:rPr>
        <w:t>supported</w:t>
      </w:r>
      <w:r w:rsidR="002C59D6" w:rsidRPr="001A6CC4">
        <w:rPr>
          <w:rFonts w:ascii="Times New Roman" w:hAnsi="Times New Roman" w:cs="Times New Roman"/>
          <w:sz w:val="24"/>
          <w:szCs w:val="24"/>
        </w:rPr>
        <w:t xml:space="preserve"> by a bank </w:t>
      </w:r>
      <w:r w:rsidR="00FE6A41" w:rsidRPr="001A6CC4">
        <w:rPr>
          <w:rFonts w:ascii="Times New Roman" w:hAnsi="Times New Roman" w:cs="Times New Roman"/>
          <w:sz w:val="24"/>
          <w:szCs w:val="24"/>
        </w:rPr>
        <w:t>statement</w:t>
      </w:r>
      <w:r w:rsidR="00C226DD">
        <w:rPr>
          <w:rFonts w:ascii="Times New Roman" w:hAnsi="Times New Roman" w:cs="Times New Roman"/>
          <w:sz w:val="24"/>
          <w:szCs w:val="24"/>
        </w:rPr>
        <w:t xml:space="preserve"> from the UK to</w:t>
      </w:r>
      <w:r w:rsidR="002C59D6" w:rsidRPr="001A6CC4">
        <w:rPr>
          <w:rFonts w:ascii="Times New Roman" w:hAnsi="Times New Roman" w:cs="Times New Roman"/>
          <w:sz w:val="24"/>
          <w:szCs w:val="24"/>
        </w:rPr>
        <w:t xml:space="preserve"> show that she had some money. After that </w:t>
      </w:r>
      <w:r w:rsidR="00FE6A41" w:rsidRPr="001A6CC4">
        <w:rPr>
          <w:rFonts w:ascii="Times New Roman" w:hAnsi="Times New Roman" w:cs="Times New Roman"/>
          <w:sz w:val="24"/>
          <w:szCs w:val="24"/>
        </w:rPr>
        <w:t>period a Tipper truck was</w:t>
      </w:r>
      <w:r w:rsidR="002C59D6" w:rsidRPr="001A6CC4">
        <w:rPr>
          <w:rFonts w:ascii="Times New Roman" w:hAnsi="Times New Roman" w:cs="Times New Roman"/>
          <w:sz w:val="24"/>
          <w:szCs w:val="24"/>
        </w:rPr>
        <w:t xml:space="preserve"> then bought and </w:t>
      </w:r>
      <w:r w:rsidR="00FE6A41" w:rsidRPr="001A6CC4">
        <w:rPr>
          <w:rFonts w:ascii="Times New Roman" w:hAnsi="Times New Roman" w:cs="Times New Roman"/>
          <w:sz w:val="24"/>
          <w:szCs w:val="24"/>
        </w:rPr>
        <w:t>shipped to Zimbabwe. That truck was registered in the plaintiff’s name as per the registration book tendered</w:t>
      </w:r>
      <w:r w:rsidR="002C59D6" w:rsidRPr="001A6CC4">
        <w:rPr>
          <w:rFonts w:ascii="Times New Roman" w:hAnsi="Times New Roman" w:cs="Times New Roman"/>
          <w:sz w:val="24"/>
          <w:szCs w:val="24"/>
        </w:rPr>
        <w:t xml:space="preserve">. </w:t>
      </w:r>
      <w:r w:rsidR="003B5432" w:rsidRPr="001A6CC4">
        <w:rPr>
          <w:rFonts w:ascii="Times New Roman" w:hAnsi="Times New Roman" w:cs="Times New Roman"/>
          <w:sz w:val="24"/>
          <w:szCs w:val="24"/>
        </w:rPr>
        <w:t>T</w:t>
      </w:r>
      <w:r w:rsidR="00FE6A41" w:rsidRPr="001A6CC4">
        <w:rPr>
          <w:rFonts w:ascii="Times New Roman" w:hAnsi="Times New Roman" w:cs="Times New Roman"/>
          <w:sz w:val="24"/>
          <w:szCs w:val="24"/>
        </w:rPr>
        <w:t>he defendant</w:t>
      </w:r>
      <w:r w:rsidR="00B24BED">
        <w:rPr>
          <w:rFonts w:ascii="Times New Roman" w:hAnsi="Times New Roman" w:cs="Times New Roman"/>
          <w:sz w:val="24"/>
          <w:szCs w:val="24"/>
        </w:rPr>
        <w:t>,</w:t>
      </w:r>
      <w:r w:rsidR="00FE6A41" w:rsidRPr="001A6CC4">
        <w:rPr>
          <w:rFonts w:ascii="Times New Roman" w:hAnsi="Times New Roman" w:cs="Times New Roman"/>
          <w:sz w:val="24"/>
          <w:szCs w:val="24"/>
        </w:rPr>
        <w:t xml:space="preserve"> on the other </w:t>
      </w:r>
      <w:r w:rsidR="00B36A0E" w:rsidRPr="001A6CC4">
        <w:rPr>
          <w:rFonts w:ascii="Times New Roman" w:hAnsi="Times New Roman" w:cs="Times New Roman"/>
          <w:sz w:val="24"/>
          <w:szCs w:val="24"/>
        </w:rPr>
        <w:t>hand,</w:t>
      </w:r>
      <w:r w:rsidR="00FE6A41" w:rsidRPr="001A6CC4">
        <w:rPr>
          <w:rFonts w:ascii="Times New Roman" w:hAnsi="Times New Roman" w:cs="Times New Roman"/>
          <w:sz w:val="24"/>
          <w:szCs w:val="24"/>
        </w:rPr>
        <w:t xml:space="preserve"> though claiming to be the one who bought that Truck did </w:t>
      </w:r>
      <w:r w:rsidR="003B5432" w:rsidRPr="001A6CC4">
        <w:rPr>
          <w:rFonts w:ascii="Times New Roman" w:hAnsi="Times New Roman" w:cs="Times New Roman"/>
          <w:sz w:val="24"/>
          <w:szCs w:val="24"/>
        </w:rPr>
        <w:t xml:space="preserve">not </w:t>
      </w:r>
      <w:r w:rsidR="00FE6A41" w:rsidRPr="001A6CC4">
        <w:rPr>
          <w:rFonts w:ascii="Times New Roman" w:hAnsi="Times New Roman" w:cs="Times New Roman"/>
          <w:sz w:val="24"/>
          <w:szCs w:val="24"/>
        </w:rPr>
        <w:t xml:space="preserve">establish </w:t>
      </w:r>
      <w:r w:rsidR="002C59D6" w:rsidRPr="001A6CC4">
        <w:rPr>
          <w:rFonts w:ascii="Times New Roman" w:hAnsi="Times New Roman" w:cs="Times New Roman"/>
          <w:sz w:val="24"/>
          <w:szCs w:val="24"/>
        </w:rPr>
        <w:t>that he had any money in the UK or even that he</w:t>
      </w:r>
      <w:r w:rsidR="00B36A0E" w:rsidRPr="001A6CC4">
        <w:rPr>
          <w:rFonts w:ascii="Times New Roman" w:hAnsi="Times New Roman" w:cs="Times New Roman"/>
          <w:sz w:val="24"/>
          <w:szCs w:val="24"/>
        </w:rPr>
        <w:t xml:space="preserve"> had</w:t>
      </w:r>
      <w:r w:rsidR="002C59D6" w:rsidRPr="001A6CC4">
        <w:rPr>
          <w:rFonts w:ascii="Times New Roman" w:hAnsi="Times New Roman" w:cs="Times New Roman"/>
          <w:sz w:val="24"/>
          <w:szCs w:val="24"/>
        </w:rPr>
        <w:t xml:space="preserve"> sent money for the purchase of t</w:t>
      </w:r>
      <w:r w:rsidR="00FE6A41" w:rsidRPr="001A6CC4">
        <w:rPr>
          <w:rFonts w:ascii="Times New Roman" w:hAnsi="Times New Roman" w:cs="Times New Roman"/>
          <w:sz w:val="24"/>
          <w:szCs w:val="24"/>
        </w:rPr>
        <w:t>he Tipper truck. It was incumbent upon him</w:t>
      </w:r>
      <w:r w:rsidR="002C59D6" w:rsidRPr="001A6CC4">
        <w:rPr>
          <w:rFonts w:ascii="Times New Roman" w:hAnsi="Times New Roman" w:cs="Times New Roman"/>
          <w:sz w:val="24"/>
          <w:szCs w:val="24"/>
        </w:rPr>
        <w:t xml:space="preserve"> to establish that he had money in the UK </w:t>
      </w:r>
      <w:r w:rsidR="00932F82" w:rsidRPr="001A6CC4">
        <w:rPr>
          <w:rFonts w:ascii="Times New Roman" w:hAnsi="Times New Roman" w:cs="Times New Roman"/>
          <w:sz w:val="24"/>
          <w:szCs w:val="24"/>
        </w:rPr>
        <w:t>which he used to buy the truck in order</w:t>
      </w:r>
      <w:r w:rsidR="002C59D6" w:rsidRPr="001A6CC4">
        <w:rPr>
          <w:rFonts w:ascii="Times New Roman" w:hAnsi="Times New Roman" w:cs="Times New Roman"/>
          <w:sz w:val="24"/>
          <w:szCs w:val="24"/>
        </w:rPr>
        <w:t xml:space="preserve"> to </w:t>
      </w:r>
      <w:r w:rsidR="00932F82" w:rsidRPr="001A6CC4">
        <w:rPr>
          <w:rFonts w:ascii="Times New Roman" w:hAnsi="Times New Roman" w:cs="Times New Roman"/>
          <w:sz w:val="24"/>
          <w:szCs w:val="24"/>
        </w:rPr>
        <w:t>rebut</w:t>
      </w:r>
      <w:r w:rsidR="002C59D6" w:rsidRPr="001A6CC4">
        <w:rPr>
          <w:rFonts w:ascii="Times New Roman" w:hAnsi="Times New Roman" w:cs="Times New Roman"/>
          <w:sz w:val="24"/>
          <w:szCs w:val="24"/>
        </w:rPr>
        <w:t xml:space="preserve"> the </w:t>
      </w:r>
      <w:r w:rsidR="00932F82" w:rsidRPr="001A6CC4">
        <w:rPr>
          <w:rFonts w:ascii="Times New Roman" w:hAnsi="Times New Roman" w:cs="Times New Roman"/>
          <w:sz w:val="24"/>
          <w:szCs w:val="24"/>
        </w:rPr>
        <w:t>plaintiff’s</w:t>
      </w:r>
      <w:r w:rsidR="002C59D6" w:rsidRPr="001A6CC4">
        <w:rPr>
          <w:rFonts w:ascii="Times New Roman" w:hAnsi="Times New Roman" w:cs="Times New Roman"/>
          <w:sz w:val="24"/>
          <w:szCs w:val="24"/>
        </w:rPr>
        <w:t xml:space="preserve"> </w:t>
      </w:r>
      <w:r w:rsidR="00932F82" w:rsidRPr="001A6CC4">
        <w:rPr>
          <w:rFonts w:ascii="Times New Roman" w:hAnsi="Times New Roman" w:cs="Times New Roman"/>
          <w:sz w:val="24"/>
          <w:szCs w:val="24"/>
        </w:rPr>
        <w:t>testimony. This</w:t>
      </w:r>
      <w:r w:rsidR="002C59D6" w:rsidRPr="001A6CC4">
        <w:rPr>
          <w:rFonts w:ascii="Times New Roman" w:hAnsi="Times New Roman" w:cs="Times New Roman"/>
          <w:sz w:val="24"/>
          <w:szCs w:val="24"/>
        </w:rPr>
        <w:t xml:space="preserve"> he did not do.</w:t>
      </w:r>
    </w:p>
    <w:p w:rsidR="002C59D6" w:rsidRPr="001A6CC4" w:rsidRDefault="002C59D6" w:rsidP="00E539B9">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 xml:space="preserve">Another </w:t>
      </w:r>
      <w:r w:rsidR="00B36A0E" w:rsidRPr="001A6CC4">
        <w:rPr>
          <w:rFonts w:ascii="Times New Roman" w:hAnsi="Times New Roman" w:cs="Times New Roman"/>
          <w:sz w:val="24"/>
          <w:szCs w:val="24"/>
        </w:rPr>
        <w:t xml:space="preserve">point to </w:t>
      </w:r>
      <w:r w:rsidR="00EA0C1A" w:rsidRPr="001A6CC4">
        <w:rPr>
          <w:rFonts w:ascii="Times New Roman" w:hAnsi="Times New Roman" w:cs="Times New Roman"/>
          <w:sz w:val="24"/>
          <w:szCs w:val="24"/>
        </w:rPr>
        <w:t>note pertains</w:t>
      </w:r>
      <w:r w:rsidR="003B5432" w:rsidRPr="001A6CC4">
        <w:rPr>
          <w:rFonts w:ascii="Times New Roman" w:hAnsi="Times New Roman" w:cs="Times New Roman"/>
          <w:sz w:val="24"/>
          <w:szCs w:val="24"/>
        </w:rPr>
        <w:t xml:space="preserve"> to when the defendant commenced the sculpture business. The defendant refuted the plaintiff’s assertion that he only commenced the sculpture business including exporting sculptures to South Africa after marriage. He instead contended that</w:t>
      </w:r>
      <w:r w:rsidRPr="001A6CC4">
        <w:rPr>
          <w:rFonts w:ascii="Times New Roman" w:hAnsi="Times New Roman" w:cs="Times New Roman"/>
          <w:sz w:val="24"/>
          <w:szCs w:val="24"/>
        </w:rPr>
        <w:t xml:space="preserve"> he started this </w:t>
      </w:r>
      <w:r w:rsidR="00932F82" w:rsidRPr="001A6CC4">
        <w:rPr>
          <w:rFonts w:ascii="Times New Roman" w:hAnsi="Times New Roman" w:cs="Times New Roman"/>
          <w:sz w:val="24"/>
          <w:szCs w:val="24"/>
        </w:rPr>
        <w:t>business</w:t>
      </w:r>
      <w:r w:rsidRPr="001A6CC4">
        <w:rPr>
          <w:rFonts w:ascii="Times New Roman" w:hAnsi="Times New Roman" w:cs="Times New Roman"/>
          <w:sz w:val="24"/>
          <w:szCs w:val="24"/>
        </w:rPr>
        <w:t xml:space="preserve"> before the marriage and he </w:t>
      </w:r>
      <w:r w:rsidR="00932F82" w:rsidRPr="001A6CC4">
        <w:rPr>
          <w:rFonts w:ascii="Times New Roman" w:hAnsi="Times New Roman" w:cs="Times New Roman"/>
          <w:sz w:val="24"/>
          <w:szCs w:val="24"/>
        </w:rPr>
        <w:t>also</w:t>
      </w:r>
      <w:r w:rsidRPr="001A6CC4">
        <w:rPr>
          <w:rFonts w:ascii="Times New Roman" w:hAnsi="Times New Roman" w:cs="Times New Roman"/>
          <w:sz w:val="24"/>
          <w:szCs w:val="24"/>
        </w:rPr>
        <w:t xml:space="preserve"> sta</w:t>
      </w:r>
      <w:r w:rsidR="00932F82" w:rsidRPr="001A6CC4">
        <w:rPr>
          <w:rFonts w:ascii="Times New Roman" w:hAnsi="Times New Roman" w:cs="Times New Roman"/>
          <w:sz w:val="24"/>
          <w:szCs w:val="24"/>
        </w:rPr>
        <w:t>r</w:t>
      </w:r>
      <w:r w:rsidRPr="001A6CC4">
        <w:rPr>
          <w:rFonts w:ascii="Times New Roman" w:hAnsi="Times New Roman" w:cs="Times New Roman"/>
          <w:sz w:val="24"/>
          <w:szCs w:val="24"/>
        </w:rPr>
        <w:t>te</w:t>
      </w:r>
      <w:r w:rsidR="00932F82" w:rsidRPr="001A6CC4">
        <w:rPr>
          <w:rFonts w:ascii="Times New Roman" w:hAnsi="Times New Roman" w:cs="Times New Roman"/>
          <w:sz w:val="24"/>
          <w:szCs w:val="24"/>
        </w:rPr>
        <w:t>d</w:t>
      </w:r>
      <w:r w:rsidR="00FE6A41" w:rsidRPr="001A6CC4">
        <w:rPr>
          <w:rFonts w:ascii="Times New Roman" w:hAnsi="Times New Roman" w:cs="Times New Roman"/>
          <w:sz w:val="24"/>
          <w:szCs w:val="24"/>
        </w:rPr>
        <w:t xml:space="preserve"> going to S</w:t>
      </w:r>
      <w:r w:rsidR="00845B0F">
        <w:rPr>
          <w:rFonts w:ascii="Times New Roman" w:hAnsi="Times New Roman" w:cs="Times New Roman"/>
          <w:sz w:val="24"/>
          <w:szCs w:val="24"/>
        </w:rPr>
        <w:t>outh Africa to sell</w:t>
      </w:r>
      <w:r w:rsidRPr="001A6CC4">
        <w:rPr>
          <w:rFonts w:ascii="Times New Roman" w:hAnsi="Times New Roman" w:cs="Times New Roman"/>
          <w:sz w:val="24"/>
          <w:szCs w:val="24"/>
        </w:rPr>
        <w:t xml:space="preserve"> his </w:t>
      </w:r>
      <w:r w:rsidR="00932F82" w:rsidRPr="001A6CC4">
        <w:rPr>
          <w:rFonts w:ascii="Times New Roman" w:hAnsi="Times New Roman" w:cs="Times New Roman"/>
          <w:sz w:val="24"/>
          <w:szCs w:val="24"/>
        </w:rPr>
        <w:t>sculpture</w:t>
      </w:r>
      <w:r w:rsidRPr="001A6CC4">
        <w:rPr>
          <w:rFonts w:ascii="Times New Roman" w:hAnsi="Times New Roman" w:cs="Times New Roman"/>
          <w:sz w:val="24"/>
          <w:szCs w:val="24"/>
        </w:rPr>
        <w:t xml:space="preserve"> items before </w:t>
      </w:r>
      <w:r w:rsidR="00932F82" w:rsidRPr="001A6CC4">
        <w:rPr>
          <w:rFonts w:ascii="Times New Roman" w:hAnsi="Times New Roman" w:cs="Times New Roman"/>
          <w:sz w:val="24"/>
          <w:szCs w:val="24"/>
        </w:rPr>
        <w:t>marriage</w:t>
      </w:r>
      <w:r w:rsidRPr="001A6CC4">
        <w:rPr>
          <w:rFonts w:ascii="Times New Roman" w:hAnsi="Times New Roman" w:cs="Times New Roman"/>
          <w:sz w:val="24"/>
          <w:szCs w:val="24"/>
        </w:rPr>
        <w:t xml:space="preserve"> such that </w:t>
      </w:r>
      <w:r w:rsidR="00F568EA" w:rsidRPr="001A6CC4">
        <w:rPr>
          <w:rFonts w:ascii="Times New Roman" w:hAnsi="Times New Roman" w:cs="Times New Roman"/>
          <w:sz w:val="24"/>
          <w:szCs w:val="24"/>
        </w:rPr>
        <w:t>the plaintiff</w:t>
      </w:r>
      <w:r w:rsidRPr="001A6CC4">
        <w:rPr>
          <w:rFonts w:ascii="Times New Roman" w:hAnsi="Times New Roman" w:cs="Times New Roman"/>
          <w:sz w:val="24"/>
          <w:szCs w:val="24"/>
        </w:rPr>
        <w:t xml:space="preserve"> found him already in the trade. To </w:t>
      </w:r>
      <w:r w:rsidR="00932F82" w:rsidRPr="001A6CC4">
        <w:rPr>
          <w:rFonts w:ascii="Times New Roman" w:hAnsi="Times New Roman" w:cs="Times New Roman"/>
          <w:sz w:val="24"/>
          <w:szCs w:val="24"/>
        </w:rPr>
        <w:t>buttress</w:t>
      </w:r>
      <w:r w:rsidRPr="001A6CC4">
        <w:rPr>
          <w:rFonts w:ascii="Times New Roman" w:hAnsi="Times New Roman" w:cs="Times New Roman"/>
          <w:sz w:val="24"/>
          <w:szCs w:val="24"/>
        </w:rPr>
        <w:t xml:space="preserve"> hi</w:t>
      </w:r>
      <w:r w:rsidR="00932F82" w:rsidRPr="001A6CC4">
        <w:rPr>
          <w:rFonts w:ascii="Times New Roman" w:hAnsi="Times New Roman" w:cs="Times New Roman"/>
          <w:sz w:val="24"/>
          <w:szCs w:val="24"/>
        </w:rPr>
        <w:t>s</w:t>
      </w:r>
      <w:r w:rsidRPr="001A6CC4">
        <w:rPr>
          <w:rFonts w:ascii="Times New Roman" w:hAnsi="Times New Roman" w:cs="Times New Roman"/>
          <w:sz w:val="24"/>
          <w:szCs w:val="24"/>
        </w:rPr>
        <w:t xml:space="preserve"> </w:t>
      </w:r>
      <w:r w:rsidR="00932F82" w:rsidRPr="001A6CC4">
        <w:rPr>
          <w:rFonts w:ascii="Times New Roman" w:hAnsi="Times New Roman" w:cs="Times New Roman"/>
          <w:sz w:val="24"/>
          <w:szCs w:val="24"/>
        </w:rPr>
        <w:t>version</w:t>
      </w:r>
      <w:r w:rsidRPr="001A6CC4">
        <w:rPr>
          <w:rFonts w:ascii="Times New Roman" w:hAnsi="Times New Roman" w:cs="Times New Roman"/>
          <w:sz w:val="24"/>
          <w:szCs w:val="24"/>
        </w:rPr>
        <w:t>, the defendant tendere</w:t>
      </w:r>
      <w:r w:rsidR="00F568EA" w:rsidRPr="001A6CC4">
        <w:rPr>
          <w:rFonts w:ascii="Times New Roman" w:hAnsi="Times New Roman" w:cs="Times New Roman"/>
          <w:sz w:val="24"/>
          <w:szCs w:val="24"/>
        </w:rPr>
        <w:t>d copies of his p</w:t>
      </w:r>
      <w:r w:rsidR="00845B0F">
        <w:rPr>
          <w:rFonts w:ascii="Times New Roman" w:hAnsi="Times New Roman" w:cs="Times New Roman"/>
          <w:sz w:val="24"/>
          <w:szCs w:val="24"/>
        </w:rPr>
        <w:t>assport</w:t>
      </w:r>
      <w:r w:rsidR="00F568EA" w:rsidRPr="001A6CC4">
        <w:rPr>
          <w:rFonts w:ascii="Times New Roman" w:hAnsi="Times New Roman" w:cs="Times New Roman"/>
          <w:sz w:val="24"/>
          <w:szCs w:val="24"/>
        </w:rPr>
        <w:t xml:space="preserve"> pages</w:t>
      </w:r>
      <w:r w:rsidRPr="001A6CC4">
        <w:rPr>
          <w:rFonts w:ascii="Times New Roman" w:hAnsi="Times New Roman" w:cs="Times New Roman"/>
          <w:sz w:val="24"/>
          <w:szCs w:val="24"/>
        </w:rPr>
        <w:t xml:space="preserve"> showing his trips to </w:t>
      </w:r>
      <w:r w:rsidR="00932F82" w:rsidRPr="001A6CC4">
        <w:rPr>
          <w:rFonts w:ascii="Times New Roman" w:hAnsi="Times New Roman" w:cs="Times New Roman"/>
          <w:sz w:val="24"/>
          <w:szCs w:val="24"/>
        </w:rPr>
        <w:t>South</w:t>
      </w:r>
      <w:r w:rsidRPr="001A6CC4">
        <w:rPr>
          <w:rFonts w:ascii="Times New Roman" w:hAnsi="Times New Roman" w:cs="Times New Roman"/>
          <w:sz w:val="24"/>
          <w:szCs w:val="24"/>
        </w:rPr>
        <w:t xml:space="preserve"> Africa. </w:t>
      </w:r>
      <w:r w:rsidR="00932F82" w:rsidRPr="001A6CC4">
        <w:rPr>
          <w:rFonts w:ascii="Times New Roman" w:hAnsi="Times New Roman" w:cs="Times New Roman"/>
          <w:sz w:val="24"/>
          <w:szCs w:val="24"/>
        </w:rPr>
        <w:t>Unfortunately these</w:t>
      </w:r>
      <w:r w:rsidR="003B5432" w:rsidRPr="001A6CC4">
        <w:rPr>
          <w:rFonts w:ascii="Times New Roman" w:hAnsi="Times New Roman" w:cs="Times New Roman"/>
          <w:sz w:val="24"/>
          <w:szCs w:val="24"/>
        </w:rPr>
        <w:t xml:space="preserve"> pages</w:t>
      </w:r>
      <w:r w:rsidRPr="001A6CC4">
        <w:rPr>
          <w:rFonts w:ascii="Times New Roman" w:hAnsi="Times New Roman" w:cs="Times New Roman"/>
          <w:sz w:val="24"/>
          <w:szCs w:val="24"/>
        </w:rPr>
        <w:t xml:space="preserve"> were for the period after </w:t>
      </w:r>
      <w:r w:rsidR="00932F82" w:rsidRPr="001A6CC4">
        <w:rPr>
          <w:rFonts w:ascii="Times New Roman" w:hAnsi="Times New Roman" w:cs="Times New Roman"/>
          <w:sz w:val="24"/>
          <w:szCs w:val="24"/>
        </w:rPr>
        <w:t>marriage</w:t>
      </w:r>
      <w:r w:rsidRPr="001A6CC4">
        <w:rPr>
          <w:rFonts w:ascii="Times New Roman" w:hAnsi="Times New Roman" w:cs="Times New Roman"/>
          <w:sz w:val="24"/>
          <w:szCs w:val="24"/>
        </w:rPr>
        <w:t xml:space="preserve">. Under cross examination he </w:t>
      </w:r>
      <w:r w:rsidR="00932F82" w:rsidRPr="001A6CC4">
        <w:rPr>
          <w:rFonts w:ascii="Times New Roman" w:hAnsi="Times New Roman" w:cs="Times New Roman"/>
          <w:sz w:val="24"/>
          <w:szCs w:val="24"/>
        </w:rPr>
        <w:t>conceded</w:t>
      </w:r>
      <w:r w:rsidRPr="001A6CC4">
        <w:rPr>
          <w:rFonts w:ascii="Times New Roman" w:hAnsi="Times New Roman" w:cs="Times New Roman"/>
          <w:sz w:val="24"/>
          <w:szCs w:val="24"/>
        </w:rPr>
        <w:t xml:space="preserve"> that his </w:t>
      </w:r>
      <w:r w:rsidR="00F568EA" w:rsidRPr="001A6CC4">
        <w:rPr>
          <w:rFonts w:ascii="Times New Roman" w:hAnsi="Times New Roman" w:cs="Times New Roman"/>
          <w:sz w:val="24"/>
          <w:szCs w:val="24"/>
        </w:rPr>
        <w:t xml:space="preserve">documentary </w:t>
      </w:r>
      <w:r w:rsidRPr="001A6CC4">
        <w:rPr>
          <w:rFonts w:ascii="Times New Roman" w:hAnsi="Times New Roman" w:cs="Times New Roman"/>
          <w:sz w:val="24"/>
          <w:szCs w:val="24"/>
        </w:rPr>
        <w:t xml:space="preserve">evidence on this </w:t>
      </w:r>
      <w:r w:rsidR="00F568EA" w:rsidRPr="001A6CC4">
        <w:rPr>
          <w:rFonts w:ascii="Times New Roman" w:hAnsi="Times New Roman" w:cs="Times New Roman"/>
          <w:sz w:val="24"/>
          <w:szCs w:val="24"/>
        </w:rPr>
        <w:t>aspect pertained to</w:t>
      </w:r>
      <w:r w:rsidR="00621325" w:rsidRPr="001A6CC4">
        <w:rPr>
          <w:rFonts w:ascii="Times New Roman" w:hAnsi="Times New Roman" w:cs="Times New Roman"/>
          <w:sz w:val="24"/>
          <w:szCs w:val="24"/>
        </w:rPr>
        <w:t xml:space="preserve"> the period after marriage and that he had not produced documents for the period before marriage.</w:t>
      </w:r>
      <w:r w:rsidR="003B5432" w:rsidRPr="001A6CC4">
        <w:rPr>
          <w:rFonts w:ascii="Times New Roman" w:hAnsi="Times New Roman" w:cs="Times New Roman"/>
          <w:sz w:val="24"/>
          <w:szCs w:val="24"/>
        </w:rPr>
        <w:t xml:space="preserve"> His contention that he started trading in sculptures before marriage thus had nothing to buttress it as</w:t>
      </w:r>
      <w:r w:rsidR="00C226DD">
        <w:rPr>
          <w:rFonts w:ascii="Times New Roman" w:hAnsi="Times New Roman" w:cs="Times New Roman"/>
          <w:sz w:val="24"/>
          <w:szCs w:val="24"/>
        </w:rPr>
        <w:t xml:space="preserve"> the passport pages were</w:t>
      </w:r>
      <w:r w:rsidR="003B5432" w:rsidRPr="001A6CC4">
        <w:rPr>
          <w:rFonts w:ascii="Times New Roman" w:hAnsi="Times New Roman" w:cs="Times New Roman"/>
          <w:sz w:val="24"/>
          <w:szCs w:val="24"/>
        </w:rPr>
        <w:t xml:space="preserve"> in favour of the plaintiff’s assertion.</w:t>
      </w:r>
    </w:p>
    <w:p w:rsidR="003633D2" w:rsidRPr="001A6CC4" w:rsidRDefault="00283B72" w:rsidP="001A6CC4">
      <w:p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Further, in</w:t>
      </w:r>
      <w:r w:rsidR="003633D2" w:rsidRPr="001A6CC4">
        <w:rPr>
          <w:rFonts w:ascii="Times New Roman" w:hAnsi="Times New Roman" w:cs="Times New Roman"/>
          <w:sz w:val="24"/>
          <w:szCs w:val="24"/>
        </w:rPr>
        <w:t xml:space="preserve"> commenting on the </w:t>
      </w:r>
      <w:r w:rsidR="00412CD3" w:rsidRPr="001A6CC4">
        <w:rPr>
          <w:rFonts w:ascii="Times New Roman" w:hAnsi="Times New Roman" w:cs="Times New Roman"/>
          <w:sz w:val="24"/>
          <w:szCs w:val="24"/>
        </w:rPr>
        <w:t>plaintiff’s</w:t>
      </w:r>
      <w:r w:rsidR="003633D2" w:rsidRPr="001A6CC4">
        <w:rPr>
          <w:rFonts w:ascii="Times New Roman" w:hAnsi="Times New Roman" w:cs="Times New Roman"/>
          <w:sz w:val="24"/>
          <w:szCs w:val="24"/>
        </w:rPr>
        <w:t xml:space="preserve"> bundle of documents the defendant indicated that not all the </w:t>
      </w:r>
      <w:r w:rsidR="00412CD3" w:rsidRPr="001A6CC4">
        <w:rPr>
          <w:rFonts w:ascii="Times New Roman" w:hAnsi="Times New Roman" w:cs="Times New Roman"/>
          <w:sz w:val="24"/>
          <w:szCs w:val="24"/>
        </w:rPr>
        <w:t>documents</w:t>
      </w:r>
      <w:r w:rsidR="003633D2" w:rsidRPr="001A6CC4">
        <w:rPr>
          <w:rFonts w:ascii="Times New Roman" w:hAnsi="Times New Roman" w:cs="Times New Roman"/>
          <w:sz w:val="24"/>
          <w:szCs w:val="24"/>
        </w:rPr>
        <w:t xml:space="preserve"> are in the plaintiff’s name. </w:t>
      </w:r>
      <w:r w:rsidR="00412CD3" w:rsidRPr="001A6CC4">
        <w:rPr>
          <w:rFonts w:ascii="Times New Roman" w:hAnsi="Times New Roman" w:cs="Times New Roman"/>
          <w:sz w:val="24"/>
          <w:szCs w:val="24"/>
        </w:rPr>
        <w:t>He</w:t>
      </w:r>
      <w:r w:rsidR="003633D2" w:rsidRPr="001A6CC4">
        <w:rPr>
          <w:rFonts w:ascii="Times New Roman" w:hAnsi="Times New Roman" w:cs="Times New Roman"/>
          <w:sz w:val="24"/>
          <w:szCs w:val="24"/>
        </w:rPr>
        <w:t xml:space="preserve"> also alluded to the fact that some of the documents did not relate to the property in dispute. By such response the defendant was </w:t>
      </w:r>
      <w:r w:rsidR="003633D2" w:rsidRPr="001A6CC4">
        <w:rPr>
          <w:rFonts w:ascii="Times New Roman" w:hAnsi="Times New Roman" w:cs="Times New Roman"/>
          <w:sz w:val="24"/>
          <w:szCs w:val="24"/>
        </w:rPr>
        <w:lastRenderedPageBreak/>
        <w:t xml:space="preserve">conceding that some of the documents were in </w:t>
      </w:r>
      <w:r w:rsidR="00412CD3" w:rsidRPr="001A6CC4">
        <w:rPr>
          <w:rFonts w:ascii="Times New Roman" w:hAnsi="Times New Roman" w:cs="Times New Roman"/>
          <w:sz w:val="24"/>
          <w:szCs w:val="24"/>
        </w:rPr>
        <w:t>plaintiff’s</w:t>
      </w:r>
      <w:r w:rsidR="00845B0F">
        <w:rPr>
          <w:rFonts w:ascii="Times New Roman" w:hAnsi="Times New Roman" w:cs="Times New Roman"/>
          <w:sz w:val="24"/>
          <w:szCs w:val="24"/>
        </w:rPr>
        <w:t xml:space="preserve"> name and related to the property in question.</w:t>
      </w:r>
    </w:p>
    <w:p w:rsidR="00FA63E9" w:rsidRPr="001A6CC4" w:rsidRDefault="003633D2" w:rsidP="00E539B9">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In this regard under cross examination he confirmed that receipts on pages 89 and 90 of the plaintiff’s bundle</w:t>
      </w:r>
      <w:r w:rsidR="00765B6A">
        <w:rPr>
          <w:rFonts w:ascii="Times New Roman" w:hAnsi="Times New Roman" w:cs="Times New Roman"/>
          <w:sz w:val="24"/>
          <w:szCs w:val="24"/>
        </w:rPr>
        <w:t xml:space="preserve"> of documents</w:t>
      </w:r>
      <w:r w:rsidRPr="001A6CC4">
        <w:rPr>
          <w:rFonts w:ascii="Times New Roman" w:hAnsi="Times New Roman" w:cs="Times New Roman"/>
          <w:sz w:val="24"/>
          <w:szCs w:val="24"/>
        </w:rPr>
        <w:t xml:space="preserve"> </w:t>
      </w:r>
      <w:r w:rsidR="00412CD3" w:rsidRPr="001A6CC4">
        <w:rPr>
          <w:rFonts w:ascii="Times New Roman" w:hAnsi="Times New Roman" w:cs="Times New Roman"/>
          <w:sz w:val="24"/>
          <w:szCs w:val="24"/>
        </w:rPr>
        <w:t>were</w:t>
      </w:r>
      <w:r w:rsidRPr="001A6CC4">
        <w:rPr>
          <w:rFonts w:ascii="Times New Roman" w:hAnsi="Times New Roman" w:cs="Times New Roman"/>
          <w:sz w:val="24"/>
          <w:szCs w:val="24"/>
        </w:rPr>
        <w:t xml:space="preserve"> in</w:t>
      </w:r>
      <w:r w:rsidR="00765B6A">
        <w:rPr>
          <w:rFonts w:ascii="Times New Roman" w:hAnsi="Times New Roman" w:cs="Times New Roman"/>
          <w:sz w:val="24"/>
          <w:szCs w:val="24"/>
        </w:rPr>
        <w:t xml:space="preserve"> the</w:t>
      </w:r>
      <w:r w:rsidRPr="001A6CC4">
        <w:rPr>
          <w:rFonts w:ascii="Times New Roman" w:hAnsi="Times New Roman" w:cs="Times New Roman"/>
          <w:sz w:val="24"/>
          <w:szCs w:val="24"/>
        </w:rPr>
        <w:t xml:space="preserve"> plaintiff’s name and these </w:t>
      </w:r>
      <w:r w:rsidR="00412CD3" w:rsidRPr="001A6CC4">
        <w:rPr>
          <w:rFonts w:ascii="Times New Roman" w:hAnsi="Times New Roman" w:cs="Times New Roman"/>
          <w:sz w:val="24"/>
          <w:szCs w:val="24"/>
        </w:rPr>
        <w:t>related</w:t>
      </w:r>
      <w:r w:rsidRPr="001A6CC4">
        <w:rPr>
          <w:rFonts w:ascii="Times New Roman" w:hAnsi="Times New Roman" w:cs="Times New Roman"/>
          <w:sz w:val="24"/>
          <w:szCs w:val="24"/>
        </w:rPr>
        <w:t xml:space="preserve"> to building material</w:t>
      </w:r>
      <w:r w:rsidR="00765B6A">
        <w:rPr>
          <w:rFonts w:ascii="Times New Roman" w:hAnsi="Times New Roman" w:cs="Times New Roman"/>
          <w:sz w:val="24"/>
          <w:szCs w:val="24"/>
        </w:rPr>
        <w:t>s</w:t>
      </w:r>
      <w:r w:rsidRPr="001A6CC4">
        <w:rPr>
          <w:rFonts w:ascii="Times New Roman" w:hAnsi="Times New Roman" w:cs="Times New Roman"/>
          <w:sz w:val="24"/>
          <w:szCs w:val="24"/>
        </w:rPr>
        <w:t xml:space="preserve"> for the property in dispute.</w:t>
      </w:r>
      <w:r w:rsidR="002B5ADB" w:rsidRPr="001A6CC4">
        <w:rPr>
          <w:rFonts w:ascii="Times New Roman" w:hAnsi="Times New Roman" w:cs="Times New Roman"/>
          <w:sz w:val="24"/>
          <w:szCs w:val="24"/>
        </w:rPr>
        <w:t xml:space="preserve"> He further confirmed that </w:t>
      </w:r>
      <w:r w:rsidR="00412CD3" w:rsidRPr="001A6CC4">
        <w:rPr>
          <w:rFonts w:ascii="Times New Roman" w:hAnsi="Times New Roman" w:cs="Times New Roman"/>
          <w:sz w:val="24"/>
          <w:szCs w:val="24"/>
        </w:rPr>
        <w:t>receipts</w:t>
      </w:r>
      <w:r w:rsidR="00765B6A">
        <w:rPr>
          <w:rFonts w:ascii="Times New Roman" w:hAnsi="Times New Roman" w:cs="Times New Roman"/>
          <w:sz w:val="24"/>
          <w:szCs w:val="24"/>
        </w:rPr>
        <w:t xml:space="preserve"> on pages 150 and 161 were</w:t>
      </w:r>
      <w:r w:rsidR="002B5ADB" w:rsidRPr="001A6CC4">
        <w:rPr>
          <w:rFonts w:ascii="Times New Roman" w:hAnsi="Times New Roman" w:cs="Times New Roman"/>
          <w:sz w:val="24"/>
          <w:szCs w:val="24"/>
        </w:rPr>
        <w:t xml:space="preserve"> in the plaintiff’s names and both related to building materials for the house in dispute. </w:t>
      </w:r>
      <w:r w:rsidR="00412CD3" w:rsidRPr="001A6CC4">
        <w:rPr>
          <w:rFonts w:ascii="Times New Roman" w:hAnsi="Times New Roman" w:cs="Times New Roman"/>
          <w:sz w:val="24"/>
          <w:szCs w:val="24"/>
        </w:rPr>
        <w:t>Other</w:t>
      </w:r>
      <w:r w:rsidR="002B5ADB" w:rsidRPr="001A6CC4">
        <w:rPr>
          <w:rFonts w:ascii="Times New Roman" w:hAnsi="Times New Roman" w:cs="Times New Roman"/>
          <w:sz w:val="24"/>
          <w:szCs w:val="24"/>
        </w:rPr>
        <w:t xml:space="preserve"> </w:t>
      </w:r>
      <w:r w:rsidR="00412CD3" w:rsidRPr="001A6CC4">
        <w:rPr>
          <w:rFonts w:ascii="Times New Roman" w:hAnsi="Times New Roman" w:cs="Times New Roman"/>
          <w:sz w:val="24"/>
          <w:szCs w:val="24"/>
        </w:rPr>
        <w:t>receipts</w:t>
      </w:r>
      <w:r w:rsidR="002B5ADB" w:rsidRPr="001A6CC4">
        <w:rPr>
          <w:rFonts w:ascii="Times New Roman" w:hAnsi="Times New Roman" w:cs="Times New Roman"/>
          <w:sz w:val="24"/>
          <w:szCs w:val="24"/>
        </w:rPr>
        <w:t xml:space="preserve"> in </w:t>
      </w:r>
      <w:r w:rsidR="00765B6A">
        <w:rPr>
          <w:rFonts w:ascii="Times New Roman" w:hAnsi="Times New Roman" w:cs="Times New Roman"/>
          <w:sz w:val="24"/>
          <w:szCs w:val="24"/>
        </w:rPr>
        <w:t xml:space="preserve">the </w:t>
      </w:r>
      <w:r w:rsidR="00412CD3" w:rsidRPr="001A6CC4">
        <w:rPr>
          <w:rFonts w:ascii="Times New Roman" w:hAnsi="Times New Roman" w:cs="Times New Roman"/>
          <w:sz w:val="24"/>
          <w:szCs w:val="24"/>
        </w:rPr>
        <w:t>plaintiff’s</w:t>
      </w:r>
      <w:r w:rsidR="002B5ADB" w:rsidRPr="001A6CC4">
        <w:rPr>
          <w:rFonts w:ascii="Times New Roman" w:hAnsi="Times New Roman" w:cs="Times New Roman"/>
          <w:sz w:val="24"/>
          <w:szCs w:val="24"/>
        </w:rPr>
        <w:t xml:space="preserve"> names </w:t>
      </w:r>
      <w:r w:rsidR="00666468" w:rsidRPr="001A6CC4">
        <w:rPr>
          <w:rFonts w:ascii="Times New Roman" w:hAnsi="Times New Roman" w:cs="Times New Roman"/>
          <w:sz w:val="24"/>
          <w:szCs w:val="24"/>
        </w:rPr>
        <w:t>included receipts on</w:t>
      </w:r>
      <w:r w:rsidR="002B5ADB" w:rsidRPr="001A6CC4">
        <w:rPr>
          <w:rFonts w:ascii="Times New Roman" w:hAnsi="Times New Roman" w:cs="Times New Roman"/>
          <w:sz w:val="24"/>
          <w:szCs w:val="24"/>
        </w:rPr>
        <w:t xml:space="preserve"> pages 102</w:t>
      </w:r>
      <w:r w:rsidR="00666468" w:rsidRPr="001A6CC4">
        <w:rPr>
          <w:rFonts w:ascii="Times New Roman" w:hAnsi="Times New Roman" w:cs="Times New Roman"/>
          <w:sz w:val="24"/>
          <w:szCs w:val="24"/>
        </w:rPr>
        <w:t>,</w:t>
      </w:r>
      <w:r w:rsidR="00765B6A">
        <w:rPr>
          <w:rFonts w:ascii="Times New Roman" w:hAnsi="Times New Roman" w:cs="Times New Roman"/>
          <w:sz w:val="24"/>
          <w:szCs w:val="24"/>
        </w:rPr>
        <w:t>113,115 and 116. What this showed</w:t>
      </w:r>
      <w:r w:rsidR="002B5ADB" w:rsidRPr="001A6CC4">
        <w:rPr>
          <w:rFonts w:ascii="Times New Roman" w:hAnsi="Times New Roman" w:cs="Times New Roman"/>
          <w:sz w:val="24"/>
          <w:szCs w:val="24"/>
        </w:rPr>
        <w:t xml:space="preserve"> is </w:t>
      </w:r>
      <w:r w:rsidR="00666468" w:rsidRPr="001A6CC4">
        <w:rPr>
          <w:rFonts w:ascii="Times New Roman" w:hAnsi="Times New Roman" w:cs="Times New Roman"/>
          <w:sz w:val="24"/>
          <w:szCs w:val="24"/>
        </w:rPr>
        <w:t>that</w:t>
      </w:r>
      <w:r w:rsidR="002B5ADB" w:rsidRPr="001A6CC4">
        <w:rPr>
          <w:rFonts w:ascii="Times New Roman" w:hAnsi="Times New Roman" w:cs="Times New Roman"/>
          <w:sz w:val="24"/>
          <w:szCs w:val="24"/>
        </w:rPr>
        <w:t xml:space="preserve"> the plaintiff was not just a sit at home wife but did take part in the purchase of some </w:t>
      </w:r>
      <w:r w:rsidR="00666468" w:rsidRPr="001A6CC4">
        <w:rPr>
          <w:rFonts w:ascii="Times New Roman" w:hAnsi="Times New Roman" w:cs="Times New Roman"/>
          <w:sz w:val="24"/>
          <w:szCs w:val="24"/>
        </w:rPr>
        <w:t>building</w:t>
      </w:r>
      <w:r w:rsidR="002B5ADB" w:rsidRPr="001A6CC4">
        <w:rPr>
          <w:rFonts w:ascii="Times New Roman" w:hAnsi="Times New Roman" w:cs="Times New Roman"/>
          <w:sz w:val="24"/>
          <w:szCs w:val="24"/>
        </w:rPr>
        <w:t xml:space="preserve"> materials irrespective of the </w:t>
      </w:r>
      <w:r w:rsidR="00666468" w:rsidRPr="001A6CC4">
        <w:rPr>
          <w:rFonts w:ascii="Times New Roman" w:hAnsi="Times New Roman" w:cs="Times New Roman"/>
          <w:sz w:val="24"/>
          <w:szCs w:val="24"/>
        </w:rPr>
        <w:t>source</w:t>
      </w:r>
      <w:r w:rsidR="002B5ADB" w:rsidRPr="001A6CC4">
        <w:rPr>
          <w:rFonts w:ascii="Times New Roman" w:hAnsi="Times New Roman" w:cs="Times New Roman"/>
          <w:sz w:val="24"/>
          <w:szCs w:val="24"/>
        </w:rPr>
        <w:t xml:space="preserve"> of the money. This is a contri</w:t>
      </w:r>
      <w:r w:rsidR="00666468" w:rsidRPr="001A6CC4">
        <w:rPr>
          <w:rFonts w:ascii="Times New Roman" w:hAnsi="Times New Roman" w:cs="Times New Roman"/>
          <w:sz w:val="24"/>
          <w:szCs w:val="24"/>
        </w:rPr>
        <w:t>b</w:t>
      </w:r>
      <w:r w:rsidR="00975307" w:rsidRPr="001A6CC4">
        <w:rPr>
          <w:rFonts w:ascii="Times New Roman" w:hAnsi="Times New Roman" w:cs="Times New Roman"/>
          <w:sz w:val="24"/>
          <w:szCs w:val="24"/>
        </w:rPr>
        <w:t>ution that must be recognised. T</w:t>
      </w:r>
      <w:r w:rsidR="00666468" w:rsidRPr="001A6CC4">
        <w:rPr>
          <w:rFonts w:ascii="Times New Roman" w:hAnsi="Times New Roman" w:cs="Times New Roman"/>
          <w:sz w:val="24"/>
          <w:szCs w:val="24"/>
        </w:rPr>
        <w:t>hough</w:t>
      </w:r>
      <w:r w:rsidR="002B5ADB" w:rsidRPr="001A6CC4">
        <w:rPr>
          <w:rFonts w:ascii="Times New Roman" w:hAnsi="Times New Roman" w:cs="Times New Roman"/>
          <w:sz w:val="24"/>
          <w:szCs w:val="24"/>
        </w:rPr>
        <w:t xml:space="preserve"> the defendant said that the </w:t>
      </w:r>
      <w:r w:rsidR="00666468" w:rsidRPr="001A6CC4">
        <w:rPr>
          <w:rFonts w:ascii="Times New Roman" w:hAnsi="Times New Roman" w:cs="Times New Roman"/>
          <w:sz w:val="24"/>
          <w:szCs w:val="24"/>
        </w:rPr>
        <w:t>construction</w:t>
      </w:r>
      <w:r w:rsidR="002B5ADB" w:rsidRPr="001A6CC4">
        <w:rPr>
          <w:rFonts w:ascii="Times New Roman" w:hAnsi="Times New Roman" w:cs="Times New Roman"/>
          <w:sz w:val="24"/>
          <w:szCs w:val="24"/>
        </w:rPr>
        <w:t xml:space="preserve"> of the house only took place when he was around as plaintiff was not able to </w:t>
      </w:r>
      <w:r w:rsidR="00666468" w:rsidRPr="001A6CC4">
        <w:rPr>
          <w:rFonts w:ascii="Times New Roman" w:hAnsi="Times New Roman" w:cs="Times New Roman"/>
          <w:sz w:val="24"/>
          <w:szCs w:val="24"/>
        </w:rPr>
        <w:t>manage</w:t>
      </w:r>
      <w:r w:rsidR="002B5ADB" w:rsidRPr="001A6CC4">
        <w:rPr>
          <w:rFonts w:ascii="Times New Roman" w:hAnsi="Times New Roman" w:cs="Times New Roman"/>
          <w:sz w:val="24"/>
          <w:szCs w:val="24"/>
        </w:rPr>
        <w:t xml:space="preserve"> or supervise the construction, the fact that these items </w:t>
      </w:r>
      <w:r w:rsidR="00666468" w:rsidRPr="001A6CC4">
        <w:rPr>
          <w:rFonts w:ascii="Times New Roman" w:hAnsi="Times New Roman" w:cs="Times New Roman"/>
          <w:sz w:val="24"/>
          <w:szCs w:val="24"/>
        </w:rPr>
        <w:t>were bou</w:t>
      </w:r>
      <w:r w:rsidR="002B5ADB" w:rsidRPr="001A6CC4">
        <w:rPr>
          <w:rFonts w:ascii="Times New Roman" w:hAnsi="Times New Roman" w:cs="Times New Roman"/>
          <w:sz w:val="24"/>
          <w:szCs w:val="24"/>
        </w:rPr>
        <w:t xml:space="preserve">ght by </w:t>
      </w:r>
      <w:r w:rsidR="00666468" w:rsidRPr="001A6CC4">
        <w:rPr>
          <w:rFonts w:ascii="Times New Roman" w:hAnsi="Times New Roman" w:cs="Times New Roman"/>
          <w:sz w:val="24"/>
          <w:szCs w:val="24"/>
        </w:rPr>
        <w:t xml:space="preserve">the </w:t>
      </w:r>
      <w:r w:rsidR="002B5ADB" w:rsidRPr="001A6CC4">
        <w:rPr>
          <w:rFonts w:ascii="Times New Roman" w:hAnsi="Times New Roman" w:cs="Times New Roman"/>
          <w:sz w:val="24"/>
          <w:szCs w:val="24"/>
        </w:rPr>
        <w:t xml:space="preserve">plaintiff may </w:t>
      </w:r>
      <w:r w:rsidR="00666468" w:rsidRPr="001A6CC4">
        <w:rPr>
          <w:rFonts w:ascii="Times New Roman" w:hAnsi="Times New Roman" w:cs="Times New Roman"/>
          <w:sz w:val="24"/>
          <w:szCs w:val="24"/>
        </w:rPr>
        <w:t>in fact</w:t>
      </w:r>
      <w:r w:rsidR="002B5ADB" w:rsidRPr="001A6CC4">
        <w:rPr>
          <w:rFonts w:ascii="Times New Roman" w:hAnsi="Times New Roman" w:cs="Times New Roman"/>
          <w:sz w:val="24"/>
          <w:szCs w:val="24"/>
        </w:rPr>
        <w:t xml:space="preserve"> point to the fact that whether </w:t>
      </w:r>
      <w:r w:rsidR="00666468" w:rsidRPr="001A6CC4">
        <w:rPr>
          <w:rFonts w:ascii="Times New Roman" w:hAnsi="Times New Roman" w:cs="Times New Roman"/>
          <w:sz w:val="24"/>
          <w:szCs w:val="24"/>
        </w:rPr>
        <w:t>the defendant was around</w:t>
      </w:r>
      <w:r w:rsidR="002B5ADB" w:rsidRPr="001A6CC4">
        <w:rPr>
          <w:rFonts w:ascii="Times New Roman" w:hAnsi="Times New Roman" w:cs="Times New Roman"/>
          <w:sz w:val="24"/>
          <w:szCs w:val="24"/>
        </w:rPr>
        <w:t xml:space="preserve"> or not, the plaintiff would </w:t>
      </w:r>
      <w:r w:rsidR="00666468" w:rsidRPr="001A6CC4">
        <w:rPr>
          <w:rFonts w:ascii="Times New Roman" w:hAnsi="Times New Roman" w:cs="Times New Roman"/>
          <w:sz w:val="24"/>
          <w:szCs w:val="24"/>
        </w:rPr>
        <w:t xml:space="preserve">also </w:t>
      </w:r>
      <w:r w:rsidR="002B5ADB" w:rsidRPr="001A6CC4">
        <w:rPr>
          <w:rFonts w:ascii="Times New Roman" w:hAnsi="Times New Roman" w:cs="Times New Roman"/>
          <w:sz w:val="24"/>
          <w:szCs w:val="24"/>
        </w:rPr>
        <w:t xml:space="preserve">source the building </w:t>
      </w:r>
      <w:r w:rsidR="00666468" w:rsidRPr="001A6CC4">
        <w:rPr>
          <w:rFonts w:ascii="Times New Roman" w:hAnsi="Times New Roman" w:cs="Times New Roman"/>
          <w:sz w:val="24"/>
          <w:szCs w:val="24"/>
        </w:rPr>
        <w:t>materials</w:t>
      </w:r>
      <w:r w:rsidR="002B5ADB" w:rsidRPr="001A6CC4">
        <w:rPr>
          <w:rFonts w:ascii="Times New Roman" w:hAnsi="Times New Roman" w:cs="Times New Roman"/>
          <w:sz w:val="24"/>
          <w:szCs w:val="24"/>
        </w:rPr>
        <w:t xml:space="preserve">. </w:t>
      </w:r>
    </w:p>
    <w:p w:rsidR="007C47C0" w:rsidRPr="001A6CC4" w:rsidRDefault="00FA63E9" w:rsidP="00765B6A">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 xml:space="preserve">It is imperative to note that there </w:t>
      </w:r>
      <w:r w:rsidR="00666468" w:rsidRPr="001A6CC4">
        <w:rPr>
          <w:rFonts w:ascii="Times New Roman" w:hAnsi="Times New Roman" w:cs="Times New Roman"/>
          <w:sz w:val="24"/>
          <w:szCs w:val="24"/>
        </w:rPr>
        <w:t>are</w:t>
      </w:r>
      <w:r w:rsidRPr="001A6CC4">
        <w:rPr>
          <w:rFonts w:ascii="Times New Roman" w:hAnsi="Times New Roman" w:cs="Times New Roman"/>
          <w:sz w:val="24"/>
          <w:szCs w:val="24"/>
        </w:rPr>
        <w:t xml:space="preserve"> </w:t>
      </w:r>
      <w:r w:rsidR="00666468" w:rsidRPr="001A6CC4">
        <w:rPr>
          <w:rFonts w:ascii="Times New Roman" w:hAnsi="Times New Roman" w:cs="Times New Roman"/>
          <w:sz w:val="24"/>
          <w:szCs w:val="24"/>
        </w:rPr>
        <w:t>some</w:t>
      </w:r>
      <w:r w:rsidRPr="001A6CC4">
        <w:rPr>
          <w:rFonts w:ascii="Times New Roman" w:hAnsi="Times New Roman" w:cs="Times New Roman"/>
          <w:sz w:val="24"/>
          <w:szCs w:val="24"/>
        </w:rPr>
        <w:t xml:space="preserve"> </w:t>
      </w:r>
      <w:r w:rsidR="00666468" w:rsidRPr="001A6CC4">
        <w:rPr>
          <w:rFonts w:ascii="Times New Roman" w:hAnsi="Times New Roman" w:cs="Times New Roman"/>
          <w:sz w:val="24"/>
          <w:szCs w:val="24"/>
        </w:rPr>
        <w:t>receipts</w:t>
      </w:r>
      <w:r w:rsidRPr="001A6CC4">
        <w:rPr>
          <w:rFonts w:ascii="Times New Roman" w:hAnsi="Times New Roman" w:cs="Times New Roman"/>
          <w:sz w:val="24"/>
          <w:szCs w:val="24"/>
        </w:rPr>
        <w:t xml:space="preserve"> in </w:t>
      </w:r>
      <w:r w:rsidR="00666468" w:rsidRPr="001A6CC4">
        <w:rPr>
          <w:rFonts w:ascii="Times New Roman" w:hAnsi="Times New Roman" w:cs="Times New Roman"/>
          <w:sz w:val="24"/>
          <w:szCs w:val="24"/>
        </w:rPr>
        <w:t>the joint names of the parties</w:t>
      </w:r>
      <w:r w:rsidRPr="001A6CC4">
        <w:rPr>
          <w:rFonts w:ascii="Times New Roman" w:hAnsi="Times New Roman" w:cs="Times New Roman"/>
          <w:sz w:val="24"/>
          <w:szCs w:val="24"/>
        </w:rPr>
        <w:t xml:space="preserve">, such </w:t>
      </w:r>
      <w:r w:rsidR="00051B6D" w:rsidRPr="001A6CC4">
        <w:rPr>
          <w:rFonts w:ascii="Times New Roman" w:hAnsi="Times New Roman" w:cs="Times New Roman"/>
          <w:sz w:val="24"/>
          <w:szCs w:val="24"/>
        </w:rPr>
        <w:t>as receipts</w:t>
      </w:r>
      <w:r w:rsidR="002B5ADB" w:rsidRPr="001A6CC4">
        <w:rPr>
          <w:rFonts w:ascii="Times New Roman" w:hAnsi="Times New Roman" w:cs="Times New Roman"/>
          <w:sz w:val="24"/>
          <w:szCs w:val="24"/>
        </w:rPr>
        <w:t xml:space="preserve"> at pages </w:t>
      </w:r>
      <w:r w:rsidRPr="001A6CC4">
        <w:rPr>
          <w:rFonts w:ascii="Times New Roman" w:hAnsi="Times New Roman" w:cs="Times New Roman"/>
          <w:sz w:val="24"/>
          <w:szCs w:val="24"/>
        </w:rPr>
        <w:t>76</w:t>
      </w:r>
      <w:r w:rsidR="00051B6D" w:rsidRPr="001A6CC4">
        <w:rPr>
          <w:rFonts w:ascii="Times New Roman" w:hAnsi="Times New Roman" w:cs="Times New Roman"/>
          <w:sz w:val="24"/>
          <w:szCs w:val="24"/>
        </w:rPr>
        <w:t>, 77</w:t>
      </w:r>
      <w:r w:rsidRPr="001A6CC4">
        <w:rPr>
          <w:rFonts w:ascii="Times New Roman" w:hAnsi="Times New Roman" w:cs="Times New Roman"/>
          <w:sz w:val="24"/>
          <w:szCs w:val="24"/>
        </w:rPr>
        <w:t xml:space="preserve">, 78 98 </w:t>
      </w:r>
      <w:r w:rsidR="00051B6D" w:rsidRPr="001A6CC4">
        <w:rPr>
          <w:rFonts w:ascii="Times New Roman" w:hAnsi="Times New Roman" w:cs="Times New Roman"/>
          <w:sz w:val="24"/>
          <w:szCs w:val="24"/>
        </w:rPr>
        <w:t>and 102</w:t>
      </w:r>
      <w:r w:rsidR="00666468" w:rsidRPr="001A6CC4">
        <w:rPr>
          <w:rFonts w:ascii="Times New Roman" w:hAnsi="Times New Roman" w:cs="Times New Roman"/>
          <w:sz w:val="24"/>
          <w:szCs w:val="24"/>
        </w:rPr>
        <w:t xml:space="preserve"> of the plaintiff’s bundle of documents</w:t>
      </w:r>
      <w:r w:rsidRPr="001A6CC4">
        <w:rPr>
          <w:rFonts w:ascii="Times New Roman" w:hAnsi="Times New Roman" w:cs="Times New Roman"/>
          <w:sz w:val="24"/>
          <w:szCs w:val="24"/>
        </w:rPr>
        <w:t xml:space="preserve">. This would tend to </w:t>
      </w:r>
      <w:r w:rsidR="00666468" w:rsidRPr="001A6CC4">
        <w:rPr>
          <w:rFonts w:ascii="Times New Roman" w:hAnsi="Times New Roman" w:cs="Times New Roman"/>
          <w:sz w:val="24"/>
          <w:szCs w:val="24"/>
        </w:rPr>
        <w:t>suggest</w:t>
      </w:r>
      <w:r w:rsidRPr="001A6CC4">
        <w:rPr>
          <w:rFonts w:ascii="Times New Roman" w:hAnsi="Times New Roman" w:cs="Times New Roman"/>
          <w:sz w:val="24"/>
          <w:szCs w:val="24"/>
        </w:rPr>
        <w:t xml:space="preserve"> that the parties would</w:t>
      </w:r>
      <w:r w:rsidR="00283B72" w:rsidRPr="001A6CC4">
        <w:rPr>
          <w:rFonts w:ascii="Times New Roman" w:hAnsi="Times New Roman" w:cs="Times New Roman"/>
          <w:sz w:val="24"/>
          <w:szCs w:val="24"/>
        </w:rPr>
        <w:t xml:space="preserve"> at </w:t>
      </w:r>
      <w:r w:rsidR="00A92B08" w:rsidRPr="001A6CC4">
        <w:rPr>
          <w:rFonts w:ascii="Times New Roman" w:hAnsi="Times New Roman" w:cs="Times New Roman"/>
          <w:sz w:val="24"/>
          <w:szCs w:val="24"/>
        </w:rPr>
        <w:t>times buy</w:t>
      </w:r>
      <w:r w:rsidRPr="001A6CC4">
        <w:rPr>
          <w:rFonts w:ascii="Times New Roman" w:hAnsi="Times New Roman" w:cs="Times New Roman"/>
          <w:sz w:val="24"/>
          <w:szCs w:val="24"/>
        </w:rPr>
        <w:t xml:space="preserve"> together or</w:t>
      </w:r>
      <w:r w:rsidR="00B24BED">
        <w:rPr>
          <w:rFonts w:ascii="Times New Roman" w:hAnsi="Times New Roman" w:cs="Times New Roman"/>
          <w:sz w:val="24"/>
          <w:szCs w:val="24"/>
        </w:rPr>
        <w:t>,</w:t>
      </w:r>
      <w:r w:rsidRPr="001A6CC4">
        <w:rPr>
          <w:rFonts w:ascii="Times New Roman" w:hAnsi="Times New Roman" w:cs="Times New Roman"/>
          <w:sz w:val="24"/>
          <w:szCs w:val="24"/>
        </w:rPr>
        <w:t xml:space="preserve"> by providi</w:t>
      </w:r>
      <w:r w:rsidR="00C33F7F" w:rsidRPr="001A6CC4">
        <w:rPr>
          <w:rFonts w:ascii="Times New Roman" w:hAnsi="Times New Roman" w:cs="Times New Roman"/>
          <w:sz w:val="24"/>
          <w:szCs w:val="24"/>
        </w:rPr>
        <w:t>ng their joint</w:t>
      </w:r>
      <w:r w:rsidRPr="001A6CC4">
        <w:rPr>
          <w:rFonts w:ascii="Times New Roman" w:hAnsi="Times New Roman" w:cs="Times New Roman"/>
          <w:sz w:val="24"/>
          <w:szCs w:val="24"/>
        </w:rPr>
        <w:t xml:space="preserve"> names</w:t>
      </w:r>
      <w:r w:rsidR="00B24BED">
        <w:rPr>
          <w:rFonts w:ascii="Times New Roman" w:hAnsi="Times New Roman" w:cs="Times New Roman"/>
          <w:sz w:val="24"/>
          <w:szCs w:val="24"/>
        </w:rPr>
        <w:t>,</w:t>
      </w:r>
      <w:r w:rsidRPr="001A6CC4">
        <w:rPr>
          <w:rFonts w:ascii="Times New Roman" w:hAnsi="Times New Roman" w:cs="Times New Roman"/>
          <w:sz w:val="24"/>
          <w:szCs w:val="24"/>
        </w:rPr>
        <w:t xml:space="preserve"> were cognisant of the fact that it was their property. </w:t>
      </w:r>
      <w:r w:rsidR="00051B6D" w:rsidRPr="001A6CC4">
        <w:rPr>
          <w:rFonts w:ascii="Times New Roman" w:hAnsi="Times New Roman" w:cs="Times New Roman"/>
          <w:sz w:val="24"/>
          <w:szCs w:val="24"/>
        </w:rPr>
        <w:t>In</w:t>
      </w:r>
      <w:r w:rsidRPr="001A6CC4">
        <w:rPr>
          <w:rFonts w:ascii="Times New Roman" w:hAnsi="Times New Roman" w:cs="Times New Roman"/>
          <w:sz w:val="24"/>
          <w:szCs w:val="24"/>
        </w:rPr>
        <w:t xml:space="preserve"> fact such a trend was also evident on the first property, the Mainway Meadows property, whereby </w:t>
      </w:r>
      <w:r w:rsidR="00051B6D" w:rsidRPr="001A6CC4">
        <w:rPr>
          <w:rFonts w:ascii="Times New Roman" w:hAnsi="Times New Roman" w:cs="Times New Roman"/>
          <w:sz w:val="24"/>
          <w:szCs w:val="24"/>
        </w:rPr>
        <w:t>the City</w:t>
      </w:r>
      <w:r w:rsidRPr="001A6CC4">
        <w:rPr>
          <w:rFonts w:ascii="Times New Roman" w:hAnsi="Times New Roman" w:cs="Times New Roman"/>
          <w:sz w:val="24"/>
          <w:szCs w:val="24"/>
        </w:rPr>
        <w:t xml:space="preserve"> of Harare Approval </w:t>
      </w:r>
      <w:r w:rsidR="00C33F7F" w:rsidRPr="001A6CC4">
        <w:rPr>
          <w:rFonts w:ascii="Times New Roman" w:hAnsi="Times New Roman" w:cs="Times New Roman"/>
          <w:sz w:val="24"/>
          <w:szCs w:val="24"/>
        </w:rPr>
        <w:t>of Building Plan</w:t>
      </w:r>
      <w:r w:rsidRPr="001A6CC4">
        <w:rPr>
          <w:rFonts w:ascii="Times New Roman" w:hAnsi="Times New Roman" w:cs="Times New Roman"/>
          <w:sz w:val="24"/>
          <w:szCs w:val="24"/>
        </w:rPr>
        <w:t xml:space="preserve"> dated 2</w:t>
      </w:r>
      <w:r w:rsidR="00C33F7F" w:rsidRPr="001A6CC4">
        <w:rPr>
          <w:rFonts w:ascii="Times New Roman" w:hAnsi="Times New Roman" w:cs="Times New Roman"/>
          <w:sz w:val="24"/>
          <w:szCs w:val="24"/>
        </w:rPr>
        <w:t xml:space="preserve"> </w:t>
      </w:r>
      <w:r w:rsidR="00EA0C1A" w:rsidRPr="001A6CC4">
        <w:rPr>
          <w:rFonts w:ascii="Times New Roman" w:hAnsi="Times New Roman" w:cs="Times New Roman"/>
          <w:sz w:val="24"/>
          <w:szCs w:val="24"/>
        </w:rPr>
        <w:t>May 200</w:t>
      </w:r>
      <w:r w:rsidRPr="001A6CC4">
        <w:rPr>
          <w:rFonts w:ascii="Times New Roman" w:hAnsi="Times New Roman" w:cs="Times New Roman"/>
          <w:sz w:val="24"/>
          <w:szCs w:val="24"/>
        </w:rPr>
        <w:t xml:space="preserve">2 </w:t>
      </w:r>
      <w:r w:rsidR="007C47C0" w:rsidRPr="001A6CC4">
        <w:rPr>
          <w:rFonts w:ascii="Times New Roman" w:hAnsi="Times New Roman" w:cs="Times New Roman"/>
          <w:sz w:val="24"/>
          <w:szCs w:val="24"/>
        </w:rPr>
        <w:t xml:space="preserve">at page 66 </w:t>
      </w:r>
      <w:r w:rsidRPr="001A6CC4">
        <w:rPr>
          <w:rFonts w:ascii="Times New Roman" w:hAnsi="Times New Roman" w:cs="Times New Roman"/>
          <w:sz w:val="24"/>
          <w:szCs w:val="24"/>
        </w:rPr>
        <w:t xml:space="preserve">was in both parties’ </w:t>
      </w:r>
      <w:r w:rsidR="007C47C0" w:rsidRPr="001A6CC4">
        <w:rPr>
          <w:rFonts w:ascii="Times New Roman" w:hAnsi="Times New Roman" w:cs="Times New Roman"/>
          <w:sz w:val="24"/>
          <w:szCs w:val="24"/>
        </w:rPr>
        <w:t>names</w:t>
      </w:r>
      <w:r w:rsidRPr="001A6CC4">
        <w:rPr>
          <w:rFonts w:ascii="Times New Roman" w:hAnsi="Times New Roman" w:cs="Times New Roman"/>
          <w:sz w:val="24"/>
          <w:szCs w:val="24"/>
        </w:rPr>
        <w:t xml:space="preserve">. </w:t>
      </w:r>
      <w:r w:rsidR="00C33F7F" w:rsidRPr="001A6CC4">
        <w:rPr>
          <w:rFonts w:ascii="Times New Roman" w:hAnsi="Times New Roman" w:cs="Times New Roman"/>
          <w:sz w:val="24"/>
          <w:szCs w:val="24"/>
        </w:rPr>
        <w:t xml:space="preserve">That plan indicates the building owner as </w:t>
      </w:r>
      <w:r w:rsidR="00EA0C1A" w:rsidRPr="001A6CC4">
        <w:rPr>
          <w:rFonts w:ascii="Times New Roman" w:hAnsi="Times New Roman" w:cs="Times New Roman"/>
          <w:sz w:val="24"/>
          <w:szCs w:val="24"/>
        </w:rPr>
        <w:t>‘</w:t>
      </w:r>
      <w:r w:rsidR="00C33F7F" w:rsidRPr="001A6CC4">
        <w:rPr>
          <w:rFonts w:ascii="Times New Roman" w:hAnsi="Times New Roman" w:cs="Times New Roman"/>
          <w:sz w:val="24"/>
          <w:szCs w:val="24"/>
        </w:rPr>
        <w:t>Mr and Mrs Chikodzi</w:t>
      </w:r>
      <w:r w:rsidR="00EA0C1A" w:rsidRPr="001A6CC4">
        <w:rPr>
          <w:rFonts w:ascii="Times New Roman" w:hAnsi="Times New Roman" w:cs="Times New Roman"/>
          <w:sz w:val="24"/>
          <w:szCs w:val="24"/>
        </w:rPr>
        <w:t>’</w:t>
      </w:r>
      <w:r w:rsidR="00C33F7F" w:rsidRPr="001A6CC4">
        <w:rPr>
          <w:rFonts w:ascii="Times New Roman" w:hAnsi="Times New Roman" w:cs="Times New Roman"/>
          <w:sz w:val="24"/>
          <w:szCs w:val="24"/>
        </w:rPr>
        <w:t xml:space="preserve">. </w:t>
      </w:r>
      <w:r w:rsidRPr="001A6CC4">
        <w:rPr>
          <w:rFonts w:ascii="Times New Roman" w:hAnsi="Times New Roman" w:cs="Times New Roman"/>
          <w:sz w:val="24"/>
          <w:szCs w:val="24"/>
        </w:rPr>
        <w:t xml:space="preserve">Thereafter some </w:t>
      </w:r>
      <w:r w:rsidR="007C47C0" w:rsidRPr="001A6CC4">
        <w:rPr>
          <w:rFonts w:ascii="Times New Roman" w:hAnsi="Times New Roman" w:cs="Times New Roman"/>
          <w:sz w:val="24"/>
          <w:szCs w:val="24"/>
        </w:rPr>
        <w:t>purchases</w:t>
      </w:r>
      <w:r w:rsidRPr="001A6CC4">
        <w:rPr>
          <w:rFonts w:ascii="Times New Roman" w:hAnsi="Times New Roman" w:cs="Times New Roman"/>
          <w:sz w:val="24"/>
          <w:szCs w:val="24"/>
        </w:rPr>
        <w:t xml:space="preserve"> of building material were done in both </w:t>
      </w:r>
      <w:r w:rsidR="00051B6D" w:rsidRPr="001A6CC4">
        <w:rPr>
          <w:rFonts w:ascii="Times New Roman" w:hAnsi="Times New Roman" w:cs="Times New Roman"/>
          <w:sz w:val="24"/>
          <w:szCs w:val="24"/>
        </w:rPr>
        <w:t xml:space="preserve">parties’ </w:t>
      </w:r>
      <w:r w:rsidR="00C33F7F" w:rsidRPr="001A6CC4">
        <w:rPr>
          <w:rFonts w:ascii="Times New Roman" w:hAnsi="Times New Roman" w:cs="Times New Roman"/>
          <w:sz w:val="24"/>
          <w:szCs w:val="24"/>
        </w:rPr>
        <w:t>names. Examples are</w:t>
      </w:r>
      <w:r w:rsidRPr="001A6CC4">
        <w:rPr>
          <w:rFonts w:ascii="Times New Roman" w:hAnsi="Times New Roman" w:cs="Times New Roman"/>
          <w:sz w:val="24"/>
          <w:szCs w:val="24"/>
        </w:rPr>
        <w:t xml:space="preserve"> </w:t>
      </w:r>
      <w:r w:rsidR="00051B6D" w:rsidRPr="001A6CC4">
        <w:rPr>
          <w:rFonts w:ascii="Times New Roman" w:hAnsi="Times New Roman" w:cs="Times New Roman"/>
          <w:sz w:val="24"/>
          <w:szCs w:val="24"/>
        </w:rPr>
        <w:t>receipts</w:t>
      </w:r>
      <w:r w:rsidR="00C33F7F" w:rsidRPr="001A6CC4">
        <w:rPr>
          <w:rFonts w:ascii="Times New Roman" w:hAnsi="Times New Roman" w:cs="Times New Roman"/>
          <w:sz w:val="24"/>
          <w:szCs w:val="24"/>
        </w:rPr>
        <w:t xml:space="preserve"> on pages 74 and 75</w:t>
      </w:r>
      <w:r w:rsidRPr="001A6CC4">
        <w:rPr>
          <w:rFonts w:ascii="Times New Roman" w:hAnsi="Times New Roman" w:cs="Times New Roman"/>
          <w:sz w:val="24"/>
          <w:szCs w:val="24"/>
        </w:rPr>
        <w:t>.</w:t>
      </w:r>
      <w:r w:rsidR="00765B6A">
        <w:rPr>
          <w:rFonts w:ascii="Times New Roman" w:hAnsi="Times New Roman" w:cs="Times New Roman"/>
          <w:sz w:val="24"/>
          <w:szCs w:val="24"/>
        </w:rPr>
        <w:t xml:space="preserve"> </w:t>
      </w:r>
      <w:r w:rsidR="007C47C0" w:rsidRPr="001A6CC4">
        <w:rPr>
          <w:rFonts w:ascii="Times New Roman" w:hAnsi="Times New Roman" w:cs="Times New Roman"/>
          <w:sz w:val="24"/>
          <w:szCs w:val="24"/>
        </w:rPr>
        <w:t xml:space="preserve">I did not hear the defendant to explain why if </w:t>
      </w:r>
      <w:r w:rsidR="00051B6D" w:rsidRPr="001A6CC4">
        <w:rPr>
          <w:rFonts w:ascii="Times New Roman" w:hAnsi="Times New Roman" w:cs="Times New Roman"/>
          <w:sz w:val="24"/>
          <w:szCs w:val="24"/>
        </w:rPr>
        <w:t>these</w:t>
      </w:r>
      <w:r w:rsidR="007C47C0" w:rsidRPr="001A6CC4">
        <w:rPr>
          <w:rFonts w:ascii="Times New Roman" w:hAnsi="Times New Roman" w:cs="Times New Roman"/>
          <w:sz w:val="24"/>
          <w:szCs w:val="24"/>
        </w:rPr>
        <w:t xml:space="preserve"> properties were entirely his own to the exclusion of the defendant, </w:t>
      </w:r>
      <w:r w:rsidR="00051B6D" w:rsidRPr="001A6CC4">
        <w:rPr>
          <w:rFonts w:ascii="Times New Roman" w:hAnsi="Times New Roman" w:cs="Times New Roman"/>
          <w:sz w:val="24"/>
          <w:szCs w:val="24"/>
        </w:rPr>
        <w:t>he had</w:t>
      </w:r>
      <w:r w:rsidR="007C47C0" w:rsidRPr="001A6CC4">
        <w:rPr>
          <w:rFonts w:ascii="Times New Roman" w:hAnsi="Times New Roman" w:cs="Times New Roman"/>
          <w:sz w:val="24"/>
          <w:szCs w:val="24"/>
        </w:rPr>
        <w:t xml:space="preserve"> such documents in both parties names.</w:t>
      </w:r>
    </w:p>
    <w:p w:rsidR="007C47C0" w:rsidRPr="001A6CC4" w:rsidRDefault="007C47C0" w:rsidP="00E539B9">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I am</w:t>
      </w:r>
      <w:r w:rsidR="00051B6D" w:rsidRPr="001A6CC4">
        <w:rPr>
          <w:rFonts w:ascii="Times New Roman" w:hAnsi="Times New Roman" w:cs="Times New Roman"/>
          <w:sz w:val="24"/>
          <w:szCs w:val="24"/>
        </w:rPr>
        <w:t xml:space="preserve"> </w:t>
      </w:r>
      <w:r w:rsidRPr="001A6CC4">
        <w:rPr>
          <w:rFonts w:ascii="Times New Roman" w:hAnsi="Times New Roman" w:cs="Times New Roman"/>
          <w:sz w:val="24"/>
          <w:szCs w:val="24"/>
        </w:rPr>
        <w:t>of the view that the plain</w:t>
      </w:r>
      <w:r w:rsidR="00051B6D" w:rsidRPr="001A6CC4">
        <w:rPr>
          <w:rFonts w:ascii="Times New Roman" w:hAnsi="Times New Roman" w:cs="Times New Roman"/>
          <w:sz w:val="24"/>
          <w:szCs w:val="24"/>
        </w:rPr>
        <w:t>tiff’s</w:t>
      </w:r>
      <w:r w:rsidRPr="001A6CC4">
        <w:rPr>
          <w:rFonts w:ascii="Times New Roman" w:hAnsi="Times New Roman" w:cs="Times New Roman"/>
          <w:sz w:val="24"/>
          <w:szCs w:val="24"/>
        </w:rPr>
        <w:t xml:space="preserve"> documents </w:t>
      </w:r>
      <w:r w:rsidR="00051B6D" w:rsidRPr="001A6CC4">
        <w:rPr>
          <w:rFonts w:ascii="Times New Roman" w:hAnsi="Times New Roman" w:cs="Times New Roman"/>
          <w:sz w:val="24"/>
          <w:szCs w:val="24"/>
        </w:rPr>
        <w:t>show</w:t>
      </w:r>
      <w:r w:rsidRPr="001A6CC4">
        <w:rPr>
          <w:rFonts w:ascii="Times New Roman" w:hAnsi="Times New Roman" w:cs="Times New Roman"/>
          <w:sz w:val="24"/>
          <w:szCs w:val="24"/>
        </w:rPr>
        <w:t xml:space="preserve"> </w:t>
      </w:r>
      <w:r w:rsidR="00051B6D" w:rsidRPr="001A6CC4">
        <w:rPr>
          <w:rFonts w:ascii="Times New Roman" w:hAnsi="Times New Roman" w:cs="Times New Roman"/>
          <w:sz w:val="24"/>
          <w:szCs w:val="24"/>
        </w:rPr>
        <w:t>that</w:t>
      </w:r>
      <w:r w:rsidRPr="001A6CC4">
        <w:rPr>
          <w:rFonts w:ascii="Times New Roman" w:hAnsi="Times New Roman" w:cs="Times New Roman"/>
          <w:sz w:val="24"/>
          <w:szCs w:val="24"/>
        </w:rPr>
        <w:t xml:space="preserve"> the parties were not so </w:t>
      </w:r>
      <w:r w:rsidR="00051B6D" w:rsidRPr="001A6CC4">
        <w:rPr>
          <w:rFonts w:ascii="Times New Roman" w:hAnsi="Times New Roman" w:cs="Times New Roman"/>
          <w:sz w:val="24"/>
          <w:szCs w:val="24"/>
        </w:rPr>
        <w:t>individualistic</w:t>
      </w:r>
      <w:r w:rsidRPr="001A6CC4">
        <w:rPr>
          <w:rFonts w:ascii="Times New Roman" w:hAnsi="Times New Roman" w:cs="Times New Roman"/>
          <w:sz w:val="24"/>
          <w:szCs w:val="24"/>
        </w:rPr>
        <w:t xml:space="preserve"> in their family </w:t>
      </w:r>
      <w:r w:rsidR="00051B6D" w:rsidRPr="001A6CC4">
        <w:rPr>
          <w:rFonts w:ascii="Times New Roman" w:hAnsi="Times New Roman" w:cs="Times New Roman"/>
          <w:sz w:val="24"/>
          <w:szCs w:val="24"/>
        </w:rPr>
        <w:t>affairs</w:t>
      </w:r>
      <w:r w:rsidRPr="001A6CC4">
        <w:rPr>
          <w:rFonts w:ascii="Times New Roman" w:hAnsi="Times New Roman" w:cs="Times New Roman"/>
          <w:sz w:val="24"/>
          <w:szCs w:val="24"/>
        </w:rPr>
        <w:t xml:space="preserve"> as what the defendant wished to now portr</w:t>
      </w:r>
      <w:r w:rsidR="00051B6D" w:rsidRPr="001A6CC4">
        <w:rPr>
          <w:rFonts w:ascii="Times New Roman" w:hAnsi="Times New Roman" w:cs="Times New Roman"/>
          <w:sz w:val="24"/>
          <w:szCs w:val="24"/>
        </w:rPr>
        <w:t>a</w:t>
      </w:r>
      <w:r w:rsidRPr="001A6CC4">
        <w:rPr>
          <w:rFonts w:ascii="Times New Roman" w:hAnsi="Times New Roman" w:cs="Times New Roman"/>
          <w:sz w:val="24"/>
          <w:szCs w:val="24"/>
        </w:rPr>
        <w:t>y. They conducted themselves as a family unit of husband and wife.</w:t>
      </w:r>
    </w:p>
    <w:p w:rsidR="007C47C0" w:rsidRPr="001A6CC4" w:rsidRDefault="00283B72" w:rsidP="00E539B9">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Further, the</w:t>
      </w:r>
      <w:r w:rsidR="007C47C0" w:rsidRPr="001A6CC4">
        <w:rPr>
          <w:rFonts w:ascii="Times New Roman" w:hAnsi="Times New Roman" w:cs="Times New Roman"/>
          <w:sz w:val="24"/>
          <w:szCs w:val="24"/>
        </w:rPr>
        <w:t xml:space="preserve"> defendant’s own documents tendered tend to point to this as well.</w:t>
      </w:r>
      <w:r w:rsidR="003600B8" w:rsidRPr="001A6CC4">
        <w:rPr>
          <w:rFonts w:ascii="Times New Roman" w:hAnsi="Times New Roman" w:cs="Times New Roman"/>
          <w:sz w:val="24"/>
          <w:szCs w:val="24"/>
        </w:rPr>
        <w:t xml:space="preserve"> The </w:t>
      </w:r>
      <w:r w:rsidR="00924FA4" w:rsidRPr="001A6CC4">
        <w:rPr>
          <w:rFonts w:ascii="Times New Roman" w:hAnsi="Times New Roman" w:cs="Times New Roman"/>
          <w:sz w:val="24"/>
          <w:szCs w:val="24"/>
        </w:rPr>
        <w:t>defendant testified that pages 1 to 10 o</w:t>
      </w:r>
      <w:r w:rsidR="003600B8" w:rsidRPr="001A6CC4">
        <w:rPr>
          <w:rFonts w:ascii="Times New Roman" w:hAnsi="Times New Roman" w:cs="Times New Roman"/>
          <w:sz w:val="24"/>
          <w:szCs w:val="24"/>
        </w:rPr>
        <w:t>f his</w:t>
      </w:r>
      <w:r w:rsidR="00924FA4" w:rsidRPr="001A6CC4">
        <w:rPr>
          <w:rFonts w:ascii="Times New Roman" w:hAnsi="Times New Roman" w:cs="Times New Roman"/>
          <w:sz w:val="24"/>
          <w:szCs w:val="24"/>
        </w:rPr>
        <w:t xml:space="preserve"> supplementary bundle </w:t>
      </w:r>
      <w:r w:rsidR="003600B8" w:rsidRPr="001A6CC4">
        <w:rPr>
          <w:rFonts w:ascii="Times New Roman" w:hAnsi="Times New Roman" w:cs="Times New Roman"/>
          <w:sz w:val="24"/>
          <w:szCs w:val="24"/>
        </w:rPr>
        <w:t xml:space="preserve">of documents </w:t>
      </w:r>
      <w:r w:rsidR="00924FA4" w:rsidRPr="001A6CC4">
        <w:rPr>
          <w:rFonts w:ascii="Times New Roman" w:hAnsi="Times New Roman" w:cs="Times New Roman"/>
          <w:sz w:val="24"/>
          <w:szCs w:val="24"/>
        </w:rPr>
        <w:t>are documents</w:t>
      </w:r>
      <w:r w:rsidR="003600B8" w:rsidRPr="001A6CC4">
        <w:rPr>
          <w:rFonts w:ascii="Times New Roman" w:hAnsi="Times New Roman" w:cs="Times New Roman"/>
          <w:sz w:val="24"/>
          <w:szCs w:val="24"/>
        </w:rPr>
        <w:t xml:space="preserve"> proving payments/</w:t>
      </w:r>
      <w:r w:rsidR="00924FA4" w:rsidRPr="001A6CC4">
        <w:rPr>
          <w:rFonts w:ascii="Times New Roman" w:hAnsi="Times New Roman" w:cs="Times New Roman"/>
          <w:sz w:val="24"/>
          <w:szCs w:val="24"/>
        </w:rPr>
        <w:t>transfers</w:t>
      </w:r>
      <w:r w:rsidR="003600B8" w:rsidRPr="001A6CC4">
        <w:rPr>
          <w:rFonts w:ascii="Times New Roman" w:hAnsi="Times New Roman" w:cs="Times New Roman"/>
          <w:sz w:val="24"/>
          <w:szCs w:val="24"/>
        </w:rPr>
        <w:t xml:space="preserve"> into the </w:t>
      </w:r>
      <w:r w:rsidR="00924FA4" w:rsidRPr="001A6CC4">
        <w:rPr>
          <w:rFonts w:ascii="Times New Roman" w:hAnsi="Times New Roman" w:cs="Times New Roman"/>
          <w:sz w:val="24"/>
          <w:szCs w:val="24"/>
        </w:rPr>
        <w:t>plaintiff’s bank account made at his</w:t>
      </w:r>
      <w:r w:rsidR="003600B8" w:rsidRPr="001A6CC4">
        <w:rPr>
          <w:rFonts w:ascii="Times New Roman" w:hAnsi="Times New Roman" w:cs="Times New Roman"/>
          <w:sz w:val="24"/>
          <w:szCs w:val="24"/>
        </w:rPr>
        <w:t xml:space="preserve"> instance. Those were from his </w:t>
      </w:r>
      <w:r w:rsidR="00924FA4" w:rsidRPr="001A6CC4">
        <w:rPr>
          <w:rFonts w:ascii="Times New Roman" w:hAnsi="Times New Roman" w:cs="Times New Roman"/>
          <w:sz w:val="24"/>
          <w:szCs w:val="24"/>
        </w:rPr>
        <w:t>earnings</w:t>
      </w:r>
      <w:r w:rsidR="003600B8" w:rsidRPr="001A6CC4">
        <w:rPr>
          <w:rFonts w:ascii="Times New Roman" w:hAnsi="Times New Roman" w:cs="Times New Roman"/>
          <w:sz w:val="24"/>
          <w:szCs w:val="24"/>
        </w:rPr>
        <w:t>. In his first bu</w:t>
      </w:r>
      <w:r w:rsidR="00924FA4" w:rsidRPr="001A6CC4">
        <w:rPr>
          <w:rFonts w:ascii="Times New Roman" w:hAnsi="Times New Roman" w:cs="Times New Roman"/>
          <w:sz w:val="24"/>
          <w:szCs w:val="24"/>
        </w:rPr>
        <w:t>n</w:t>
      </w:r>
      <w:r w:rsidR="003600B8" w:rsidRPr="001A6CC4">
        <w:rPr>
          <w:rFonts w:ascii="Times New Roman" w:hAnsi="Times New Roman" w:cs="Times New Roman"/>
          <w:sz w:val="24"/>
          <w:szCs w:val="24"/>
        </w:rPr>
        <w:t xml:space="preserve">dle of documents he had </w:t>
      </w:r>
      <w:r w:rsidR="00924FA4" w:rsidRPr="001A6CC4">
        <w:rPr>
          <w:rFonts w:ascii="Times New Roman" w:hAnsi="Times New Roman" w:cs="Times New Roman"/>
          <w:sz w:val="24"/>
          <w:szCs w:val="24"/>
        </w:rPr>
        <w:t>attached documents</w:t>
      </w:r>
      <w:r w:rsidR="003600B8" w:rsidRPr="001A6CC4">
        <w:rPr>
          <w:rFonts w:ascii="Times New Roman" w:hAnsi="Times New Roman" w:cs="Times New Roman"/>
          <w:sz w:val="24"/>
          <w:szCs w:val="24"/>
        </w:rPr>
        <w:t xml:space="preserve"> showing that the plaintiff was </w:t>
      </w:r>
      <w:r w:rsidR="00924FA4" w:rsidRPr="001A6CC4">
        <w:rPr>
          <w:rFonts w:ascii="Times New Roman" w:hAnsi="Times New Roman" w:cs="Times New Roman"/>
          <w:sz w:val="24"/>
          <w:szCs w:val="24"/>
        </w:rPr>
        <w:t>self-employed</w:t>
      </w:r>
      <w:r w:rsidR="003600B8" w:rsidRPr="001A6CC4">
        <w:rPr>
          <w:rFonts w:ascii="Times New Roman" w:hAnsi="Times New Roman" w:cs="Times New Roman"/>
          <w:sz w:val="24"/>
          <w:szCs w:val="24"/>
        </w:rPr>
        <w:t xml:space="preserve"> earning income from </w:t>
      </w:r>
      <w:r w:rsidR="00924FA4" w:rsidRPr="001A6CC4">
        <w:rPr>
          <w:rFonts w:ascii="Times New Roman" w:hAnsi="Times New Roman" w:cs="Times New Roman"/>
          <w:sz w:val="24"/>
          <w:szCs w:val="24"/>
        </w:rPr>
        <w:t>her ventures</w:t>
      </w:r>
      <w:r w:rsidR="003600B8" w:rsidRPr="001A6CC4">
        <w:rPr>
          <w:rFonts w:ascii="Times New Roman" w:hAnsi="Times New Roman" w:cs="Times New Roman"/>
          <w:sz w:val="24"/>
          <w:szCs w:val="24"/>
        </w:rPr>
        <w:t xml:space="preserve"> which included</w:t>
      </w:r>
      <w:r w:rsidR="00765B6A">
        <w:rPr>
          <w:rFonts w:ascii="Times New Roman" w:hAnsi="Times New Roman" w:cs="Times New Roman"/>
          <w:sz w:val="24"/>
          <w:szCs w:val="24"/>
        </w:rPr>
        <w:t xml:space="preserve"> a</w:t>
      </w:r>
      <w:r w:rsidR="003600B8" w:rsidRPr="001A6CC4">
        <w:rPr>
          <w:rFonts w:ascii="Times New Roman" w:hAnsi="Times New Roman" w:cs="Times New Roman"/>
          <w:sz w:val="24"/>
          <w:szCs w:val="24"/>
        </w:rPr>
        <w:t xml:space="preserve"> </w:t>
      </w:r>
      <w:r w:rsidR="00924FA4" w:rsidRPr="001A6CC4">
        <w:rPr>
          <w:rFonts w:ascii="Times New Roman" w:hAnsi="Times New Roman" w:cs="Times New Roman"/>
          <w:sz w:val="24"/>
          <w:szCs w:val="24"/>
        </w:rPr>
        <w:t>hairdressing saloon</w:t>
      </w:r>
      <w:r w:rsidR="003600B8" w:rsidRPr="001A6CC4">
        <w:rPr>
          <w:rFonts w:ascii="Times New Roman" w:hAnsi="Times New Roman" w:cs="Times New Roman"/>
          <w:sz w:val="24"/>
          <w:szCs w:val="24"/>
        </w:rPr>
        <w:t>.</w:t>
      </w:r>
      <w:r w:rsidR="00363E3B" w:rsidRPr="001A6CC4">
        <w:rPr>
          <w:rFonts w:ascii="Times New Roman" w:hAnsi="Times New Roman" w:cs="Times New Roman"/>
          <w:sz w:val="24"/>
          <w:szCs w:val="24"/>
        </w:rPr>
        <w:t xml:space="preserve"> The two sets of documents </w:t>
      </w:r>
      <w:r w:rsidR="00924FA4" w:rsidRPr="001A6CC4">
        <w:rPr>
          <w:rFonts w:ascii="Times New Roman" w:hAnsi="Times New Roman" w:cs="Times New Roman"/>
          <w:sz w:val="24"/>
          <w:szCs w:val="24"/>
        </w:rPr>
        <w:t>referred</w:t>
      </w:r>
      <w:r w:rsidR="00975307" w:rsidRPr="001A6CC4">
        <w:rPr>
          <w:rFonts w:ascii="Times New Roman" w:hAnsi="Times New Roman" w:cs="Times New Roman"/>
          <w:sz w:val="24"/>
          <w:szCs w:val="24"/>
        </w:rPr>
        <w:t xml:space="preserve"> to</w:t>
      </w:r>
      <w:r w:rsidR="00363E3B" w:rsidRPr="001A6CC4">
        <w:rPr>
          <w:rFonts w:ascii="Times New Roman" w:hAnsi="Times New Roman" w:cs="Times New Roman"/>
          <w:sz w:val="24"/>
          <w:szCs w:val="24"/>
        </w:rPr>
        <w:t xml:space="preserve"> confirm that they </w:t>
      </w:r>
      <w:r w:rsidR="00924FA4" w:rsidRPr="001A6CC4">
        <w:rPr>
          <w:rFonts w:ascii="Times New Roman" w:hAnsi="Times New Roman" w:cs="Times New Roman"/>
          <w:sz w:val="24"/>
          <w:szCs w:val="24"/>
        </w:rPr>
        <w:t>indeed</w:t>
      </w:r>
      <w:r w:rsidR="00363E3B" w:rsidRPr="001A6CC4">
        <w:rPr>
          <w:rFonts w:ascii="Times New Roman" w:hAnsi="Times New Roman" w:cs="Times New Roman"/>
          <w:sz w:val="24"/>
          <w:szCs w:val="24"/>
        </w:rPr>
        <w:t xml:space="preserve"> put some of their money in the same account and from that </w:t>
      </w:r>
      <w:r w:rsidR="00924FA4" w:rsidRPr="001A6CC4">
        <w:rPr>
          <w:rFonts w:ascii="Times New Roman" w:hAnsi="Times New Roman" w:cs="Times New Roman"/>
          <w:sz w:val="24"/>
          <w:szCs w:val="24"/>
        </w:rPr>
        <w:t>account some</w:t>
      </w:r>
      <w:r w:rsidR="00363E3B" w:rsidRPr="001A6CC4">
        <w:rPr>
          <w:rFonts w:ascii="Times New Roman" w:hAnsi="Times New Roman" w:cs="Times New Roman"/>
          <w:sz w:val="24"/>
          <w:szCs w:val="24"/>
        </w:rPr>
        <w:t xml:space="preserve"> money would be utilised to </w:t>
      </w:r>
      <w:r w:rsidR="00363E3B" w:rsidRPr="001A6CC4">
        <w:rPr>
          <w:rFonts w:ascii="Times New Roman" w:hAnsi="Times New Roman" w:cs="Times New Roman"/>
          <w:sz w:val="24"/>
          <w:szCs w:val="24"/>
        </w:rPr>
        <w:lastRenderedPageBreak/>
        <w:t xml:space="preserve">buy building materials. </w:t>
      </w:r>
      <w:r w:rsidR="00924FA4" w:rsidRPr="001A6CC4">
        <w:rPr>
          <w:rFonts w:ascii="Times New Roman" w:hAnsi="Times New Roman" w:cs="Times New Roman"/>
          <w:sz w:val="24"/>
          <w:szCs w:val="24"/>
        </w:rPr>
        <w:t>Where a husband</w:t>
      </w:r>
      <w:r w:rsidR="00363E3B" w:rsidRPr="001A6CC4">
        <w:rPr>
          <w:rFonts w:ascii="Times New Roman" w:hAnsi="Times New Roman" w:cs="Times New Roman"/>
          <w:sz w:val="24"/>
          <w:szCs w:val="24"/>
        </w:rPr>
        <w:t xml:space="preserve"> and </w:t>
      </w:r>
      <w:r w:rsidR="00924FA4" w:rsidRPr="001A6CC4">
        <w:rPr>
          <w:rFonts w:ascii="Times New Roman" w:hAnsi="Times New Roman" w:cs="Times New Roman"/>
          <w:sz w:val="24"/>
          <w:szCs w:val="24"/>
        </w:rPr>
        <w:t>his wife</w:t>
      </w:r>
      <w:r w:rsidR="00363E3B" w:rsidRPr="001A6CC4">
        <w:rPr>
          <w:rFonts w:ascii="Times New Roman" w:hAnsi="Times New Roman" w:cs="Times New Roman"/>
          <w:sz w:val="24"/>
          <w:szCs w:val="24"/>
        </w:rPr>
        <w:t xml:space="preserve"> put their money into one </w:t>
      </w:r>
      <w:r w:rsidR="00924FA4" w:rsidRPr="001A6CC4">
        <w:rPr>
          <w:rFonts w:ascii="Times New Roman" w:hAnsi="Times New Roman" w:cs="Times New Roman"/>
          <w:sz w:val="24"/>
          <w:szCs w:val="24"/>
        </w:rPr>
        <w:t>account</w:t>
      </w:r>
      <w:r w:rsidR="00363E3B" w:rsidRPr="001A6CC4">
        <w:rPr>
          <w:rFonts w:ascii="Times New Roman" w:hAnsi="Times New Roman" w:cs="Times New Roman"/>
          <w:sz w:val="24"/>
          <w:szCs w:val="24"/>
        </w:rPr>
        <w:t xml:space="preserve"> it is impossible to identify whose money was u</w:t>
      </w:r>
      <w:r w:rsidR="00924FA4" w:rsidRPr="001A6CC4">
        <w:rPr>
          <w:rFonts w:ascii="Times New Roman" w:hAnsi="Times New Roman" w:cs="Times New Roman"/>
          <w:sz w:val="24"/>
          <w:szCs w:val="24"/>
        </w:rPr>
        <w:t>sed for what in the purchase o</w:t>
      </w:r>
      <w:r w:rsidR="00363E3B" w:rsidRPr="001A6CC4">
        <w:rPr>
          <w:rFonts w:ascii="Times New Roman" w:hAnsi="Times New Roman" w:cs="Times New Roman"/>
          <w:sz w:val="24"/>
          <w:szCs w:val="24"/>
        </w:rPr>
        <w:t>f building material</w:t>
      </w:r>
      <w:r w:rsidR="00924FA4" w:rsidRPr="001A6CC4">
        <w:rPr>
          <w:rFonts w:ascii="Times New Roman" w:hAnsi="Times New Roman" w:cs="Times New Roman"/>
          <w:sz w:val="24"/>
          <w:szCs w:val="24"/>
        </w:rPr>
        <w:t>s</w:t>
      </w:r>
      <w:r w:rsidR="00363E3B" w:rsidRPr="001A6CC4">
        <w:rPr>
          <w:rFonts w:ascii="Times New Roman" w:hAnsi="Times New Roman" w:cs="Times New Roman"/>
          <w:sz w:val="24"/>
          <w:szCs w:val="24"/>
        </w:rPr>
        <w:t xml:space="preserve"> and </w:t>
      </w:r>
      <w:r w:rsidR="00924FA4" w:rsidRPr="001A6CC4">
        <w:rPr>
          <w:rFonts w:ascii="Times New Roman" w:hAnsi="Times New Roman" w:cs="Times New Roman"/>
          <w:sz w:val="24"/>
          <w:szCs w:val="24"/>
        </w:rPr>
        <w:t>other</w:t>
      </w:r>
      <w:r w:rsidR="00363E3B" w:rsidRPr="001A6CC4">
        <w:rPr>
          <w:rFonts w:ascii="Times New Roman" w:hAnsi="Times New Roman" w:cs="Times New Roman"/>
          <w:sz w:val="24"/>
          <w:szCs w:val="24"/>
        </w:rPr>
        <w:t xml:space="preserve"> household needs. What can only be noted and appreciated is the </w:t>
      </w:r>
      <w:r w:rsidR="00924FA4" w:rsidRPr="001A6CC4">
        <w:rPr>
          <w:rFonts w:ascii="Times New Roman" w:hAnsi="Times New Roman" w:cs="Times New Roman"/>
          <w:sz w:val="24"/>
          <w:szCs w:val="24"/>
        </w:rPr>
        <w:t>different</w:t>
      </w:r>
      <w:r w:rsidR="00363E3B" w:rsidRPr="001A6CC4">
        <w:rPr>
          <w:rFonts w:ascii="Times New Roman" w:hAnsi="Times New Roman" w:cs="Times New Roman"/>
          <w:sz w:val="24"/>
          <w:szCs w:val="24"/>
        </w:rPr>
        <w:t xml:space="preserve"> levels of contribution</w:t>
      </w:r>
      <w:r w:rsidRPr="001A6CC4">
        <w:rPr>
          <w:rFonts w:ascii="Times New Roman" w:hAnsi="Times New Roman" w:cs="Times New Roman"/>
          <w:sz w:val="24"/>
          <w:szCs w:val="24"/>
        </w:rPr>
        <w:t>s</w:t>
      </w:r>
      <w:r w:rsidR="00363E3B" w:rsidRPr="001A6CC4">
        <w:rPr>
          <w:rFonts w:ascii="Times New Roman" w:hAnsi="Times New Roman" w:cs="Times New Roman"/>
          <w:sz w:val="24"/>
          <w:szCs w:val="24"/>
        </w:rPr>
        <w:t xml:space="preserve"> </w:t>
      </w:r>
      <w:r w:rsidR="00924FA4" w:rsidRPr="001A6CC4">
        <w:rPr>
          <w:rFonts w:ascii="Times New Roman" w:hAnsi="Times New Roman" w:cs="Times New Roman"/>
          <w:sz w:val="24"/>
          <w:szCs w:val="24"/>
        </w:rPr>
        <w:t>into</w:t>
      </w:r>
      <w:r w:rsidR="00363E3B" w:rsidRPr="001A6CC4">
        <w:rPr>
          <w:rFonts w:ascii="Times New Roman" w:hAnsi="Times New Roman" w:cs="Times New Roman"/>
          <w:sz w:val="24"/>
          <w:szCs w:val="24"/>
        </w:rPr>
        <w:t xml:space="preserve"> that account. Such an </w:t>
      </w:r>
      <w:r w:rsidR="00924FA4" w:rsidRPr="001A6CC4">
        <w:rPr>
          <w:rFonts w:ascii="Times New Roman" w:hAnsi="Times New Roman" w:cs="Times New Roman"/>
          <w:sz w:val="24"/>
          <w:szCs w:val="24"/>
        </w:rPr>
        <w:t>exercise</w:t>
      </w:r>
      <w:r w:rsidR="00765B6A">
        <w:rPr>
          <w:rFonts w:ascii="Times New Roman" w:hAnsi="Times New Roman" w:cs="Times New Roman"/>
          <w:sz w:val="24"/>
          <w:szCs w:val="24"/>
        </w:rPr>
        <w:t xml:space="preserve"> may</w:t>
      </w:r>
      <w:r w:rsidR="00363E3B" w:rsidRPr="001A6CC4">
        <w:rPr>
          <w:rFonts w:ascii="Times New Roman" w:hAnsi="Times New Roman" w:cs="Times New Roman"/>
          <w:sz w:val="24"/>
          <w:szCs w:val="24"/>
        </w:rPr>
        <w:t xml:space="preserve"> </w:t>
      </w:r>
      <w:r w:rsidR="00924FA4" w:rsidRPr="001A6CC4">
        <w:rPr>
          <w:rFonts w:ascii="Times New Roman" w:hAnsi="Times New Roman" w:cs="Times New Roman"/>
          <w:sz w:val="24"/>
          <w:szCs w:val="24"/>
        </w:rPr>
        <w:t>require</w:t>
      </w:r>
      <w:r w:rsidR="00363E3B" w:rsidRPr="001A6CC4">
        <w:rPr>
          <w:rFonts w:ascii="Times New Roman" w:hAnsi="Times New Roman" w:cs="Times New Roman"/>
          <w:sz w:val="24"/>
          <w:szCs w:val="24"/>
        </w:rPr>
        <w:t xml:space="preserve"> production of all the deposits by each spouse.</w:t>
      </w:r>
    </w:p>
    <w:p w:rsidR="0015620E" w:rsidRPr="001A6CC4" w:rsidRDefault="00363E3B" w:rsidP="00B43C6E">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 xml:space="preserve">A further </w:t>
      </w:r>
      <w:r w:rsidR="00924FA4" w:rsidRPr="001A6CC4">
        <w:rPr>
          <w:rFonts w:ascii="Times New Roman" w:hAnsi="Times New Roman" w:cs="Times New Roman"/>
          <w:sz w:val="24"/>
          <w:szCs w:val="24"/>
        </w:rPr>
        <w:t>confirmation</w:t>
      </w:r>
      <w:r w:rsidRPr="001A6CC4">
        <w:rPr>
          <w:rFonts w:ascii="Times New Roman" w:hAnsi="Times New Roman" w:cs="Times New Roman"/>
          <w:sz w:val="24"/>
          <w:szCs w:val="24"/>
        </w:rPr>
        <w:t xml:space="preserve"> of the manner in which the parties operat</w:t>
      </w:r>
      <w:r w:rsidR="00975307" w:rsidRPr="001A6CC4">
        <w:rPr>
          <w:rFonts w:ascii="Times New Roman" w:hAnsi="Times New Roman" w:cs="Times New Roman"/>
          <w:sz w:val="24"/>
          <w:szCs w:val="24"/>
        </w:rPr>
        <w:t xml:space="preserve">ed </w:t>
      </w:r>
      <w:r w:rsidR="00283B72" w:rsidRPr="001A6CC4">
        <w:rPr>
          <w:rFonts w:ascii="Times New Roman" w:hAnsi="Times New Roman" w:cs="Times New Roman"/>
          <w:sz w:val="24"/>
          <w:szCs w:val="24"/>
        </w:rPr>
        <w:t>their bank</w:t>
      </w:r>
      <w:r w:rsidR="00975307" w:rsidRPr="001A6CC4">
        <w:rPr>
          <w:rFonts w:ascii="Times New Roman" w:hAnsi="Times New Roman" w:cs="Times New Roman"/>
          <w:sz w:val="24"/>
          <w:szCs w:val="24"/>
        </w:rPr>
        <w:t xml:space="preserve"> accounts may</w:t>
      </w:r>
      <w:r w:rsidR="00765B6A">
        <w:rPr>
          <w:rFonts w:ascii="Times New Roman" w:hAnsi="Times New Roman" w:cs="Times New Roman"/>
          <w:sz w:val="24"/>
          <w:szCs w:val="24"/>
        </w:rPr>
        <w:t xml:space="preserve"> also </w:t>
      </w:r>
      <w:r w:rsidR="00975307" w:rsidRPr="001A6CC4">
        <w:rPr>
          <w:rFonts w:ascii="Times New Roman" w:hAnsi="Times New Roman" w:cs="Times New Roman"/>
          <w:sz w:val="24"/>
          <w:szCs w:val="24"/>
        </w:rPr>
        <w:t>be noted f</w:t>
      </w:r>
      <w:r w:rsidRPr="001A6CC4">
        <w:rPr>
          <w:rFonts w:ascii="Times New Roman" w:hAnsi="Times New Roman" w:cs="Times New Roman"/>
          <w:sz w:val="24"/>
          <w:szCs w:val="24"/>
        </w:rPr>
        <w:t>r</w:t>
      </w:r>
      <w:r w:rsidR="00975307" w:rsidRPr="001A6CC4">
        <w:rPr>
          <w:rFonts w:ascii="Times New Roman" w:hAnsi="Times New Roman" w:cs="Times New Roman"/>
          <w:sz w:val="24"/>
          <w:szCs w:val="24"/>
        </w:rPr>
        <w:t>o</w:t>
      </w:r>
      <w:r w:rsidRPr="001A6CC4">
        <w:rPr>
          <w:rFonts w:ascii="Times New Roman" w:hAnsi="Times New Roman" w:cs="Times New Roman"/>
          <w:sz w:val="24"/>
          <w:szCs w:val="24"/>
        </w:rPr>
        <w:t>m the defendant</w:t>
      </w:r>
      <w:r w:rsidR="00924FA4" w:rsidRPr="001A6CC4">
        <w:rPr>
          <w:rFonts w:ascii="Times New Roman" w:hAnsi="Times New Roman" w:cs="Times New Roman"/>
          <w:sz w:val="24"/>
          <w:szCs w:val="24"/>
        </w:rPr>
        <w:t>’</w:t>
      </w:r>
      <w:r w:rsidRPr="001A6CC4">
        <w:rPr>
          <w:rFonts w:ascii="Times New Roman" w:hAnsi="Times New Roman" w:cs="Times New Roman"/>
          <w:sz w:val="24"/>
          <w:szCs w:val="24"/>
        </w:rPr>
        <w:t>s 2</w:t>
      </w:r>
      <w:r w:rsidRPr="001A6CC4">
        <w:rPr>
          <w:rFonts w:ascii="Times New Roman" w:hAnsi="Times New Roman" w:cs="Times New Roman"/>
          <w:sz w:val="24"/>
          <w:szCs w:val="24"/>
          <w:vertAlign w:val="superscript"/>
        </w:rPr>
        <w:t>nd</w:t>
      </w:r>
      <w:r w:rsidR="00924FA4" w:rsidRPr="001A6CC4">
        <w:rPr>
          <w:rFonts w:ascii="Times New Roman" w:hAnsi="Times New Roman" w:cs="Times New Roman"/>
          <w:sz w:val="24"/>
          <w:szCs w:val="24"/>
        </w:rPr>
        <w:t xml:space="preserve"> </w:t>
      </w:r>
      <w:r w:rsidR="00975307" w:rsidRPr="001A6CC4">
        <w:rPr>
          <w:rFonts w:ascii="Times New Roman" w:hAnsi="Times New Roman" w:cs="Times New Roman"/>
          <w:sz w:val="24"/>
          <w:szCs w:val="24"/>
        </w:rPr>
        <w:t>supplementary bundle</w:t>
      </w:r>
      <w:r w:rsidRPr="001A6CC4">
        <w:rPr>
          <w:rFonts w:ascii="Times New Roman" w:hAnsi="Times New Roman" w:cs="Times New Roman"/>
          <w:sz w:val="24"/>
          <w:szCs w:val="24"/>
        </w:rPr>
        <w:t xml:space="preserve"> of documents. The defendant test</w:t>
      </w:r>
      <w:r w:rsidR="00975307" w:rsidRPr="001A6CC4">
        <w:rPr>
          <w:rFonts w:ascii="Times New Roman" w:hAnsi="Times New Roman" w:cs="Times New Roman"/>
          <w:sz w:val="24"/>
          <w:szCs w:val="24"/>
        </w:rPr>
        <w:t>ified that this bundle comprised</w:t>
      </w:r>
      <w:r w:rsidRPr="001A6CC4">
        <w:rPr>
          <w:rFonts w:ascii="Times New Roman" w:hAnsi="Times New Roman" w:cs="Times New Roman"/>
          <w:sz w:val="24"/>
          <w:szCs w:val="24"/>
        </w:rPr>
        <w:t xml:space="preserve"> his bank statement</w:t>
      </w:r>
      <w:r w:rsidR="0015620E" w:rsidRPr="001A6CC4">
        <w:rPr>
          <w:rFonts w:ascii="Times New Roman" w:hAnsi="Times New Roman" w:cs="Times New Roman"/>
          <w:sz w:val="24"/>
          <w:szCs w:val="24"/>
        </w:rPr>
        <w:t xml:space="preserve"> </w:t>
      </w:r>
      <w:r w:rsidRPr="001A6CC4">
        <w:rPr>
          <w:rFonts w:ascii="Times New Roman" w:hAnsi="Times New Roman" w:cs="Times New Roman"/>
          <w:sz w:val="24"/>
          <w:szCs w:val="24"/>
        </w:rPr>
        <w:t xml:space="preserve">extracts. A </w:t>
      </w:r>
      <w:r w:rsidR="00924FA4" w:rsidRPr="001A6CC4">
        <w:rPr>
          <w:rFonts w:ascii="Times New Roman" w:hAnsi="Times New Roman" w:cs="Times New Roman"/>
          <w:sz w:val="24"/>
          <w:szCs w:val="24"/>
        </w:rPr>
        <w:t>careful</w:t>
      </w:r>
      <w:r w:rsidRPr="001A6CC4">
        <w:rPr>
          <w:rFonts w:ascii="Times New Roman" w:hAnsi="Times New Roman" w:cs="Times New Roman"/>
          <w:sz w:val="24"/>
          <w:szCs w:val="24"/>
        </w:rPr>
        <w:t xml:space="preserve"> analysis of the bundle </w:t>
      </w:r>
      <w:r w:rsidR="00924FA4" w:rsidRPr="001A6CC4">
        <w:rPr>
          <w:rFonts w:ascii="Times New Roman" w:hAnsi="Times New Roman" w:cs="Times New Roman"/>
          <w:sz w:val="24"/>
          <w:szCs w:val="24"/>
        </w:rPr>
        <w:t>shows</w:t>
      </w:r>
      <w:r w:rsidRPr="001A6CC4">
        <w:rPr>
          <w:rFonts w:ascii="Times New Roman" w:hAnsi="Times New Roman" w:cs="Times New Roman"/>
          <w:sz w:val="24"/>
          <w:szCs w:val="24"/>
        </w:rPr>
        <w:t xml:space="preserve"> that </w:t>
      </w:r>
      <w:r w:rsidR="0015620E" w:rsidRPr="001A6CC4">
        <w:rPr>
          <w:rFonts w:ascii="Times New Roman" w:hAnsi="Times New Roman" w:cs="Times New Roman"/>
          <w:sz w:val="24"/>
          <w:szCs w:val="24"/>
        </w:rPr>
        <w:t>pages 1 to 16 are in the defendant’s name and address of 2-39</w:t>
      </w:r>
      <w:r w:rsidR="0015620E" w:rsidRPr="001A6CC4">
        <w:rPr>
          <w:rFonts w:ascii="Times New Roman" w:hAnsi="Times New Roman" w:cs="Times New Roman"/>
          <w:sz w:val="24"/>
          <w:szCs w:val="24"/>
          <w:vertAlign w:val="superscript"/>
        </w:rPr>
        <w:t>th</w:t>
      </w:r>
      <w:r w:rsidR="00C46727">
        <w:rPr>
          <w:rFonts w:ascii="Times New Roman" w:hAnsi="Times New Roman" w:cs="Times New Roman"/>
          <w:sz w:val="24"/>
          <w:szCs w:val="24"/>
        </w:rPr>
        <w:t xml:space="preserve"> Avenue, Haig Park</w:t>
      </w:r>
      <w:r w:rsidR="0015620E" w:rsidRPr="001A6CC4">
        <w:rPr>
          <w:rFonts w:ascii="Times New Roman" w:hAnsi="Times New Roman" w:cs="Times New Roman"/>
          <w:sz w:val="24"/>
          <w:szCs w:val="24"/>
        </w:rPr>
        <w:t xml:space="preserve">, </w:t>
      </w:r>
      <w:r w:rsidR="00924FA4" w:rsidRPr="001A6CC4">
        <w:rPr>
          <w:rFonts w:ascii="Times New Roman" w:hAnsi="Times New Roman" w:cs="Times New Roman"/>
          <w:sz w:val="24"/>
          <w:szCs w:val="24"/>
        </w:rPr>
        <w:t>Harare. These statements co</w:t>
      </w:r>
      <w:r w:rsidR="0015620E" w:rsidRPr="001A6CC4">
        <w:rPr>
          <w:rFonts w:ascii="Times New Roman" w:hAnsi="Times New Roman" w:cs="Times New Roman"/>
          <w:sz w:val="24"/>
          <w:szCs w:val="24"/>
        </w:rPr>
        <w:t>ver the period November 2005 to November 2006.</w:t>
      </w:r>
      <w:r w:rsidR="00B43C6E">
        <w:rPr>
          <w:rFonts w:ascii="Times New Roman" w:hAnsi="Times New Roman" w:cs="Times New Roman"/>
          <w:sz w:val="24"/>
          <w:szCs w:val="24"/>
        </w:rPr>
        <w:t xml:space="preserve"> </w:t>
      </w:r>
      <w:r w:rsidR="0015620E" w:rsidRPr="001A6CC4">
        <w:rPr>
          <w:rFonts w:ascii="Times New Roman" w:hAnsi="Times New Roman" w:cs="Times New Roman"/>
          <w:sz w:val="24"/>
          <w:szCs w:val="24"/>
        </w:rPr>
        <w:t>Sta</w:t>
      </w:r>
      <w:r w:rsidR="00924FA4" w:rsidRPr="001A6CC4">
        <w:rPr>
          <w:rFonts w:ascii="Times New Roman" w:hAnsi="Times New Roman" w:cs="Times New Roman"/>
          <w:sz w:val="24"/>
          <w:szCs w:val="24"/>
        </w:rPr>
        <w:t>te</w:t>
      </w:r>
      <w:r w:rsidR="0015620E" w:rsidRPr="001A6CC4">
        <w:rPr>
          <w:rFonts w:ascii="Times New Roman" w:hAnsi="Times New Roman" w:cs="Times New Roman"/>
          <w:sz w:val="24"/>
          <w:szCs w:val="24"/>
        </w:rPr>
        <w:t xml:space="preserve">ments from pages 21 to 60 are in the name M Chikodzi whose address </w:t>
      </w:r>
      <w:r w:rsidR="00765B6A">
        <w:rPr>
          <w:rFonts w:ascii="Times New Roman" w:hAnsi="Times New Roman" w:cs="Times New Roman"/>
          <w:sz w:val="24"/>
          <w:szCs w:val="24"/>
        </w:rPr>
        <w:t>is given as</w:t>
      </w:r>
      <w:r w:rsidR="00924FA4" w:rsidRPr="001A6CC4">
        <w:rPr>
          <w:rFonts w:ascii="Times New Roman" w:hAnsi="Times New Roman" w:cs="Times New Roman"/>
          <w:sz w:val="24"/>
          <w:szCs w:val="24"/>
        </w:rPr>
        <w:t xml:space="preserve"> 2148</w:t>
      </w:r>
      <w:r w:rsidR="0015620E" w:rsidRPr="001A6CC4">
        <w:rPr>
          <w:rFonts w:ascii="Times New Roman" w:hAnsi="Times New Roman" w:cs="Times New Roman"/>
          <w:sz w:val="24"/>
          <w:szCs w:val="24"/>
        </w:rPr>
        <w:t xml:space="preserve"> Highgate Close</w:t>
      </w:r>
      <w:r w:rsidR="00C20CD5" w:rsidRPr="001A6CC4">
        <w:rPr>
          <w:rFonts w:ascii="Times New Roman" w:hAnsi="Times New Roman" w:cs="Times New Roman"/>
          <w:sz w:val="24"/>
          <w:szCs w:val="24"/>
        </w:rPr>
        <w:t>,</w:t>
      </w:r>
      <w:r w:rsidR="0015620E" w:rsidRPr="001A6CC4">
        <w:rPr>
          <w:rFonts w:ascii="Times New Roman" w:hAnsi="Times New Roman" w:cs="Times New Roman"/>
          <w:sz w:val="24"/>
          <w:szCs w:val="24"/>
        </w:rPr>
        <w:t xml:space="preserve"> </w:t>
      </w:r>
      <w:r w:rsidR="00924FA4" w:rsidRPr="001A6CC4">
        <w:rPr>
          <w:rFonts w:ascii="Times New Roman" w:hAnsi="Times New Roman" w:cs="Times New Roman"/>
          <w:sz w:val="24"/>
          <w:szCs w:val="24"/>
        </w:rPr>
        <w:t>Glen Lorne. These statements cov</w:t>
      </w:r>
      <w:r w:rsidR="0015620E" w:rsidRPr="001A6CC4">
        <w:rPr>
          <w:rFonts w:ascii="Times New Roman" w:hAnsi="Times New Roman" w:cs="Times New Roman"/>
          <w:sz w:val="24"/>
          <w:szCs w:val="24"/>
        </w:rPr>
        <w:t xml:space="preserve">er the </w:t>
      </w:r>
      <w:r w:rsidR="00924FA4" w:rsidRPr="001A6CC4">
        <w:rPr>
          <w:rFonts w:ascii="Times New Roman" w:hAnsi="Times New Roman" w:cs="Times New Roman"/>
          <w:sz w:val="24"/>
          <w:szCs w:val="24"/>
        </w:rPr>
        <w:t>period</w:t>
      </w:r>
      <w:r w:rsidR="0015620E" w:rsidRPr="001A6CC4">
        <w:rPr>
          <w:rFonts w:ascii="Times New Roman" w:hAnsi="Times New Roman" w:cs="Times New Roman"/>
          <w:sz w:val="24"/>
          <w:szCs w:val="24"/>
        </w:rPr>
        <w:t xml:space="preserve"> March 2007 to </w:t>
      </w:r>
      <w:r w:rsidR="00924FA4" w:rsidRPr="001A6CC4">
        <w:rPr>
          <w:rFonts w:ascii="Times New Roman" w:hAnsi="Times New Roman" w:cs="Times New Roman"/>
          <w:sz w:val="24"/>
          <w:szCs w:val="24"/>
        </w:rPr>
        <w:t>June</w:t>
      </w:r>
      <w:r w:rsidR="0015620E" w:rsidRPr="001A6CC4">
        <w:rPr>
          <w:rFonts w:ascii="Times New Roman" w:hAnsi="Times New Roman" w:cs="Times New Roman"/>
          <w:sz w:val="24"/>
          <w:szCs w:val="24"/>
        </w:rPr>
        <w:t xml:space="preserve"> 2008.</w:t>
      </w:r>
    </w:p>
    <w:p w:rsidR="0015620E" w:rsidRPr="001A6CC4" w:rsidRDefault="0015620E" w:rsidP="00B43C6E">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 xml:space="preserve">I did not hear the defendant to </w:t>
      </w:r>
      <w:r w:rsidR="00FB069E" w:rsidRPr="001A6CC4">
        <w:rPr>
          <w:rFonts w:ascii="Times New Roman" w:hAnsi="Times New Roman" w:cs="Times New Roman"/>
          <w:sz w:val="24"/>
          <w:szCs w:val="24"/>
        </w:rPr>
        <w:t>suggest</w:t>
      </w:r>
      <w:r w:rsidRPr="001A6CC4">
        <w:rPr>
          <w:rFonts w:ascii="Times New Roman" w:hAnsi="Times New Roman" w:cs="Times New Roman"/>
          <w:sz w:val="24"/>
          <w:szCs w:val="24"/>
        </w:rPr>
        <w:t xml:space="preserve"> that when he </w:t>
      </w:r>
      <w:r w:rsidR="00FB069E" w:rsidRPr="001A6CC4">
        <w:rPr>
          <w:rFonts w:ascii="Times New Roman" w:hAnsi="Times New Roman" w:cs="Times New Roman"/>
          <w:sz w:val="24"/>
          <w:szCs w:val="24"/>
        </w:rPr>
        <w:t>changed</w:t>
      </w:r>
      <w:r w:rsidR="00C46727">
        <w:rPr>
          <w:rFonts w:ascii="Times New Roman" w:hAnsi="Times New Roman" w:cs="Times New Roman"/>
          <w:sz w:val="24"/>
          <w:szCs w:val="24"/>
        </w:rPr>
        <w:t xml:space="preserve"> his address from Haig Park</w:t>
      </w:r>
      <w:r w:rsidRPr="001A6CC4">
        <w:rPr>
          <w:rFonts w:ascii="Times New Roman" w:hAnsi="Times New Roman" w:cs="Times New Roman"/>
          <w:sz w:val="24"/>
          <w:szCs w:val="24"/>
        </w:rPr>
        <w:t xml:space="preserve"> to Glen Lorne he also changed his </w:t>
      </w:r>
      <w:r w:rsidR="00924FA4" w:rsidRPr="001A6CC4">
        <w:rPr>
          <w:rFonts w:ascii="Times New Roman" w:hAnsi="Times New Roman" w:cs="Times New Roman"/>
          <w:sz w:val="24"/>
          <w:szCs w:val="24"/>
        </w:rPr>
        <w:t>name</w:t>
      </w:r>
      <w:r w:rsidRPr="001A6CC4">
        <w:rPr>
          <w:rFonts w:ascii="Times New Roman" w:hAnsi="Times New Roman" w:cs="Times New Roman"/>
          <w:sz w:val="24"/>
          <w:szCs w:val="24"/>
        </w:rPr>
        <w:t xml:space="preserve"> so as to </w:t>
      </w:r>
      <w:r w:rsidR="00924FA4" w:rsidRPr="001A6CC4">
        <w:rPr>
          <w:rFonts w:ascii="Times New Roman" w:hAnsi="Times New Roman" w:cs="Times New Roman"/>
          <w:sz w:val="24"/>
          <w:szCs w:val="24"/>
        </w:rPr>
        <w:t>have</w:t>
      </w:r>
      <w:r w:rsidRPr="001A6CC4">
        <w:rPr>
          <w:rFonts w:ascii="Times New Roman" w:hAnsi="Times New Roman" w:cs="Times New Roman"/>
          <w:sz w:val="24"/>
          <w:szCs w:val="24"/>
        </w:rPr>
        <w:t xml:space="preserve"> </w:t>
      </w:r>
      <w:r w:rsidR="00EB0F0C" w:rsidRPr="001A6CC4">
        <w:rPr>
          <w:rFonts w:ascii="Times New Roman" w:hAnsi="Times New Roman" w:cs="Times New Roman"/>
          <w:sz w:val="24"/>
          <w:szCs w:val="24"/>
        </w:rPr>
        <w:t>the initial of M. T</w:t>
      </w:r>
      <w:r w:rsidR="00924FA4" w:rsidRPr="001A6CC4">
        <w:rPr>
          <w:rFonts w:ascii="Times New Roman" w:hAnsi="Times New Roman" w:cs="Times New Roman"/>
          <w:sz w:val="24"/>
          <w:szCs w:val="24"/>
        </w:rPr>
        <w:t>he only part</w:t>
      </w:r>
      <w:r w:rsidRPr="001A6CC4">
        <w:rPr>
          <w:rFonts w:ascii="Times New Roman" w:hAnsi="Times New Roman" w:cs="Times New Roman"/>
          <w:sz w:val="24"/>
          <w:szCs w:val="24"/>
        </w:rPr>
        <w:t xml:space="preserve">y with a name beginning with M is the plaintiff. </w:t>
      </w:r>
      <w:r w:rsidR="00924FA4" w:rsidRPr="001A6CC4">
        <w:rPr>
          <w:rFonts w:ascii="Times New Roman" w:hAnsi="Times New Roman" w:cs="Times New Roman"/>
          <w:sz w:val="24"/>
          <w:szCs w:val="24"/>
        </w:rPr>
        <w:t>This</w:t>
      </w:r>
      <w:r w:rsidRPr="001A6CC4">
        <w:rPr>
          <w:rFonts w:ascii="Times New Roman" w:hAnsi="Times New Roman" w:cs="Times New Roman"/>
          <w:sz w:val="24"/>
          <w:szCs w:val="24"/>
        </w:rPr>
        <w:t xml:space="preserve"> would suggest</w:t>
      </w:r>
      <w:r w:rsidR="00924FA4" w:rsidRPr="001A6CC4">
        <w:rPr>
          <w:rFonts w:ascii="Times New Roman" w:hAnsi="Times New Roman" w:cs="Times New Roman"/>
          <w:sz w:val="24"/>
          <w:szCs w:val="24"/>
        </w:rPr>
        <w:t>,</w:t>
      </w:r>
      <w:r w:rsidRPr="001A6CC4">
        <w:rPr>
          <w:rFonts w:ascii="Times New Roman" w:hAnsi="Times New Roman" w:cs="Times New Roman"/>
          <w:sz w:val="24"/>
          <w:szCs w:val="24"/>
        </w:rPr>
        <w:t xml:space="preserve"> as before</w:t>
      </w:r>
      <w:r w:rsidR="00924FA4" w:rsidRPr="001A6CC4">
        <w:rPr>
          <w:rFonts w:ascii="Times New Roman" w:hAnsi="Times New Roman" w:cs="Times New Roman"/>
          <w:sz w:val="24"/>
          <w:szCs w:val="24"/>
        </w:rPr>
        <w:t>,</w:t>
      </w:r>
      <w:r w:rsidRPr="001A6CC4">
        <w:rPr>
          <w:rFonts w:ascii="Times New Roman" w:hAnsi="Times New Roman" w:cs="Times New Roman"/>
          <w:sz w:val="24"/>
          <w:szCs w:val="24"/>
        </w:rPr>
        <w:t xml:space="preserve"> that the issues of separation of account activities was not </w:t>
      </w:r>
      <w:r w:rsidR="00924FA4" w:rsidRPr="001A6CC4">
        <w:rPr>
          <w:rFonts w:ascii="Times New Roman" w:hAnsi="Times New Roman" w:cs="Times New Roman"/>
          <w:sz w:val="24"/>
          <w:szCs w:val="24"/>
        </w:rPr>
        <w:t>of great</w:t>
      </w:r>
      <w:r w:rsidRPr="001A6CC4">
        <w:rPr>
          <w:rFonts w:ascii="Times New Roman" w:hAnsi="Times New Roman" w:cs="Times New Roman"/>
          <w:sz w:val="24"/>
          <w:szCs w:val="24"/>
        </w:rPr>
        <w:t xml:space="preserve"> concern hence </w:t>
      </w:r>
      <w:r w:rsidR="009108BF" w:rsidRPr="001A6CC4">
        <w:rPr>
          <w:rFonts w:ascii="Times New Roman" w:hAnsi="Times New Roman" w:cs="Times New Roman"/>
          <w:sz w:val="24"/>
          <w:szCs w:val="24"/>
        </w:rPr>
        <w:t xml:space="preserve">the </w:t>
      </w:r>
      <w:r w:rsidRPr="001A6CC4">
        <w:rPr>
          <w:rFonts w:ascii="Times New Roman" w:hAnsi="Times New Roman" w:cs="Times New Roman"/>
          <w:sz w:val="24"/>
          <w:szCs w:val="24"/>
        </w:rPr>
        <w:t>plaintiff</w:t>
      </w:r>
      <w:r w:rsidR="009108BF" w:rsidRPr="001A6CC4">
        <w:rPr>
          <w:rFonts w:ascii="Times New Roman" w:hAnsi="Times New Roman" w:cs="Times New Roman"/>
          <w:sz w:val="24"/>
          <w:szCs w:val="24"/>
        </w:rPr>
        <w:t xml:space="preserve">’s </w:t>
      </w:r>
      <w:r w:rsidRPr="001A6CC4">
        <w:rPr>
          <w:rFonts w:ascii="Times New Roman" w:hAnsi="Times New Roman" w:cs="Times New Roman"/>
          <w:sz w:val="24"/>
          <w:szCs w:val="24"/>
        </w:rPr>
        <w:t xml:space="preserve"> name on an account that is supposed to be the defendant’s account. </w:t>
      </w:r>
      <w:r w:rsidR="009108BF" w:rsidRPr="001A6CC4">
        <w:rPr>
          <w:rFonts w:ascii="Times New Roman" w:hAnsi="Times New Roman" w:cs="Times New Roman"/>
          <w:sz w:val="24"/>
          <w:szCs w:val="24"/>
        </w:rPr>
        <w:t xml:space="preserve">Clearly the exclusivity of accounts and moneys that </w:t>
      </w:r>
      <w:r w:rsidR="00924FA4" w:rsidRPr="001A6CC4">
        <w:rPr>
          <w:rFonts w:ascii="Times New Roman" w:hAnsi="Times New Roman" w:cs="Times New Roman"/>
          <w:sz w:val="24"/>
          <w:szCs w:val="24"/>
        </w:rPr>
        <w:t>the</w:t>
      </w:r>
      <w:r w:rsidR="009108BF" w:rsidRPr="001A6CC4">
        <w:rPr>
          <w:rFonts w:ascii="Times New Roman" w:hAnsi="Times New Roman" w:cs="Times New Roman"/>
          <w:sz w:val="24"/>
          <w:szCs w:val="24"/>
        </w:rPr>
        <w:t xml:space="preserve"> defendant wished to rely on was not adhered to as the parties were operating as a family unit and not </w:t>
      </w:r>
      <w:r w:rsidR="00FB069E" w:rsidRPr="001A6CC4">
        <w:rPr>
          <w:rFonts w:ascii="Times New Roman" w:hAnsi="Times New Roman" w:cs="Times New Roman"/>
          <w:sz w:val="24"/>
          <w:szCs w:val="24"/>
        </w:rPr>
        <w:t>running</w:t>
      </w:r>
      <w:r w:rsidR="009108BF" w:rsidRPr="001A6CC4">
        <w:rPr>
          <w:rFonts w:ascii="Times New Roman" w:hAnsi="Times New Roman" w:cs="Times New Roman"/>
          <w:sz w:val="24"/>
          <w:szCs w:val="24"/>
        </w:rPr>
        <w:t xml:space="preserve"> their </w:t>
      </w:r>
      <w:r w:rsidR="00FB069E" w:rsidRPr="001A6CC4">
        <w:rPr>
          <w:rFonts w:ascii="Times New Roman" w:hAnsi="Times New Roman" w:cs="Times New Roman"/>
          <w:sz w:val="24"/>
          <w:szCs w:val="24"/>
        </w:rPr>
        <w:t>finances</w:t>
      </w:r>
      <w:r w:rsidR="009108BF" w:rsidRPr="001A6CC4">
        <w:rPr>
          <w:rFonts w:ascii="Times New Roman" w:hAnsi="Times New Roman" w:cs="Times New Roman"/>
          <w:sz w:val="24"/>
          <w:szCs w:val="24"/>
        </w:rPr>
        <w:t xml:space="preserve"> </w:t>
      </w:r>
      <w:r w:rsidR="00FB069E" w:rsidRPr="001A6CC4">
        <w:rPr>
          <w:rFonts w:ascii="Times New Roman" w:hAnsi="Times New Roman" w:cs="Times New Roman"/>
          <w:sz w:val="24"/>
          <w:szCs w:val="24"/>
        </w:rPr>
        <w:t>separately</w:t>
      </w:r>
      <w:r w:rsidR="009108BF" w:rsidRPr="001A6CC4">
        <w:rPr>
          <w:rFonts w:ascii="Times New Roman" w:hAnsi="Times New Roman" w:cs="Times New Roman"/>
          <w:sz w:val="24"/>
          <w:szCs w:val="24"/>
        </w:rPr>
        <w:t xml:space="preserve"> </w:t>
      </w:r>
      <w:r w:rsidR="00FB069E" w:rsidRPr="001A6CC4">
        <w:rPr>
          <w:rFonts w:ascii="Times New Roman" w:hAnsi="Times New Roman" w:cs="Times New Roman"/>
          <w:sz w:val="24"/>
          <w:szCs w:val="24"/>
        </w:rPr>
        <w:t>and to</w:t>
      </w:r>
      <w:r w:rsidR="009108BF" w:rsidRPr="001A6CC4">
        <w:rPr>
          <w:rFonts w:ascii="Times New Roman" w:hAnsi="Times New Roman" w:cs="Times New Roman"/>
          <w:sz w:val="24"/>
          <w:szCs w:val="24"/>
        </w:rPr>
        <w:t xml:space="preserve"> the exclusion of the other.</w:t>
      </w:r>
    </w:p>
    <w:p w:rsidR="009108BF" w:rsidRPr="001A6CC4" w:rsidRDefault="00B43C6E" w:rsidP="00E539B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w:t>
      </w:r>
      <w:r w:rsidR="009108BF" w:rsidRPr="001A6CC4">
        <w:rPr>
          <w:rFonts w:ascii="Times New Roman" w:hAnsi="Times New Roman" w:cs="Times New Roman"/>
          <w:sz w:val="24"/>
          <w:szCs w:val="24"/>
        </w:rPr>
        <w:t xml:space="preserve"> may </w:t>
      </w:r>
      <w:r w:rsidR="00FB069E" w:rsidRPr="001A6CC4">
        <w:rPr>
          <w:rFonts w:ascii="Times New Roman" w:hAnsi="Times New Roman" w:cs="Times New Roman"/>
          <w:sz w:val="24"/>
          <w:szCs w:val="24"/>
        </w:rPr>
        <w:t>also</w:t>
      </w:r>
      <w:r w:rsidR="009108BF" w:rsidRPr="001A6CC4">
        <w:rPr>
          <w:rFonts w:ascii="Times New Roman" w:hAnsi="Times New Roman" w:cs="Times New Roman"/>
          <w:sz w:val="24"/>
          <w:szCs w:val="24"/>
        </w:rPr>
        <w:t xml:space="preserve"> be noted that in discounting the </w:t>
      </w:r>
      <w:r w:rsidR="00FB069E" w:rsidRPr="001A6CC4">
        <w:rPr>
          <w:rFonts w:ascii="Times New Roman" w:hAnsi="Times New Roman" w:cs="Times New Roman"/>
          <w:sz w:val="24"/>
          <w:szCs w:val="24"/>
        </w:rPr>
        <w:t>plaintiff’s</w:t>
      </w:r>
      <w:r w:rsidR="009108BF" w:rsidRPr="001A6CC4">
        <w:rPr>
          <w:rFonts w:ascii="Times New Roman" w:hAnsi="Times New Roman" w:cs="Times New Roman"/>
          <w:sz w:val="24"/>
          <w:szCs w:val="24"/>
        </w:rPr>
        <w:t xml:space="preserve"> participation in the sculpture business the defendant contended that the sculpture work requi</w:t>
      </w:r>
      <w:r w:rsidR="00EB0F0C" w:rsidRPr="001A6CC4">
        <w:rPr>
          <w:rFonts w:ascii="Times New Roman" w:hAnsi="Times New Roman" w:cs="Times New Roman"/>
          <w:sz w:val="24"/>
          <w:szCs w:val="24"/>
        </w:rPr>
        <w:t>red</w:t>
      </w:r>
      <w:r w:rsidR="009108BF" w:rsidRPr="001A6CC4">
        <w:rPr>
          <w:rFonts w:ascii="Times New Roman" w:hAnsi="Times New Roman" w:cs="Times New Roman"/>
          <w:sz w:val="24"/>
          <w:szCs w:val="24"/>
        </w:rPr>
        <w:t xml:space="preserve"> skilled people and the plaintiff is not so skilled. For some reason he never got trained in the </w:t>
      </w:r>
      <w:r w:rsidR="00FB069E" w:rsidRPr="001A6CC4">
        <w:rPr>
          <w:rFonts w:ascii="Times New Roman" w:hAnsi="Times New Roman" w:cs="Times New Roman"/>
          <w:sz w:val="24"/>
          <w:szCs w:val="24"/>
        </w:rPr>
        <w:t>sculpture</w:t>
      </w:r>
      <w:r w:rsidR="009108BF" w:rsidRPr="001A6CC4">
        <w:rPr>
          <w:rFonts w:ascii="Times New Roman" w:hAnsi="Times New Roman" w:cs="Times New Roman"/>
          <w:sz w:val="24"/>
          <w:szCs w:val="24"/>
        </w:rPr>
        <w:t xml:space="preserve"> work but learnt on the job as he was working </w:t>
      </w:r>
      <w:r w:rsidR="00FB069E" w:rsidRPr="001A6CC4">
        <w:rPr>
          <w:rFonts w:ascii="Times New Roman" w:hAnsi="Times New Roman" w:cs="Times New Roman"/>
          <w:sz w:val="24"/>
          <w:szCs w:val="24"/>
        </w:rPr>
        <w:t>with</w:t>
      </w:r>
      <w:r w:rsidR="009108BF" w:rsidRPr="001A6CC4">
        <w:rPr>
          <w:rFonts w:ascii="Times New Roman" w:hAnsi="Times New Roman" w:cs="Times New Roman"/>
          <w:sz w:val="24"/>
          <w:szCs w:val="24"/>
        </w:rPr>
        <w:t xml:space="preserve"> his brother. The same way </w:t>
      </w:r>
      <w:r w:rsidR="00FB069E" w:rsidRPr="001A6CC4">
        <w:rPr>
          <w:rFonts w:ascii="Times New Roman" w:hAnsi="Times New Roman" w:cs="Times New Roman"/>
          <w:sz w:val="24"/>
          <w:szCs w:val="24"/>
        </w:rPr>
        <w:t>that</w:t>
      </w:r>
      <w:r w:rsidR="009108BF" w:rsidRPr="001A6CC4">
        <w:rPr>
          <w:rFonts w:ascii="Times New Roman" w:hAnsi="Times New Roman" w:cs="Times New Roman"/>
          <w:sz w:val="24"/>
          <w:szCs w:val="24"/>
        </w:rPr>
        <w:t xml:space="preserve"> he acquired sk</w:t>
      </w:r>
      <w:r w:rsidR="00EB0F0C" w:rsidRPr="001A6CC4">
        <w:rPr>
          <w:rFonts w:ascii="Times New Roman" w:hAnsi="Times New Roman" w:cs="Times New Roman"/>
          <w:sz w:val="24"/>
          <w:szCs w:val="24"/>
        </w:rPr>
        <w:t>ills by observing his brother is</w:t>
      </w:r>
      <w:r w:rsidR="009108BF" w:rsidRPr="001A6CC4">
        <w:rPr>
          <w:rFonts w:ascii="Times New Roman" w:hAnsi="Times New Roman" w:cs="Times New Roman"/>
          <w:sz w:val="24"/>
          <w:szCs w:val="24"/>
        </w:rPr>
        <w:t xml:space="preserve"> the same way the </w:t>
      </w:r>
      <w:r w:rsidR="00FB069E" w:rsidRPr="001A6CC4">
        <w:rPr>
          <w:rFonts w:ascii="Times New Roman" w:hAnsi="Times New Roman" w:cs="Times New Roman"/>
          <w:sz w:val="24"/>
          <w:szCs w:val="24"/>
        </w:rPr>
        <w:t>plaintiff</w:t>
      </w:r>
      <w:r w:rsidR="009108BF" w:rsidRPr="001A6CC4">
        <w:rPr>
          <w:rFonts w:ascii="Times New Roman" w:hAnsi="Times New Roman" w:cs="Times New Roman"/>
          <w:sz w:val="24"/>
          <w:szCs w:val="24"/>
        </w:rPr>
        <w:t xml:space="preserve"> could have acquired basic skills of washing and polishing the </w:t>
      </w:r>
      <w:r w:rsidR="00FB069E" w:rsidRPr="001A6CC4">
        <w:rPr>
          <w:rFonts w:ascii="Times New Roman" w:hAnsi="Times New Roman" w:cs="Times New Roman"/>
          <w:sz w:val="24"/>
          <w:szCs w:val="24"/>
        </w:rPr>
        <w:t>sculpture</w:t>
      </w:r>
      <w:r w:rsidR="009108BF" w:rsidRPr="001A6CC4">
        <w:rPr>
          <w:rFonts w:ascii="Times New Roman" w:hAnsi="Times New Roman" w:cs="Times New Roman"/>
          <w:sz w:val="24"/>
          <w:szCs w:val="24"/>
        </w:rPr>
        <w:t xml:space="preserve"> items.</w:t>
      </w:r>
    </w:p>
    <w:p w:rsidR="009108BF" w:rsidRPr="001A6CC4" w:rsidRDefault="009108BF" w:rsidP="00E539B9">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 xml:space="preserve">Besides the </w:t>
      </w:r>
      <w:r w:rsidR="00FB069E" w:rsidRPr="001A6CC4">
        <w:rPr>
          <w:rFonts w:ascii="Times New Roman" w:hAnsi="Times New Roman" w:cs="Times New Roman"/>
          <w:sz w:val="24"/>
          <w:szCs w:val="24"/>
        </w:rPr>
        <w:t>plaintiff’s</w:t>
      </w:r>
      <w:r w:rsidRPr="001A6CC4">
        <w:rPr>
          <w:rFonts w:ascii="Times New Roman" w:hAnsi="Times New Roman" w:cs="Times New Roman"/>
          <w:sz w:val="24"/>
          <w:szCs w:val="24"/>
        </w:rPr>
        <w:t xml:space="preserve"> contribution</w:t>
      </w:r>
      <w:r w:rsidR="00EB0F0C" w:rsidRPr="001A6CC4">
        <w:rPr>
          <w:rFonts w:ascii="Times New Roman" w:hAnsi="Times New Roman" w:cs="Times New Roman"/>
          <w:sz w:val="24"/>
          <w:szCs w:val="24"/>
        </w:rPr>
        <w:t>s</w:t>
      </w:r>
      <w:r w:rsidRPr="001A6CC4">
        <w:rPr>
          <w:rFonts w:ascii="Times New Roman" w:hAnsi="Times New Roman" w:cs="Times New Roman"/>
          <w:sz w:val="24"/>
          <w:szCs w:val="24"/>
        </w:rPr>
        <w:t xml:space="preserve"> in this </w:t>
      </w:r>
      <w:r w:rsidR="00FB069E" w:rsidRPr="001A6CC4">
        <w:rPr>
          <w:rFonts w:ascii="Times New Roman" w:hAnsi="Times New Roman" w:cs="Times New Roman"/>
          <w:sz w:val="24"/>
          <w:szCs w:val="24"/>
        </w:rPr>
        <w:t xml:space="preserve">regard </w:t>
      </w:r>
      <w:r w:rsidR="0073668C" w:rsidRPr="001A6CC4">
        <w:rPr>
          <w:rFonts w:ascii="Times New Roman" w:hAnsi="Times New Roman" w:cs="Times New Roman"/>
          <w:sz w:val="24"/>
          <w:szCs w:val="24"/>
        </w:rPr>
        <w:t>it</w:t>
      </w:r>
      <w:r w:rsidR="00FB069E" w:rsidRPr="001A6CC4">
        <w:rPr>
          <w:rFonts w:ascii="Times New Roman" w:hAnsi="Times New Roman" w:cs="Times New Roman"/>
          <w:sz w:val="24"/>
          <w:szCs w:val="24"/>
        </w:rPr>
        <w:t xml:space="preserve"> is not improbable</w:t>
      </w:r>
      <w:r w:rsidRPr="001A6CC4">
        <w:rPr>
          <w:rFonts w:ascii="Times New Roman" w:hAnsi="Times New Roman" w:cs="Times New Roman"/>
          <w:sz w:val="24"/>
          <w:szCs w:val="24"/>
        </w:rPr>
        <w:t xml:space="preserve"> that as a business upon which</w:t>
      </w:r>
      <w:r w:rsidR="00FB069E" w:rsidRPr="001A6CC4">
        <w:rPr>
          <w:rFonts w:ascii="Times New Roman" w:hAnsi="Times New Roman" w:cs="Times New Roman"/>
          <w:sz w:val="24"/>
          <w:szCs w:val="24"/>
        </w:rPr>
        <w:t xml:space="preserve"> the family’s income was anchored</w:t>
      </w:r>
      <w:r w:rsidRPr="001A6CC4">
        <w:rPr>
          <w:rFonts w:ascii="Times New Roman" w:hAnsi="Times New Roman" w:cs="Times New Roman"/>
          <w:sz w:val="24"/>
          <w:szCs w:val="24"/>
        </w:rPr>
        <w:t xml:space="preserve"> she could have participated in the promotion of the </w:t>
      </w:r>
      <w:r w:rsidR="00FB069E" w:rsidRPr="001A6CC4">
        <w:rPr>
          <w:rFonts w:ascii="Times New Roman" w:hAnsi="Times New Roman" w:cs="Times New Roman"/>
          <w:sz w:val="24"/>
          <w:szCs w:val="24"/>
        </w:rPr>
        <w:t>sculptures</w:t>
      </w:r>
      <w:r w:rsidR="00EB0F0C" w:rsidRPr="001A6CC4">
        <w:rPr>
          <w:rFonts w:ascii="Times New Roman" w:hAnsi="Times New Roman" w:cs="Times New Roman"/>
          <w:sz w:val="24"/>
          <w:szCs w:val="24"/>
        </w:rPr>
        <w:t>.</w:t>
      </w:r>
      <w:r w:rsidRPr="001A6CC4">
        <w:rPr>
          <w:rFonts w:ascii="Times New Roman" w:hAnsi="Times New Roman" w:cs="Times New Roman"/>
          <w:sz w:val="24"/>
          <w:szCs w:val="24"/>
        </w:rPr>
        <w:t xml:space="preserve"> </w:t>
      </w:r>
      <w:r w:rsidR="00EB0F0C" w:rsidRPr="001A6CC4">
        <w:rPr>
          <w:rFonts w:ascii="Times New Roman" w:hAnsi="Times New Roman" w:cs="Times New Roman"/>
          <w:sz w:val="24"/>
          <w:szCs w:val="24"/>
        </w:rPr>
        <w:t>The</w:t>
      </w:r>
      <w:r w:rsidRPr="001A6CC4">
        <w:rPr>
          <w:rFonts w:ascii="Times New Roman" w:hAnsi="Times New Roman" w:cs="Times New Roman"/>
          <w:sz w:val="24"/>
          <w:szCs w:val="24"/>
        </w:rPr>
        <w:t xml:space="preserve"> defendant</w:t>
      </w:r>
      <w:r w:rsidR="00EB0F0C" w:rsidRPr="001A6CC4">
        <w:rPr>
          <w:rFonts w:ascii="Times New Roman" w:hAnsi="Times New Roman" w:cs="Times New Roman"/>
          <w:sz w:val="24"/>
          <w:szCs w:val="24"/>
        </w:rPr>
        <w:t>, in fact,</w:t>
      </w:r>
      <w:r w:rsidRPr="001A6CC4">
        <w:rPr>
          <w:rFonts w:ascii="Times New Roman" w:hAnsi="Times New Roman" w:cs="Times New Roman"/>
          <w:sz w:val="24"/>
          <w:szCs w:val="24"/>
        </w:rPr>
        <w:t xml:space="preserve"> </w:t>
      </w:r>
      <w:r w:rsidR="00FB069E" w:rsidRPr="001A6CC4">
        <w:rPr>
          <w:rFonts w:ascii="Times New Roman" w:hAnsi="Times New Roman" w:cs="Times New Roman"/>
          <w:sz w:val="24"/>
          <w:szCs w:val="24"/>
        </w:rPr>
        <w:t>conceded</w:t>
      </w:r>
      <w:r w:rsidRPr="001A6CC4">
        <w:rPr>
          <w:rFonts w:ascii="Times New Roman" w:hAnsi="Times New Roman" w:cs="Times New Roman"/>
          <w:sz w:val="24"/>
          <w:szCs w:val="24"/>
        </w:rPr>
        <w:t xml:space="preserve"> that he used to </w:t>
      </w:r>
      <w:r w:rsidR="00EB0F0C" w:rsidRPr="001A6CC4">
        <w:rPr>
          <w:rFonts w:ascii="Times New Roman" w:hAnsi="Times New Roman" w:cs="Times New Roman"/>
          <w:sz w:val="24"/>
          <w:szCs w:val="24"/>
        </w:rPr>
        <w:t>go with the plaintiff on some of his business trips</w:t>
      </w:r>
      <w:r w:rsidR="00C226DD">
        <w:rPr>
          <w:rFonts w:ascii="Times New Roman" w:hAnsi="Times New Roman" w:cs="Times New Roman"/>
          <w:sz w:val="24"/>
          <w:szCs w:val="24"/>
        </w:rPr>
        <w:t xml:space="preserve"> to sell</w:t>
      </w:r>
      <w:r w:rsidRPr="001A6CC4">
        <w:rPr>
          <w:rFonts w:ascii="Times New Roman" w:hAnsi="Times New Roman" w:cs="Times New Roman"/>
          <w:sz w:val="24"/>
          <w:szCs w:val="24"/>
        </w:rPr>
        <w:t xml:space="preserve"> and promote his </w:t>
      </w:r>
      <w:r w:rsidR="00FB069E" w:rsidRPr="001A6CC4">
        <w:rPr>
          <w:rFonts w:ascii="Times New Roman" w:hAnsi="Times New Roman" w:cs="Times New Roman"/>
          <w:sz w:val="24"/>
          <w:szCs w:val="24"/>
        </w:rPr>
        <w:t>sculpture</w:t>
      </w:r>
      <w:r w:rsidRPr="001A6CC4">
        <w:rPr>
          <w:rFonts w:ascii="Times New Roman" w:hAnsi="Times New Roman" w:cs="Times New Roman"/>
          <w:sz w:val="24"/>
          <w:szCs w:val="24"/>
        </w:rPr>
        <w:t>. He needed her com</w:t>
      </w:r>
      <w:r w:rsidR="00463E57" w:rsidRPr="001A6CC4">
        <w:rPr>
          <w:rFonts w:ascii="Times New Roman" w:hAnsi="Times New Roman" w:cs="Times New Roman"/>
          <w:sz w:val="24"/>
          <w:szCs w:val="24"/>
        </w:rPr>
        <w:t xml:space="preserve">pany </w:t>
      </w:r>
      <w:r w:rsidR="0073668C" w:rsidRPr="001A6CC4">
        <w:rPr>
          <w:rFonts w:ascii="Times New Roman" w:hAnsi="Times New Roman" w:cs="Times New Roman"/>
          <w:sz w:val="24"/>
          <w:szCs w:val="24"/>
        </w:rPr>
        <w:t>to</w:t>
      </w:r>
      <w:r w:rsidR="00463E57" w:rsidRPr="001A6CC4">
        <w:rPr>
          <w:rFonts w:ascii="Times New Roman" w:hAnsi="Times New Roman" w:cs="Times New Roman"/>
          <w:sz w:val="24"/>
          <w:szCs w:val="24"/>
        </w:rPr>
        <w:t xml:space="preserve"> effectively attain his </w:t>
      </w:r>
      <w:r w:rsidR="00FB069E" w:rsidRPr="001A6CC4">
        <w:rPr>
          <w:rFonts w:ascii="Times New Roman" w:hAnsi="Times New Roman" w:cs="Times New Roman"/>
          <w:sz w:val="24"/>
          <w:szCs w:val="24"/>
        </w:rPr>
        <w:t>objective</w:t>
      </w:r>
      <w:r w:rsidR="00463E57" w:rsidRPr="001A6CC4">
        <w:rPr>
          <w:rFonts w:ascii="Times New Roman" w:hAnsi="Times New Roman" w:cs="Times New Roman"/>
          <w:sz w:val="24"/>
          <w:szCs w:val="24"/>
        </w:rPr>
        <w:t xml:space="preserve"> on</w:t>
      </w:r>
      <w:r w:rsidRPr="001A6CC4">
        <w:rPr>
          <w:rFonts w:ascii="Times New Roman" w:hAnsi="Times New Roman" w:cs="Times New Roman"/>
          <w:sz w:val="24"/>
          <w:szCs w:val="24"/>
        </w:rPr>
        <w:t xml:space="preserve"> the mission.</w:t>
      </w:r>
    </w:p>
    <w:p w:rsidR="00B43C6E" w:rsidRDefault="00B43C6E" w:rsidP="00E539B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defendant did not</w:t>
      </w:r>
      <w:r w:rsidR="00EB0F0C" w:rsidRPr="001A6CC4">
        <w:rPr>
          <w:rFonts w:ascii="Times New Roman" w:hAnsi="Times New Roman" w:cs="Times New Roman"/>
          <w:sz w:val="24"/>
          <w:szCs w:val="24"/>
        </w:rPr>
        <w:t xml:space="preserve"> deny that when the plaintiff did not accompany him on his business trips, as was the case in the latter years</w:t>
      </w:r>
      <w:r w:rsidR="00463E57" w:rsidRPr="001A6CC4">
        <w:rPr>
          <w:rFonts w:ascii="Times New Roman" w:hAnsi="Times New Roman" w:cs="Times New Roman"/>
          <w:sz w:val="24"/>
          <w:szCs w:val="24"/>
        </w:rPr>
        <w:t>, she would remain looking after the home and family.</w:t>
      </w:r>
    </w:p>
    <w:p w:rsidR="009108BF" w:rsidRPr="001A6CC4" w:rsidRDefault="00C226DD" w:rsidP="00E539B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35EAC" w:rsidRPr="001A6CC4">
        <w:rPr>
          <w:rFonts w:ascii="Times New Roman" w:hAnsi="Times New Roman" w:cs="Times New Roman"/>
          <w:sz w:val="24"/>
          <w:szCs w:val="24"/>
        </w:rPr>
        <w:t xml:space="preserve"> When one considers the defendant’s evidence that he would only be in the country for 7 to 9 months a yea</w:t>
      </w:r>
      <w:r w:rsidR="00B43C6E">
        <w:rPr>
          <w:rFonts w:ascii="Times New Roman" w:hAnsi="Times New Roman" w:cs="Times New Roman"/>
          <w:sz w:val="24"/>
          <w:szCs w:val="24"/>
        </w:rPr>
        <w:t>r, it becomes apparent that for</w:t>
      </w:r>
      <w:r w:rsidR="00F35EAC" w:rsidRPr="001A6CC4">
        <w:rPr>
          <w:rFonts w:ascii="Times New Roman" w:hAnsi="Times New Roman" w:cs="Times New Roman"/>
          <w:sz w:val="24"/>
          <w:szCs w:val="24"/>
        </w:rPr>
        <w:t xml:space="preserve"> 3 to 5 months in a year the plaintiff would be in charge of the family and ensuring that the family’s daily needs were provided. This was clearly a contribution which must be recognised.</w:t>
      </w:r>
    </w:p>
    <w:p w:rsidR="007D64C5" w:rsidRPr="001A6CC4" w:rsidRDefault="00F35EAC" w:rsidP="00E539B9">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Further, the</w:t>
      </w:r>
      <w:r w:rsidR="007D64C5" w:rsidRPr="001A6CC4">
        <w:rPr>
          <w:rFonts w:ascii="Times New Roman" w:hAnsi="Times New Roman" w:cs="Times New Roman"/>
          <w:sz w:val="24"/>
          <w:szCs w:val="24"/>
        </w:rPr>
        <w:t xml:space="preserve"> fact that the defendant </w:t>
      </w:r>
      <w:r w:rsidR="00E6600B" w:rsidRPr="001A6CC4">
        <w:rPr>
          <w:rFonts w:ascii="Times New Roman" w:hAnsi="Times New Roman" w:cs="Times New Roman"/>
          <w:sz w:val="24"/>
          <w:szCs w:val="24"/>
        </w:rPr>
        <w:t>said</w:t>
      </w:r>
      <w:r w:rsidRPr="001A6CC4">
        <w:rPr>
          <w:rFonts w:ascii="Times New Roman" w:hAnsi="Times New Roman" w:cs="Times New Roman"/>
          <w:sz w:val="24"/>
          <w:szCs w:val="24"/>
        </w:rPr>
        <w:t xml:space="preserve"> that</w:t>
      </w:r>
      <w:r w:rsidR="007D64C5" w:rsidRPr="001A6CC4">
        <w:rPr>
          <w:rFonts w:ascii="Times New Roman" w:hAnsi="Times New Roman" w:cs="Times New Roman"/>
          <w:sz w:val="24"/>
          <w:szCs w:val="24"/>
        </w:rPr>
        <w:t xml:space="preserve"> </w:t>
      </w:r>
      <w:r w:rsidR="00E6600B" w:rsidRPr="001A6CC4">
        <w:rPr>
          <w:rFonts w:ascii="Times New Roman" w:hAnsi="Times New Roman" w:cs="Times New Roman"/>
          <w:sz w:val="24"/>
          <w:szCs w:val="24"/>
        </w:rPr>
        <w:t>he</w:t>
      </w:r>
      <w:r w:rsidR="007D64C5" w:rsidRPr="001A6CC4">
        <w:rPr>
          <w:rFonts w:ascii="Times New Roman" w:hAnsi="Times New Roman" w:cs="Times New Roman"/>
          <w:sz w:val="24"/>
          <w:szCs w:val="24"/>
        </w:rPr>
        <w:t xml:space="preserve"> would also deposit his money into the </w:t>
      </w:r>
      <w:r w:rsidR="00E6600B" w:rsidRPr="001A6CC4">
        <w:rPr>
          <w:rFonts w:ascii="Times New Roman" w:hAnsi="Times New Roman" w:cs="Times New Roman"/>
          <w:sz w:val="24"/>
          <w:szCs w:val="24"/>
        </w:rPr>
        <w:t>plaintiff’s</w:t>
      </w:r>
      <w:r w:rsidR="007D64C5" w:rsidRPr="001A6CC4">
        <w:rPr>
          <w:rFonts w:ascii="Times New Roman" w:hAnsi="Times New Roman" w:cs="Times New Roman"/>
          <w:sz w:val="24"/>
          <w:szCs w:val="24"/>
        </w:rPr>
        <w:t xml:space="preserve"> account implies that she held a trustworthy position which in a way gave </w:t>
      </w:r>
      <w:r w:rsidR="00B43C6E">
        <w:rPr>
          <w:rFonts w:ascii="Times New Roman" w:hAnsi="Times New Roman" w:cs="Times New Roman"/>
          <w:sz w:val="24"/>
          <w:szCs w:val="24"/>
        </w:rPr>
        <w:t xml:space="preserve">the </w:t>
      </w:r>
      <w:r w:rsidR="007D64C5" w:rsidRPr="001A6CC4">
        <w:rPr>
          <w:rFonts w:ascii="Times New Roman" w:hAnsi="Times New Roman" w:cs="Times New Roman"/>
          <w:sz w:val="24"/>
          <w:szCs w:val="24"/>
        </w:rPr>
        <w:t>defe</w:t>
      </w:r>
      <w:r w:rsidR="00E6600B" w:rsidRPr="001A6CC4">
        <w:rPr>
          <w:rFonts w:ascii="Times New Roman" w:hAnsi="Times New Roman" w:cs="Times New Roman"/>
          <w:sz w:val="24"/>
          <w:szCs w:val="24"/>
        </w:rPr>
        <w:t xml:space="preserve">ndant a measure of comfort as he </w:t>
      </w:r>
      <w:r w:rsidR="007D64C5" w:rsidRPr="001A6CC4">
        <w:rPr>
          <w:rFonts w:ascii="Times New Roman" w:hAnsi="Times New Roman" w:cs="Times New Roman"/>
          <w:sz w:val="24"/>
          <w:szCs w:val="24"/>
        </w:rPr>
        <w:t xml:space="preserve">went about his </w:t>
      </w:r>
      <w:r w:rsidR="00E6600B" w:rsidRPr="001A6CC4">
        <w:rPr>
          <w:rFonts w:ascii="Times New Roman" w:hAnsi="Times New Roman" w:cs="Times New Roman"/>
          <w:sz w:val="24"/>
          <w:szCs w:val="24"/>
        </w:rPr>
        <w:t xml:space="preserve">business. Indeed how would one quantify the role by the wife of faithfully managing the numerous sums of money that </w:t>
      </w:r>
      <w:r w:rsidR="008C5513" w:rsidRPr="001A6CC4">
        <w:rPr>
          <w:rFonts w:ascii="Times New Roman" w:hAnsi="Times New Roman" w:cs="Times New Roman"/>
          <w:sz w:val="24"/>
          <w:szCs w:val="24"/>
        </w:rPr>
        <w:t xml:space="preserve">the </w:t>
      </w:r>
      <w:r w:rsidR="00E6600B" w:rsidRPr="001A6CC4">
        <w:rPr>
          <w:rFonts w:ascii="Times New Roman" w:hAnsi="Times New Roman" w:cs="Times New Roman"/>
          <w:sz w:val="24"/>
          <w:szCs w:val="24"/>
        </w:rPr>
        <w:t>defendant claimed to hav</w:t>
      </w:r>
      <w:r w:rsidR="00CF5396" w:rsidRPr="001A6CC4">
        <w:rPr>
          <w:rFonts w:ascii="Times New Roman" w:hAnsi="Times New Roman" w:cs="Times New Roman"/>
          <w:sz w:val="24"/>
          <w:szCs w:val="24"/>
        </w:rPr>
        <w:t>e sent or</w:t>
      </w:r>
      <w:r w:rsidR="00E6600B" w:rsidRPr="001A6CC4">
        <w:rPr>
          <w:rFonts w:ascii="Times New Roman" w:hAnsi="Times New Roman" w:cs="Times New Roman"/>
          <w:sz w:val="24"/>
          <w:szCs w:val="24"/>
        </w:rPr>
        <w:t xml:space="preserve"> deposited into her account without squandering </w:t>
      </w:r>
      <w:r w:rsidR="00B43C6E" w:rsidRPr="001A6CC4">
        <w:rPr>
          <w:rFonts w:ascii="Times New Roman" w:hAnsi="Times New Roman" w:cs="Times New Roman"/>
          <w:sz w:val="24"/>
          <w:szCs w:val="24"/>
        </w:rPr>
        <w:t>it?</w:t>
      </w:r>
      <w:r w:rsidR="00B43C6E">
        <w:rPr>
          <w:rFonts w:ascii="Times New Roman" w:hAnsi="Times New Roman" w:cs="Times New Roman"/>
          <w:sz w:val="24"/>
          <w:szCs w:val="24"/>
        </w:rPr>
        <w:t xml:space="preserve"> The trustworthiness</w:t>
      </w:r>
      <w:r w:rsidR="008C5513" w:rsidRPr="001A6CC4">
        <w:rPr>
          <w:rFonts w:ascii="Times New Roman" w:hAnsi="Times New Roman" w:cs="Times New Roman"/>
          <w:sz w:val="24"/>
          <w:szCs w:val="24"/>
        </w:rPr>
        <w:t xml:space="preserve"> by which she managed or handled those funds was surely a contribution towards the success of the business. The plaintiff’s trustworthiness in that regard contributed to the defendant proceeding with his business outside the country without hesitation as all at home was in safe hands.</w:t>
      </w:r>
      <w:r w:rsidR="00E6600B" w:rsidRPr="001A6CC4">
        <w:rPr>
          <w:rFonts w:ascii="Times New Roman" w:hAnsi="Times New Roman" w:cs="Times New Roman"/>
          <w:sz w:val="24"/>
          <w:szCs w:val="24"/>
        </w:rPr>
        <w:t xml:space="preserve"> </w:t>
      </w:r>
      <w:r w:rsidR="008C5513" w:rsidRPr="001A6CC4">
        <w:rPr>
          <w:rFonts w:ascii="Times New Roman" w:hAnsi="Times New Roman" w:cs="Times New Roman"/>
          <w:sz w:val="24"/>
          <w:szCs w:val="24"/>
        </w:rPr>
        <w:t>He thus could afford to be away from home for 5 months in a year marketing his sculptures.</w:t>
      </w:r>
    </w:p>
    <w:p w:rsidR="006F31BD" w:rsidRPr="001A6CC4" w:rsidRDefault="007D64C5" w:rsidP="00E539B9">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 xml:space="preserve">It is my view that when all these factor are considered together with the duration of the marriage </w:t>
      </w:r>
      <w:r w:rsidR="008C5513" w:rsidRPr="001A6CC4">
        <w:rPr>
          <w:rFonts w:ascii="Times New Roman" w:hAnsi="Times New Roman" w:cs="Times New Roman"/>
          <w:sz w:val="24"/>
          <w:szCs w:val="24"/>
        </w:rPr>
        <w:t xml:space="preserve">of </w:t>
      </w:r>
      <w:r w:rsidRPr="001A6CC4">
        <w:rPr>
          <w:rFonts w:ascii="Times New Roman" w:hAnsi="Times New Roman" w:cs="Times New Roman"/>
          <w:sz w:val="24"/>
          <w:szCs w:val="24"/>
        </w:rPr>
        <w:t xml:space="preserve">about 26 years, it is imperative that </w:t>
      </w:r>
      <w:r w:rsidR="00E6600B" w:rsidRPr="001A6CC4">
        <w:rPr>
          <w:rFonts w:ascii="Times New Roman" w:hAnsi="Times New Roman" w:cs="Times New Roman"/>
          <w:sz w:val="24"/>
          <w:szCs w:val="24"/>
        </w:rPr>
        <w:t>plaintiff’s</w:t>
      </w:r>
      <w:r w:rsidRPr="001A6CC4">
        <w:rPr>
          <w:rFonts w:ascii="Times New Roman" w:hAnsi="Times New Roman" w:cs="Times New Roman"/>
          <w:sz w:val="24"/>
          <w:szCs w:val="24"/>
        </w:rPr>
        <w:t xml:space="preserve"> contribution to the marital weal</w:t>
      </w:r>
      <w:r w:rsidR="00B24BED">
        <w:rPr>
          <w:rFonts w:ascii="Times New Roman" w:hAnsi="Times New Roman" w:cs="Times New Roman"/>
          <w:sz w:val="24"/>
          <w:szCs w:val="24"/>
        </w:rPr>
        <w:t>th</w:t>
      </w:r>
      <w:r w:rsidRPr="001A6CC4">
        <w:rPr>
          <w:rFonts w:ascii="Times New Roman" w:hAnsi="Times New Roman" w:cs="Times New Roman"/>
          <w:sz w:val="24"/>
          <w:szCs w:val="24"/>
        </w:rPr>
        <w:t xml:space="preserve"> cannot be said to be mean. It was because of her presence and participation that the defendant was able to grow his business to the state it is today.</w:t>
      </w:r>
      <w:r w:rsidR="00714393" w:rsidRPr="001A6CC4">
        <w:rPr>
          <w:rFonts w:ascii="Times New Roman" w:hAnsi="Times New Roman" w:cs="Times New Roman"/>
          <w:sz w:val="24"/>
          <w:szCs w:val="24"/>
        </w:rPr>
        <w:t xml:space="preserve"> I di</w:t>
      </w:r>
      <w:r w:rsidR="00E6600B" w:rsidRPr="001A6CC4">
        <w:rPr>
          <w:rFonts w:ascii="Times New Roman" w:hAnsi="Times New Roman" w:cs="Times New Roman"/>
          <w:sz w:val="24"/>
          <w:szCs w:val="24"/>
        </w:rPr>
        <w:t>d</w:t>
      </w:r>
      <w:r w:rsidR="00714393" w:rsidRPr="001A6CC4">
        <w:rPr>
          <w:rFonts w:ascii="Times New Roman" w:hAnsi="Times New Roman" w:cs="Times New Roman"/>
          <w:sz w:val="24"/>
          <w:szCs w:val="24"/>
        </w:rPr>
        <w:t xml:space="preserve"> not hear the defendant to </w:t>
      </w:r>
      <w:r w:rsidR="00E6600B" w:rsidRPr="001A6CC4">
        <w:rPr>
          <w:rFonts w:ascii="Times New Roman" w:hAnsi="Times New Roman" w:cs="Times New Roman"/>
          <w:sz w:val="24"/>
          <w:szCs w:val="24"/>
        </w:rPr>
        <w:t>complain</w:t>
      </w:r>
      <w:r w:rsidR="00714393" w:rsidRPr="001A6CC4">
        <w:rPr>
          <w:rFonts w:ascii="Times New Roman" w:hAnsi="Times New Roman" w:cs="Times New Roman"/>
          <w:sz w:val="24"/>
          <w:szCs w:val="24"/>
        </w:rPr>
        <w:t xml:space="preserve"> about the manner in </w:t>
      </w:r>
      <w:r w:rsidR="00E6600B" w:rsidRPr="001A6CC4">
        <w:rPr>
          <w:rFonts w:ascii="Times New Roman" w:hAnsi="Times New Roman" w:cs="Times New Roman"/>
          <w:sz w:val="24"/>
          <w:szCs w:val="24"/>
        </w:rPr>
        <w:t>which</w:t>
      </w:r>
      <w:r w:rsidR="00714393" w:rsidRPr="001A6CC4">
        <w:rPr>
          <w:rFonts w:ascii="Times New Roman" w:hAnsi="Times New Roman" w:cs="Times New Roman"/>
          <w:sz w:val="24"/>
          <w:szCs w:val="24"/>
        </w:rPr>
        <w:t xml:space="preserve"> the plaintiff </w:t>
      </w:r>
      <w:r w:rsidR="00E6600B" w:rsidRPr="001A6CC4">
        <w:rPr>
          <w:rFonts w:ascii="Times New Roman" w:hAnsi="Times New Roman" w:cs="Times New Roman"/>
          <w:sz w:val="24"/>
          <w:szCs w:val="24"/>
        </w:rPr>
        <w:t>performed</w:t>
      </w:r>
      <w:r w:rsidR="00714393" w:rsidRPr="001A6CC4">
        <w:rPr>
          <w:rFonts w:ascii="Times New Roman" w:hAnsi="Times New Roman" w:cs="Times New Roman"/>
          <w:sz w:val="24"/>
          <w:szCs w:val="24"/>
        </w:rPr>
        <w:t xml:space="preserve"> he</w:t>
      </w:r>
      <w:r w:rsidR="00E6600B" w:rsidRPr="001A6CC4">
        <w:rPr>
          <w:rFonts w:ascii="Times New Roman" w:hAnsi="Times New Roman" w:cs="Times New Roman"/>
          <w:sz w:val="24"/>
          <w:szCs w:val="24"/>
        </w:rPr>
        <w:t>r</w:t>
      </w:r>
      <w:r w:rsidR="00714393" w:rsidRPr="001A6CC4">
        <w:rPr>
          <w:rFonts w:ascii="Times New Roman" w:hAnsi="Times New Roman" w:cs="Times New Roman"/>
          <w:sz w:val="24"/>
          <w:szCs w:val="24"/>
        </w:rPr>
        <w:t xml:space="preserve"> </w:t>
      </w:r>
      <w:r w:rsidR="00E6600B" w:rsidRPr="001A6CC4">
        <w:rPr>
          <w:rFonts w:ascii="Times New Roman" w:hAnsi="Times New Roman" w:cs="Times New Roman"/>
          <w:sz w:val="24"/>
          <w:szCs w:val="24"/>
        </w:rPr>
        <w:t>wifely duties</w:t>
      </w:r>
      <w:r w:rsidR="00714393" w:rsidRPr="001A6CC4">
        <w:rPr>
          <w:rFonts w:ascii="Times New Roman" w:hAnsi="Times New Roman" w:cs="Times New Roman"/>
          <w:sz w:val="24"/>
          <w:szCs w:val="24"/>
        </w:rPr>
        <w:t xml:space="preserve">, motherly role to their three </w:t>
      </w:r>
      <w:r w:rsidR="00E6600B" w:rsidRPr="001A6CC4">
        <w:rPr>
          <w:rFonts w:ascii="Times New Roman" w:hAnsi="Times New Roman" w:cs="Times New Roman"/>
          <w:sz w:val="24"/>
          <w:szCs w:val="24"/>
        </w:rPr>
        <w:t>children</w:t>
      </w:r>
      <w:r w:rsidR="00714393" w:rsidRPr="001A6CC4">
        <w:rPr>
          <w:rFonts w:ascii="Times New Roman" w:hAnsi="Times New Roman" w:cs="Times New Roman"/>
          <w:sz w:val="24"/>
          <w:szCs w:val="24"/>
        </w:rPr>
        <w:t xml:space="preserve"> </w:t>
      </w:r>
      <w:r w:rsidR="00E6600B" w:rsidRPr="001A6CC4">
        <w:rPr>
          <w:rFonts w:ascii="Times New Roman" w:hAnsi="Times New Roman" w:cs="Times New Roman"/>
          <w:sz w:val="24"/>
          <w:szCs w:val="24"/>
        </w:rPr>
        <w:t>and as his</w:t>
      </w:r>
      <w:r w:rsidR="00714393" w:rsidRPr="001A6CC4">
        <w:rPr>
          <w:rFonts w:ascii="Times New Roman" w:hAnsi="Times New Roman" w:cs="Times New Roman"/>
          <w:sz w:val="24"/>
          <w:szCs w:val="24"/>
        </w:rPr>
        <w:t xml:space="preserve"> </w:t>
      </w:r>
      <w:r w:rsidR="00E6600B" w:rsidRPr="001A6CC4">
        <w:rPr>
          <w:rFonts w:ascii="Times New Roman" w:hAnsi="Times New Roman" w:cs="Times New Roman"/>
          <w:sz w:val="24"/>
          <w:szCs w:val="24"/>
        </w:rPr>
        <w:t>companion</w:t>
      </w:r>
      <w:r w:rsidR="00714393" w:rsidRPr="001A6CC4">
        <w:rPr>
          <w:rFonts w:ascii="Times New Roman" w:hAnsi="Times New Roman" w:cs="Times New Roman"/>
          <w:sz w:val="24"/>
          <w:szCs w:val="24"/>
        </w:rPr>
        <w:t xml:space="preserve"> in the marriage. In a nutshell the plaintiff did contribute both directly and indirectly to the acquisition of the family wealth. </w:t>
      </w:r>
      <w:r w:rsidR="003A0296" w:rsidRPr="001A6CC4">
        <w:rPr>
          <w:rFonts w:ascii="Times New Roman" w:hAnsi="Times New Roman" w:cs="Times New Roman"/>
          <w:sz w:val="24"/>
          <w:szCs w:val="24"/>
        </w:rPr>
        <w:t xml:space="preserve"> </w:t>
      </w:r>
    </w:p>
    <w:p w:rsidR="006F31BD" w:rsidRPr="001A6CC4" w:rsidRDefault="006F31BD" w:rsidP="001A6CC4">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 xml:space="preserve">In </w:t>
      </w:r>
      <w:r w:rsidRPr="001A6CC4">
        <w:rPr>
          <w:rFonts w:ascii="Times New Roman" w:hAnsi="Times New Roman" w:cs="Times New Roman"/>
          <w:i/>
          <w:sz w:val="24"/>
          <w:szCs w:val="24"/>
        </w:rPr>
        <w:t xml:space="preserve">Usayi </w:t>
      </w:r>
      <w:r w:rsidRPr="001A6CC4">
        <w:rPr>
          <w:rFonts w:ascii="Times New Roman" w:hAnsi="Times New Roman" w:cs="Times New Roman"/>
          <w:sz w:val="24"/>
          <w:szCs w:val="24"/>
        </w:rPr>
        <w:t xml:space="preserve">v </w:t>
      </w:r>
      <w:r w:rsidRPr="001A6CC4">
        <w:rPr>
          <w:rFonts w:ascii="Times New Roman" w:hAnsi="Times New Roman" w:cs="Times New Roman"/>
          <w:i/>
          <w:sz w:val="24"/>
          <w:szCs w:val="24"/>
        </w:rPr>
        <w:t>Usayi</w:t>
      </w:r>
      <w:r w:rsidRPr="001A6CC4">
        <w:rPr>
          <w:rFonts w:ascii="Times New Roman" w:hAnsi="Times New Roman" w:cs="Times New Roman"/>
          <w:sz w:val="24"/>
          <w:szCs w:val="24"/>
        </w:rPr>
        <w:t xml:space="preserve"> 2003(1) ZLR 684 (S) the Supreme Court in upholding a High Court decision to award a 50% share to a non-working housewife of many years held that:-</w:t>
      </w:r>
    </w:p>
    <w:p w:rsidR="006F31BD" w:rsidRDefault="006F31BD" w:rsidP="006B1A77">
      <w:pPr>
        <w:spacing w:after="0" w:line="240" w:lineRule="auto"/>
        <w:ind w:left="720"/>
        <w:jc w:val="both"/>
        <w:rPr>
          <w:rFonts w:ascii="Times New Roman" w:hAnsi="Times New Roman" w:cs="Times New Roman"/>
        </w:rPr>
      </w:pPr>
      <w:r w:rsidRPr="001A6CC4">
        <w:rPr>
          <w:rFonts w:ascii="Times New Roman" w:hAnsi="Times New Roman" w:cs="Times New Roman"/>
          <w:sz w:val="24"/>
          <w:szCs w:val="24"/>
        </w:rPr>
        <w:t xml:space="preserve"> </w:t>
      </w:r>
      <w:r w:rsidRPr="006B1A77">
        <w:rPr>
          <w:rFonts w:ascii="Times New Roman" w:hAnsi="Times New Roman" w:cs="Times New Roman"/>
        </w:rPr>
        <w:t>“It is not possible to quantify in monetary terms the contribution of a wife and mother who for many years faithfully performed her duties as a wife, mother, counsellor, domestic worker, house keeper, and day and night nurse for her husband and children. It is not possible to place a monetary value on the love, thoughtfulness and attention to detail that she put into the routine and sometimes boring duties attendant on keeping a household running smoothly and a husband and children happy; nor can one measure in monetary terms the creation of a home and an atmosphere from which both husband and children can function to the best of their ability. In the light of these many and various duties, one cannot say, as is often remarked: ‘throughout the marriage she was a housewife. She never worked.’ It is precisely because no monetary value can be placed on the performance of these duties that the Act speaks of the ‘direct and indirect contribution made by each spouse to the family, including contributions made by looking after the home and caring for the family and any other domestic duties.”</w:t>
      </w:r>
    </w:p>
    <w:p w:rsidR="006B1A77" w:rsidRPr="006B1A77" w:rsidRDefault="006B1A77" w:rsidP="006B1A77">
      <w:pPr>
        <w:spacing w:after="0" w:line="240" w:lineRule="auto"/>
        <w:ind w:left="720"/>
        <w:jc w:val="both"/>
        <w:rPr>
          <w:rFonts w:ascii="Times New Roman" w:hAnsi="Times New Roman" w:cs="Times New Roman"/>
        </w:rPr>
      </w:pPr>
    </w:p>
    <w:p w:rsidR="006F31BD" w:rsidRPr="001A6CC4" w:rsidRDefault="003A0296" w:rsidP="006B1A77">
      <w:pPr>
        <w:spacing w:after="0" w:line="360" w:lineRule="auto"/>
        <w:ind w:firstLine="720"/>
        <w:jc w:val="both"/>
        <w:rPr>
          <w:rFonts w:ascii="Times New Roman" w:hAnsi="Times New Roman" w:cs="Times New Roman"/>
          <w:sz w:val="24"/>
          <w:szCs w:val="24"/>
        </w:rPr>
      </w:pPr>
      <w:r w:rsidRPr="006B1A77">
        <w:rPr>
          <w:rFonts w:ascii="Times New Roman" w:hAnsi="Times New Roman" w:cs="Times New Roman"/>
          <w:i/>
          <w:sz w:val="24"/>
          <w:szCs w:val="24"/>
        </w:rPr>
        <w:t>In casu</w:t>
      </w:r>
      <w:r w:rsidRPr="001A6CC4">
        <w:rPr>
          <w:rFonts w:ascii="Times New Roman" w:hAnsi="Times New Roman" w:cs="Times New Roman"/>
          <w:sz w:val="24"/>
          <w:szCs w:val="24"/>
        </w:rPr>
        <w:t>, it is also apparent that</w:t>
      </w:r>
      <w:r w:rsidR="00CA67B7" w:rsidRPr="001A6CC4">
        <w:rPr>
          <w:rFonts w:ascii="Times New Roman" w:hAnsi="Times New Roman" w:cs="Times New Roman"/>
          <w:sz w:val="24"/>
          <w:szCs w:val="24"/>
        </w:rPr>
        <w:t xml:space="preserve"> the manner in whi</w:t>
      </w:r>
      <w:r w:rsidRPr="001A6CC4">
        <w:rPr>
          <w:rFonts w:ascii="Times New Roman" w:hAnsi="Times New Roman" w:cs="Times New Roman"/>
          <w:sz w:val="24"/>
          <w:szCs w:val="24"/>
        </w:rPr>
        <w:t xml:space="preserve">ch the parties conducted their family </w:t>
      </w:r>
      <w:r w:rsidR="00E6600B" w:rsidRPr="001A6CC4">
        <w:rPr>
          <w:rFonts w:ascii="Times New Roman" w:hAnsi="Times New Roman" w:cs="Times New Roman"/>
          <w:sz w:val="24"/>
          <w:szCs w:val="24"/>
        </w:rPr>
        <w:t>affairs</w:t>
      </w:r>
      <w:r w:rsidR="00CA67B7" w:rsidRPr="001A6CC4">
        <w:rPr>
          <w:rFonts w:ascii="Times New Roman" w:hAnsi="Times New Roman" w:cs="Times New Roman"/>
          <w:sz w:val="24"/>
          <w:szCs w:val="24"/>
        </w:rPr>
        <w:t xml:space="preserve"> was such that it is not easy to separate their respective</w:t>
      </w:r>
      <w:r w:rsidR="00BE4AEB">
        <w:rPr>
          <w:rFonts w:ascii="Times New Roman" w:hAnsi="Times New Roman" w:cs="Times New Roman"/>
          <w:sz w:val="24"/>
          <w:szCs w:val="24"/>
        </w:rPr>
        <w:t xml:space="preserve"> direct and indirect</w:t>
      </w:r>
      <w:r w:rsidR="00CA67B7" w:rsidRPr="001A6CC4">
        <w:rPr>
          <w:rFonts w:ascii="Times New Roman" w:hAnsi="Times New Roman" w:cs="Times New Roman"/>
          <w:sz w:val="24"/>
          <w:szCs w:val="24"/>
        </w:rPr>
        <w:t xml:space="preserve"> contributions</w:t>
      </w:r>
      <w:r w:rsidR="00E6600B" w:rsidRPr="001A6CC4">
        <w:rPr>
          <w:rFonts w:ascii="Times New Roman" w:hAnsi="Times New Roman" w:cs="Times New Roman"/>
          <w:sz w:val="24"/>
          <w:szCs w:val="24"/>
        </w:rPr>
        <w:t>.</w:t>
      </w:r>
      <w:r w:rsidRPr="001A6CC4">
        <w:rPr>
          <w:rFonts w:ascii="Times New Roman" w:hAnsi="Times New Roman" w:cs="Times New Roman"/>
          <w:sz w:val="24"/>
          <w:szCs w:val="24"/>
        </w:rPr>
        <w:t xml:space="preserve">  </w:t>
      </w:r>
    </w:p>
    <w:p w:rsidR="008477F5" w:rsidRPr="001A6CC4" w:rsidRDefault="006F31BD" w:rsidP="006B1A77">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lastRenderedPageBreak/>
        <w:t>As regards othe</w:t>
      </w:r>
      <w:r w:rsidR="00A92B08" w:rsidRPr="001A6CC4">
        <w:rPr>
          <w:rFonts w:ascii="Times New Roman" w:hAnsi="Times New Roman" w:cs="Times New Roman"/>
          <w:sz w:val="24"/>
          <w:szCs w:val="24"/>
        </w:rPr>
        <w:t>r factors pertaining to the</w:t>
      </w:r>
      <w:r w:rsidRPr="001A6CC4">
        <w:rPr>
          <w:rFonts w:ascii="Times New Roman" w:hAnsi="Times New Roman" w:cs="Times New Roman"/>
          <w:sz w:val="24"/>
          <w:szCs w:val="24"/>
        </w:rPr>
        <w:t xml:space="preserve"> needs and expectations of the parties</w:t>
      </w:r>
      <w:r w:rsidR="005009D3" w:rsidRPr="001A6CC4">
        <w:rPr>
          <w:rFonts w:ascii="Times New Roman" w:hAnsi="Times New Roman" w:cs="Times New Roman"/>
          <w:sz w:val="24"/>
          <w:szCs w:val="24"/>
        </w:rPr>
        <w:t xml:space="preserve"> as they </w:t>
      </w:r>
      <w:r w:rsidR="00A92B08" w:rsidRPr="001A6CC4">
        <w:rPr>
          <w:rFonts w:ascii="Times New Roman" w:hAnsi="Times New Roman" w:cs="Times New Roman"/>
          <w:sz w:val="24"/>
          <w:szCs w:val="24"/>
        </w:rPr>
        <w:t>divorce,</w:t>
      </w:r>
      <w:r w:rsidRPr="001A6CC4">
        <w:rPr>
          <w:rFonts w:ascii="Times New Roman" w:hAnsi="Times New Roman" w:cs="Times New Roman"/>
          <w:sz w:val="24"/>
          <w:szCs w:val="24"/>
        </w:rPr>
        <w:t xml:space="preserve"> it is apparent that the defendant’s business having been the main stay of the family, the defendant will be well resourced as compared to the plaintiff. The plaintiff</w:t>
      </w:r>
      <w:r w:rsidR="00CF5396" w:rsidRPr="001A6CC4">
        <w:rPr>
          <w:rFonts w:ascii="Times New Roman" w:hAnsi="Times New Roman" w:cs="Times New Roman"/>
          <w:sz w:val="24"/>
          <w:szCs w:val="24"/>
        </w:rPr>
        <w:t>’s</w:t>
      </w:r>
      <w:r w:rsidRPr="001A6CC4">
        <w:rPr>
          <w:rFonts w:ascii="Times New Roman" w:hAnsi="Times New Roman" w:cs="Times New Roman"/>
          <w:sz w:val="24"/>
          <w:szCs w:val="24"/>
        </w:rPr>
        <w:t xml:space="preserve"> vent</w:t>
      </w:r>
      <w:r w:rsidR="0099726B">
        <w:rPr>
          <w:rFonts w:ascii="Times New Roman" w:hAnsi="Times New Roman" w:cs="Times New Roman"/>
          <w:sz w:val="24"/>
          <w:szCs w:val="24"/>
        </w:rPr>
        <w:t>ures were not shown to be as viable</w:t>
      </w:r>
      <w:r w:rsidRPr="001A6CC4">
        <w:rPr>
          <w:rFonts w:ascii="Times New Roman" w:hAnsi="Times New Roman" w:cs="Times New Roman"/>
          <w:sz w:val="24"/>
          <w:szCs w:val="24"/>
        </w:rPr>
        <w:t xml:space="preserve"> as the defendant’s business. T</w:t>
      </w:r>
      <w:r w:rsidR="0099726B">
        <w:rPr>
          <w:rFonts w:ascii="Times New Roman" w:hAnsi="Times New Roman" w:cs="Times New Roman"/>
          <w:sz w:val="24"/>
          <w:szCs w:val="24"/>
        </w:rPr>
        <w:t>his will inevitably affect her</w:t>
      </w:r>
      <w:r w:rsidRPr="001A6CC4">
        <w:rPr>
          <w:rFonts w:ascii="Times New Roman" w:hAnsi="Times New Roman" w:cs="Times New Roman"/>
          <w:sz w:val="24"/>
          <w:szCs w:val="24"/>
        </w:rPr>
        <w:t xml:space="preserve"> standard of living as they divorce. </w:t>
      </w:r>
      <w:r w:rsidR="00714393" w:rsidRPr="001A6CC4">
        <w:rPr>
          <w:rFonts w:ascii="Times New Roman" w:hAnsi="Times New Roman" w:cs="Times New Roman"/>
          <w:sz w:val="24"/>
          <w:szCs w:val="24"/>
        </w:rPr>
        <w:t xml:space="preserve">As the plaintiff will be the custodian parent of their minor child she </w:t>
      </w:r>
      <w:r w:rsidR="00924FA4" w:rsidRPr="001A6CC4">
        <w:rPr>
          <w:rFonts w:ascii="Times New Roman" w:hAnsi="Times New Roman" w:cs="Times New Roman"/>
          <w:sz w:val="24"/>
          <w:szCs w:val="24"/>
        </w:rPr>
        <w:t>will</w:t>
      </w:r>
      <w:r w:rsidR="00714393" w:rsidRPr="001A6CC4">
        <w:rPr>
          <w:rFonts w:ascii="Times New Roman" w:hAnsi="Times New Roman" w:cs="Times New Roman"/>
          <w:sz w:val="24"/>
          <w:szCs w:val="24"/>
        </w:rPr>
        <w:t xml:space="preserve"> need financial support </w:t>
      </w:r>
      <w:r w:rsidR="00924FA4" w:rsidRPr="001A6CC4">
        <w:rPr>
          <w:rFonts w:ascii="Times New Roman" w:hAnsi="Times New Roman" w:cs="Times New Roman"/>
          <w:sz w:val="24"/>
          <w:szCs w:val="24"/>
        </w:rPr>
        <w:t xml:space="preserve">in order to ensure that </w:t>
      </w:r>
      <w:r w:rsidR="00CF5396" w:rsidRPr="001A6CC4">
        <w:rPr>
          <w:rFonts w:ascii="Times New Roman" w:hAnsi="Times New Roman" w:cs="Times New Roman"/>
          <w:sz w:val="24"/>
          <w:szCs w:val="24"/>
        </w:rPr>
        <w:t xml:space="preserve">the </w:t>
      </w:r>
      <w:r w:rsidR="00924FA4" w:rsidRPr="001A6CC4">
        <w:rPr>
          <w:rFonts w:ascii="Times New Roman" w:hAnsi="Times New Roman" w:cs="Times New Roman"/>
          <w:sz w:val="24"/>
          <w:szCs w:val="24"/>
        </w:rPr>
        <w:t>standard</w:t>
      </w:r>
      <w:r w:rsidR="00714393" w:rsidRPr="001A6CC4">
        <w:rPr>
          <w:rFonts w:ascii="Times New Roman" w:hAnsi="Times New Roman" w:cs="Times New Roman"/>
          <w:sz w:val="24"/>
          <w:szCs w:val="24"/>
        </w:rPr>
        <w:t xml:space="preserve"> of living the minor child was used to is maintained. </w:t>
      </w:r>
    </w:p>
    <w:p w:rsidR="00A92B08" w:rsidRPr="001A6CC4" w:rsidRDefault="005009D3" w:rsidP="006B1A77">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 xml:space="preserve">In </w:t>
      </w:r>
      <w:r w:rsidRPr="006B1A77">
        <w:rPr>
          <w:rFonts w:ascii="Times New Roman" w:hAnsi="Times New Roman" w:cs="Times New Roman"/>
          <w:i/>
          <w:sz w:val="24"/>
          <w:szCs w:val="24"/>
        </w:rPr>
        <w:t xml:space="preserve">Usayi </w:t>
      </w:r>
      <w:r w:rsidRPr="001A6CC4">
        <w:rPr>
          <w:rFonts w:ascii="Times New Roman" w:hAnsi="Times New Roman" w:cs="Times New Roman"/>
          <w:sz w:val="24"/>
          <w:szCs w:val="24"/>
        </w:rPr>
        <w:t xml:space="preserve">v </w:t>
      </w:r>
      <w:r w:rsidRPr="006B1A77">
        <w:rPr>
          <w:rFonts w:ascii="Times New Roman" w:hAnsi="Times New Roman" w:cs="Times New Roman"/>
          <w:i/>
          <w:sz w:val="24"/>
          <w:szCs w:val="24"/>
        </w:rPr>
        <w:t>Usayi</w:t>
      </w:r>
      <w:r w:rsidRPr="001A6CC4">
        <w:rPr>
          <w:rFonts w:ascii="Times New Roman" w:hAnsi="Times New Roman" w:cs="Times New Roman"/>
          <w:sz w:val="24"/>
          <w:szCs w:val="24"/>
        </w:rPr>
        <w:t xml:space="preserve"> (</w:t>
      </w:r>
      <w:r w:rsidRPr="006B1A77">
        <w:rPr>
          <w:rFonts w:ascii="Times New Roman" w:hAnsi="Times New Roman" w:cs="Times New Roman"/>
          <w:i/>
          <w:sz w:val="24"/>
          <w:szCs w:val="24"/>
        </w:rPr>
        <w:t>supra</w:t>
      </w:r>
      <w:r w:rsidRPr="001A6CC4">
        <w:rPr>
          <w:rFonts w:ascii="Times New Roman" w:hAnsi="Times New Roman" w:cs="Times New Roman"/>
          <w:sz w:val="24"/>
          <w:szCs w:val="24"/>
        </w:rPr>
        <w:t>) after considering the indirect contributions, the needs and expectation of the parties</w:t>
      </w:r>
      <w:r w:rsidR="00A92B08" w:rsidRPr="001A6CC4">
        <w:rPr>
          <w:rFonts w:ascii="Times New Roman" w:hAnsi="Times New Roman" w:cs="Times New Roman"/>
          <w:sz w:val="24"/>
          <w:szCs w:val="24"/>
        </w:rPr>
        <w:t>,</w:t>
      </w:r>
      <w:r w:rsidRPr="001A6CC4">
        <w:rPr>
          <w:rFonts w:ascii="Times New Roman" w:hAnsi="Times New Roman" w:cs="Times New Roman"/>
          <w:sz w:val="24"/>
          <w:szCs w:val="24"/>
        </w:rPr>
        <w:t xml:space="preserve"> court </w:t>
      </w:r>
      <w:r w:rsidR="00A92B08" w:rsidRPr="001A6CC4">
        <w:rPr>
          <w:rFonts w:ascii="Times New Roman" w:hAnsi="Times New Roman" w:cs="Times New Roman"/>
          <w:sz w:val="24"/>
          <w:szCs w:val="24"/>
        </w:rPr>
        <w:t>awarded</w:t>
      </w:r>
      <w:r w:rsidRPr="001A6CC4">
        <w:rPr>
          <w:rFonts w:ascii="Times New Roman" w:hAnsi="Times New Roman" w:cs="Times New Roman"/>
          <w:sz w:val="24"/>
          <w:szCs w:val="24"/>
        </w:rPr>
        <w:t xml:space="preserve"> an equal </w:t>
      </w:r>
      <w:r w:rsidR="00A92B08" w:rsidRPr="001A6CC4">
        <w:rPr>
          <w:rFonts w:ascii="Times New Roman" w:hAnsi="Times New Roman" w:cs="Times New Roman"/>
          <w:sz w:val="24"/>
          <w:szCs w:val="24"/>
        </w:rPr>
        <w:t>share</w:t>
      </w:r>
      <w:r w:rsidRPr="001A6CC4">
        <w:rPr>
          <w:rFonts w:ascii="Times New Roman" w:hAnsi="Times New Roman" w:cs="Times New Roman"/>
          <w:sz w:val="24"/>
          <w:szCs w:val="24"/>
        </w:rPr>
        <w:t xml:space="preserve"> in the immovable property that was available for distribution.</w:t>
      </w:r>
    </w:p>
    <w:p w:rsidR="005009D3" w:rsidRPr="001A6CC4" w:rsidRDefault="00CF5396" w:rsidP="0099726B">
      <w:pPr>
        <w:spacing w:after="0" w:line="360" w:lineRule="auto"/>
        <w:ind w:firstLine="720"/>
        <w:jc w:val="both"/>
        <w:rPr>
          <w:rFonts w:ascii="Times New Roman" w:hAnsi="Times New Roman" w:cs="Times New Roman"/>
          <w:sz w:val="24"/>
          <w:szCs w:val="24"/>
        </w:rPr>
      </w:pPr>
      <w:r w:rsidRPr="006B1A77">
        <w:rPr>
          <w:rFonts w:ascii="Times New Roman" w:hAnsi="Times New Roman" w:cs="Times New Roman"/>
          <w:i/>
          <w:sz w:val="24"/>
          <w:szCs w:val="24"/>
        </w:rPr>
        <w:t xml:space="preserve"> In casu</w:t>
      </w:r>
      <w:r w:rsidRPr="001A6CC4">
        <w:rPr>
          <w:rFonts w:ascii="Times New Roman" w:hAnsi="Times New Roman" w:cs="Times New Roman"/>
          <w:sz w:val="24"/>
          <w:szCs w:val="24"/>
        </w:rPr>
        <w:t>,</w:t>
      </w:r>
      <w:r w:rsidR="005009D3" w:rsidRPr="001A6CC4">
        <w:rPr>
          <w:rFonts w:ascii="Times New Roman" w:hAnsi="Times New Roman" w:cs="Times New Roman"/>
          <w:sz w:val="24"/>
          <w:szCs w:val="24"/>
        </w:rPr>
        <w:t xml:space="preserve"> it is not easy to quantify the </w:t>
      </w:r>
      <w:r w:rsidR="00A92B08" w:rsidRPr="001A6CC4">
        <w:rPr>
          <w:rFonts w:ascii="Times New Roman" w:hAnsi="Times New Roman" w:cs="Times New Roman"/>
          <w:sz w:val="24"/>
          <w:szCs w:val="24"/>
        </w:rPr>
        <w:t>plaintiff’s</w:t>
      </w:r>
      <w:r w:rsidR="005009D3" w:rsidRPr="001A6CC4">
        <w:rPr>
          <w:rFonts w:ascii="Times New Roman" w:hAnsi="Times New Roman" w:cs="Times New Roman"/>
          <w:sz w:val="24"/>
          <w:szCs w:val="24"/>
        </w:rPr>
        <w:t xml:space="preserve"> </w:t>
      </w:r>
      <w:r w:rsidR="00A92B08" w:rsidRPr="001A6CC4">
        <w:rPr>
          <w:rFonts w:ascii="Times New Roman" w:hAnsi="Times New Roman" w:cs="Times New Roman"/>
          <w:sz w:val="24"/>
          <w:szCs w:val="24"/>
        </w:rPr>
        <w:t>contributions over a p</w:t>
      </w:r>
      <w:r w:rsidR="005009D3" w:rsidRPr="001A6CC4">
        <w:rPr>
          <w:rFonts w:ascii="Times New Roman" w:hAnsi="Times New Roman" w:cs="Times New Roman"/>
          <w:sz w:val="24"/>
          <w:szCs w:val="24"/>
        </w:rPr>
        <w:t>eriod</w:t>
      </w:r>
      <w:r w:rsidR="00A92B08" w:rsidRPr="001A6CC4">
        <w:rPr>
          <w:rFonts w:ascii="Times New Roman" w:hAnsi="Times New Roman" w:cs="Times New Roman"/>
          <w:sz w:val="24"/>
          <w:szCs w:val="24"/>
        </w:rPr>
        <w:t xml:space="preserve"> </w:t>
      </w:r>
      <w:r w:rsidR="005009D3" w:rsidRPr="001A6CC4">
        <w:rPr>
          <w:rFonts w:ascii="Times New Roman" w:hAnsi="Times New Roman" w:cs="Times New Roman"/>
          <w:sz w:val="24"/>
          <w:szCs w:val="24"/>
        </w:rPr>
        <w:t xml:space="preserve">of 26 to reach a decision that her </w:t>
      </w:r>
      <w:r w:rsidR="00A92B08" w:rsidRPr="001A6CC4">
        <w:rPr>
          <w:rFonts w:ascii="Times New Roman" w:hAnsi="Times New Roman" w:cs="Times New Roman"/>
          <w:sz w:val="24"/>
          <w:szCs w:val="24"/>
        </w:rPr>
        <w:t>contributions</w:t>
      </w:r>
      <w:r w:rsidR="005009D3" w:rsidRPr="001A6CC4">
        <w:rPr>
          <w:rFonts w:ascii="Times New Roman" w:hAnsi="Times New Roman" w:cs="Times New Roman"/>
          <w:sz w:val="24"/>
          <w:szCs w:val="24"/>
        </w:rPr>
        <w:t xml:space="preserve"> were </w:t>
      </w:r>
      <w:r w:rsidR="00A92B08" w:rsidRPr="001A6CC4">
        <w:rPr>
          <w:rFonts w:ascii="Times New Roman" w:hAnsi="Times New Roman" w:cs="Times New Roman"/>
          <w:sz w:val="24"/>
          <w:szCs w:val="24"/>
        </w:rPr>
        <w:t>much lesser</w:t>
      </w:r>
      <w:r w:rsidR="005009D3" w:rsidRPr="001A6CC4">
        <w:rPr>
          <w:rFonts w:ascii="Times New Roman" w:hAnsi="Times New Roman" w:cs="Times New Roman"/>
          <w:sz w:val="24"/>
          <w:szCs w:val="24"/>
        </w:rPr>
        <w:t xml:space="preserve"> than the </w:t>
      </w:r>
      <w:r w:rsidR="00A92B08" w:rsidRPr="001A6CC4">
        <w:rPr>
          <w:rFonts w:ascii="Times New Roman" w:hAnsi="Times New Roman" w:cs="Times New Roman"/>
          <w:sz w:val="24"/>
          <w:szCs w:val="24"/>
        </w:rPr>
        <w:t>defendant’s</w:t>
      </w:r>
      <w:r w:rsidR="005009D3" w:rsidRPr="001A6CC4">
        <w:rPr>
          <w:rFonts w:ascii="Times New Roman" w:hAnsi="Times New Roman" w:cs="Times New Roman"/>
          <w:sz w:val="24"/>
          <w:szCs w:val="24"/>
        </w:rPr>
        <w:t xml:space="preserve">.  </w:t>
      </w:r>
      <w:r w:rsidR="00A92B08" w:rsidRPr="001A6CC4">
        <w:rPr>
          <w:rFonts w:ascii="Times New Roman" w:hAnsi="Times New Roman" w:cs="Times New Roman"/>
          <w:sz w:val="24"/>
          <w:szCs w:val="24"/>
        </w:rPr>
        <w:t>Upon</w:t>
      </w:r>
      <w:r w:rsidR="005009D3" w:rsidRPr="001A6CC4">
        <w:rPr>
          <w:rFonts w:ascii="Times New Roman" w:hAnsi="Times New Roman" w:cs="Times New Roman"/>
          <w:sz w:val="24"/>
          <w:szCs w:val="24"/>
        </w:rPr>
        <w:t xml:space="preserve"> considering the needs and expectation of the </w:t>
      </w:r>
      <w:r w:rsidR="00A92B08" w:rsidRPr="001A6CC4">
        <w:rPr>
          <w:rFonts w:ascii="Times New Roman" w:hAnsi="Times New Roman" w:cs="Times New Roman"/>
          <w:sz w:val="24"/>
          <w:szCs w:val="24"/>
        </w:rPr>
        <w:t>plaintiff</w:t>
      </w:r>
      <w:r w:rsidR="00B24BED">
        <w:rPr>
          <w:rFonts w:ascii="Times New Roman" w:hAnsi="Times New Roman" w:cs="Times New Roman"/>
          <w:sz w:val="24"/>
          <w:szCs w:val="24"/>
        </w:rPr>
        <w:t xml:space="preserve"> as</w:t>
      </w:r>
      <w:r w:rsidRPr="001A6CC4">
        <w:rPr>
          <w:rFonts w:ascii="Times New Roman" w:hAnsi="Times New Roman" w:cs="Times New Roman"/>
          <w:sz w:val="24"/>
          <w:szCs w:val="24"/>
        </w:rPr>
        <w:t xml:space="preserve"> a spouse to </w:t>
      </w:r>
      <w:r w:rsidR="007D603E" w:rsidRPr="001A6CC4">
        <w:rPr>
          <w:rFonts w:ascii="Times New Roman" w:hAnsi="Times New Roman" w:cs="Times New Roman"/>
          <w:sz w:val="24"/>
          <w:szCs w:val="24"/>
        </w:rPr>
        <w:t>a renowned</w:t>
      </w:r>
      <w:r w:rsidR="005009D3" w:rsidRPr="001A6CC4">
        <w:rPr>
          <w:rFonts w:ascii="Times New Roman" w:hAnsi="Times New Roman" w:cs="Times New Roman"/>
          <w:sz w:val="24"/>
          <w:szCs w:val="24"/>
        </w:rPr>
        <w:t xml:space="preserve"> </w:t>
      </w:r>
      <w:r w:rsidRPr="001A6CC4">
        <w:rPr>
          <w:rFonts w:ascii="Times New Roman" w:hAnsi="Times New Roman" w:cs="Times New Roman"/>
          <w:sz w:val="24"/>
          <w:szCs w:val="24"/>
        </w:rPr>
        <w:t>sculptor</w:t>
      </w:r>
      <w:r w:rsidR="00A92B08" w:rsidRPr="001A6CC4">
        <w:rPr>
          <w:rFonts w:ascii="Times New Roman" w:hAnsi="Times New Roman" w:cs="Times New Roman"/>
          <w:sz w:val="24"/>
          <w:szCs w:val="24"/>
        </w:rPr>
        <w:t xml:space="preserve"> and in an endeavour that she retains the same standard of living as far as is feasible</w:t>
      </w:r>
      <w:r w:rsidR="005009D3" w:rsidRPr="001A6CC4">
        <w:rPr>
          <w:rFonts w:ascii="Times New Roman" w:hAnsi="Times New Roman" w:cs="Times New Roman"/>
          <w:sz w:val="24"/>
          <w:szCs w:val="24"/>
        </w:rPr>
        <w:t>, a just and equitable distribution is for ea</w:t>
      </w:r>
      <w:r w:rsidR="0099726B">
        <w:rPr>
          <w:rFonts w:ascii="Times New Roman" w:hAnsi="Times New Roman" w:cs="Times New Roman"/>
          <w:sz w:val="24"/>
          <w:szCs w:val="24"/>
        </w:rPr>
        <w:t>ch party to get an equal share</w:t>
      </w:r>
      <w:r w:rsidR="005009D3" w:rsidRPr="001A6CC4">
        <w:rPr>
          <w:rFonts w:ascii="Times New Roman" w:hAnsi="Times New Roman" w:cs="Times New Roman"/>
          <w:sz w:val="24"/>
          <w:szCs w:val="24"/>
        </w:rPr>
        <w:t xml:space="preserve"> with the defendant being given the first option to buy out </w:t>
      </w:r>
      <w:r w:rsidRPr="001A6CC4">
        <w:rPr>
          <w:rFonts w:ascii="Times New Roman" w:hAnsi="Times New Roman" w:cs="Times New Roman"/>
          <w:sz w:val="24"/>
          <w:szCs w:val="24"/>
        </w:rPr>
        <w:t xml:space="preserve">the </w:t>
      </w:r>
      <w:r w:rsidR="005009D3" w:rsidRPr="001A6CC4">
        <w:rPr>
          <w:rFonts w:ascii="Times New Roman" w:hAnsi="Times New Roman" w:cs="Times New Roman"/>
          <w:sz w:val="24"/>
          <w:szCs w:val="24"/>
        </w:rPr>
        <w:t>plainti</w:t>
      </w:r>
      <w:r w:rsidRPr="001A6CC4">
        <w:rPr>
          <w:rFonts w:ascii="Times New Roman" w:hAnsi="Times New Roman" w:cs="Times New Roman"/>
          <w:sz w:val="24"/>
          <w:szCs w:val="24"/>
        </w:rPr>
        <w:t xml:space="preserve">ff’s share. </w:t>
      </w:r>
    </w:p>
    <w:p w:rsidR="00714393" w:rsidRPr="001A6CC4" w:rsidRDefault="00714393" w:rsidP="006B1A77">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 xml:space="preserve">The </w:t>
      </w:r>
      <w:r w:rsidR="00924FA4" w:rsidRPr="001A6CC4">
        <w:rPr>
          <w:rFonts w:ascii="Times New Roman" w:hAnsi="Times New Roman" w:cs="Times New Roman"/>
          <w:sz w:val="24"/>
          <w:szCs w:val="24"/>
        </w:rPr>
        <w:t>next issue</w:t>
      </w:r>
      <w:r w:rsidRPr="001A6CC4">
        <w:rPr>
          <w:rFonts w:ascii="Times New Roman" w:hAnsi="Times New Roman" w:cs="Times New Roman"/>
          <w:sz w:val="24"/>
          <w:szCs w:val="24"/>
        </w:rPr>
        <w:t xml:space="preserve"> is thus on th</w:t>
      </w:r>
      <w:r w:rsidR="004B75EC" w:rsidRPr="001A6CC4">
        <w:rPr>
          <w:rFonts w:ascii="Times New Roman" w:hAnsi="Times New Roman" w:cs="Times New Roman"/>
          <w:sz w:val="24"/>
          <w:szCs w:val="24"/>
        </w:rPr>
        <w:t>e quantum of</w:t>
      </w:r>
      <w:r w:rsidR="00CF5396" w:rsidRPr="001A6CC4">
        <w:rPr>
          <w:rFonts w:ascii="Times New Roman" w:hAnsi="Times New Roman" w:cs="Times New Roman"/>
          <w:sz w:val="24"/>
          <w:szCs w:val="24"/>
        </w:rPr>
        <w:t xml:space="preserve"> maintenance for the minor child.</w:t>
      </w:r>
    </w:p>
    <w:p w:rsidR="00714393" w:rsidRPr="001A6CC4" w:rsidRDefault="00714393" w:rsidP="006B1A77">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 xml:space="preserve">The evidence adduced showed that the defendant has been </w:t>
      </w:r>
      <w:r w:rsidR="00924FA4" w:rsidRPr="001A6CC4">
        <w:rPr>
          <w:rFonts w:ascii="Times New Roman" w:hAnsi="Times New Roman" w:cs="Times New Roman"/>
          <w:sz w:val="24"/>
          <w:szCs w:val="24"/>
        </w:rPr>
        <w:t>providing</w:t>
      </w:r>
      <w:r w:rsidRPr="001A6CC4">
        <w:rPr>
          <w:rFonts w:ascii="Times New Roman" w:hAnsi="Times New Roman" w:cs="Times New Roman"/>
          <w:sz w:val="24"/>
          <w:szCs w:val="24"/>
        </w:rPr>
        <w:t xml:space="preserve"> </w:t>
      </w:r>
      <w:r w:rsidR="00A60965" w:rsidRPr="001A6CC4">
        <w:rPr>
          <w:rFonts w:ascii="Times New Roman" w:hAnsi="Times New Roman" w:cs="Times New Roman"/>
          <w:sz w:val="24"/>
          <w:szCs w:val="24"/>
        </w:rPr>
        <w:t>most of</w:t>
      </w:r>
      <w:r w:rsidRPr="001A6CC4">
        <w:rPr>
          <w:rFonts w:ascii="Times New Roman" w:hAnsi="Times New Roman" w:cs="Times New Roman"/>
          <w:sz w:val="24"/>
          <w:szCs w:val="24"/>
        </w:rPr>
        <w:t xml:space="preserve"> the needs of the child. Though the plaintiff claimed a sum of </w:t>
      </w:r>
      <w:r w:rsidR="00CF5396" w:rsidRPr="001A6CC4">
        <w:rPr>
          <w:rFonts w:ascii="Times New Roman" w:hAnsi="Times New Roman" w:cs="Times New Roman"/>
          <w:sz w:val="24"/>
          <w:szCs w:val="24"/>
        </w:rPr>
        <w:t xml:space="preserve">USD </w:t>
      </w:r>
      <w:r w:rsidRPr="001A6CC4">
        <w:rPr>
          <w:rFonts w:ascii="Times New Roman" w:hAnsi="Times New Roman" w:cs="Times New Roman"/>
          <w:sz w:val="24"/>
          <w:szCs w:val="24"/>
        </w:rPr>
        <w:t xml:space="preserve">2000-00 </w:t>
      </w:r>
      <w:r w:rsidR="00CF5396" w:rsidRPr="001A6CC4">
        <w:rPr>
          <w:rFonts w:ascii="Times New Roman" w:hAnsi="Times New Roman" w:cs="Times New Roman"/>
          <w:sz w:val="24"/>
          <w:szCs w:val="24"/>
        </w:rPr>
        <w:t>(</w:t>
      </w:r>
      <w:r w:rsidR="00A60965" w:rsidRPr="001A6CC4">
        <w:rPr>
          <w:rFonts w:ascii="Times New Roman" w:hAnsi="Times New Roman" w:cs="Times New Roman"/>
          <w:sz w:val="24"/>
          <w:szCs w:val="24"/>
        </w:rPr>
        <w:t>United States</w:t>
      </w:r>
      <w:r w:rsidRPr="001A6CC4">
        <w:rPr>
          <w:rFonts w:ascii="Times New Roman" w:hAnsi="Times New Roman" w:cs="Times New Roman"/>
          <w:sz w:val="24"/>
          <w:szCs w:val="24"/>
        </w:rPr>
        <w:t xml:space="preserve"> dollars</w:t>
      </w:r>
      <w:r w:rsidR="00CF5396" w:rsidRPr="001A6CC4">
        <w:rPr>
          <w:rFonts w:ascii="Times New Roman" w:hAnsi="Times New Roman" w:cs="Times New Roman"/>
          <w:sz w:val="24"/>
          <w:szCs w:val="24"/>
        </w:rPr>
        <w:t>)</w:t>
      </w:r>
      <w:r w:rsidRPr="001A6CC4">
        <w:rPr>
          <w:rFonts w:ascii="Times New Roman" w:hAnsi="Times New Roman" w:cs="Times New Roman"/>
          <w:sz w:val="24"/>
          <w:szCs w:val="24"/>
        </w:rPr>
        <w:t xml:space="preserve"> or its equivalent in local </w:t>
      </w:r>
      <w:r w:rsidR="00A60965" w:rsidRPr="001A6CC4">
        <w:rPr>
          <w:rFonts w:ascii="Times New Roman" w:hAnsi="Times New Roman" w:cs="Times New Roman"/>
          <w:sz w:val="24"/>
          <w:szCs w:val="24"/>
        </w:rPr>
        <w:t>currency</w:t>
      </w:r>
      <w:r w:rsidRPr="001A6CC4">
        <w:rPr>
          <w:rFonts w:ascii="Times New Roman" w:hAnsi="Times New Roman" w:cs="Times New Roman"/>
          <w:sz w:val="24"/>
          <w:szCs w:val="24"/>
        </w:rPr>
        <w:t xml:space="preserve">, she failed to justify </w:t>
      </w:r>
      <w:r w:rsidR="00A60965" w:rsidRPr="001A6CC4">
        <w:rPr>
          <w:rFonts w:ascii="Times New Roman" w:hAnsi="Times New Roman" w:cs="Times New Roman"/>
          <w:sz w:val="24"/>
          <w:szCs w:val="24"/>
        </w:rPr>
        <w:t xml:space="preserve">that quantum in view of </w:t>
      </w:r>
      <w:r w:rsidRPr="001A6CC4">
        <w:rPr>
          <w:rFonts w:ascii="Times New Roman" w:hAnsi="Times New Roman" w:cs="Times New Roman"/>
          <w:sz w:val="24"/>
          <w:szCs w:val="24"/>
        </w:rPr>
        <w:t xml:space="preserve">her own </w:t>
      </w:r>
      <w:r w:rsidR="00A60965" w:rsidRPr="001A6CC4">
        <w:rPr>
          <w:rFonts w:ascii="Times New Roman" w:hAnsi="Times New Roman" w:cs="Times New Roman"/>
          <w:sz w:val="24"/>
          <w:szCs w:val="24"/>
        </w:rPr>
        <w:t>admission</w:t>
      </w:r>
      <w:r w:rsidRPr="001A6CC4">
        <w:rPr>
          <w:rFonts w:ascii="Times New Roman" w:hAnsi="Times New Roman" w:cs="Times New Roman"/>
          <w:sz w:val="24"/>
          <w:szCs w:val="24"/>
        </w:rPr>
        <w:t xml:space="preserve"> that the defendant has not failed to provide for the child but has in fact </w:t>
      </w:r>
      <w:r w:rsidR="00A60965" w:rsidRPr="001A6CC4">
        <w:rPr>
          <w:rFonts w:ascii="Times New Roman" w:hAnsi="Times New Roman" w:cs="Times New Roman"/>
          <w:sz w:val="24"/>
          <w:szCs w:val="24"/>
        </w:rPr>
        <w:t>offered</w:t>
      </w:r>
      <w:r w:rsidRPr="001A6CC4">
        <w:rPr>
          <w:rFonts w:ascii="Times New Roman" w:hAnsi="Times New Roman" w:cs="Times New Roman"/>
          <w:sz w:val="24"/>
          <w:szCs w:val="24"/>
        </w:rPr>
        <w:t xml:space="preserve"> to continue catering for all the amenities required by the child.</w:t>
      </w:r>
      <w:r w:rsidR="00CA67B7" w:rsidRPr="001A6CC4">
        <w:rPr>
          <w:rFonts w:ascii="Times New Roman" w:hAnsi="Times New Roman" w:cs="Times New Roman"/>
          <w:sz w:val="24"/>
          <w:szCs w:val="24"/>
        </w:rPr>
        <w:t xml:space="preserve"> I di</w:t>
      </w:r>
      <w:r w:rsidR="00A60965" w:rsidRPr="001A6CC4">
        <w:rPr>
          <w:rFonts w:ascii="Times New Roman" w:hAnsi="Times New Roman" w:cs="Times New Roman"/>
          <w:sz w:val="24"/>
          <w:szCs w:val="24"/>
        </w:rPr>
        <w:t>d</w:t>
      </w:r>
      <w:r w:rsidR="00CA67B7" w:rsidRPr="001A6CC4">
        <w:rPr>
          <w:rFonts w:ascii="Times New Roman" w:hAnsi="Times New Roman" w:cs="Times New Roman"/>
          <w:sz w:val="24"/>
          <w:szCs w:val="24"/>
        </w:rPr>
        <w:t xml:space="preserve"> </w:t>
      </w:r>
      <w:r w:rsidR="00A60965" w:rsidRPr="001A6CC4">
        <w:rPr>
          <w:rFonts w:ascii="Times New Roman" w:hAnsi="Times New Roman" w:cs="Times New Roman"/>
          <w:sz w:val="24"/>
          <w:szCs w:val="24"/>
        </w:rPr>
        <w:t>not</w:t>
      </w:r>
      <w:r w:rsidR="00CA67B7" w:rsidRPr="001A6CC4">
        <w:rPr>
          <w:rFonts w:ascii="Times New Roman" w:hAnsi="Times New Roman" w:cs="Times New Roman"/>
          <w:sz w:val="24"/>
          <w:szCs w:val="24"/>
        </w:rPr>
        <w:t xml:space="preserve"> hear the plaintiff to doubt the </w:t>
      </w:r>
      <w:r w:rsidR="00A60965" w:rsidRPr="001A6CC4">
        <w:rPr>
          <w:rFonts w:ascii="Times New Roman" w:hAnsi="Times New Roman" w:cs="Times New Roman"/>
          <w:sz w:val="24"/>
          <w:szCs w:val="24"/>
        </w:rPr>
        <w:t>defendant’s</w:t>
      </w:r>
      <w:r w:rsidR="00CA67B7" w:rsidRPr="001A6CC4">
        <w:rPr>
          <w:rFonts w:ascii="Times New Roman" w:hAnsi="Times New Roman" w:cs="Times New Roman"/>
          <w:sz w:val="24"/>
          <w:szCs w:val="24"/>
        </w:rPr>
        <w:t xml:space="preserve"> offer in this regard.  She </w:t>
      </w:r>
      <w:r w:rsidR="00A60965" w:rsidRPr="001A6CC4">
        <w:rPr>
          <w:rFonts w:ascii="Times New Roman" w:hAnsi="Times New Roman" w:cs="Times New Roman"/>
          <w:sz w:val="24"/>
          <w:szCs w:val="24"/>
        </w:rPr>
        <w:t>in fact</w:t>
      </w:r>
      <w:r w:rsidR="00CA67B7" w:rsidRPr="001A6CC4">
        <w:rPr>
          <w:rFonts w:ascii="Times New Roman" w:hAnsi="Times New Roman" w:cs="Times New Roman"/>
          <w:sz w:val="24"/>
          <w:szCs w:val="24"/>
        </w:rPr>
        <w:t xml:space="preserve"> gave the impression that the defendant has been </w:t>
      </w:r>
      <w:r w:rsidR="00A60965" w:rsidRPr="001A6CC4">
        <w:rPr>
          <w:rFonts w:ascii="Times New Roman" w:hAnsi="Times New Roman" w:cs="Times New Roman"/>
          <w:sz w:val="24"/>
          <w:szCs w:val="24"/>
        </w:rPr>
        <w:t>providing</w:t>
      </w:r>
      <w:r w:rsidR="00CA67B7" w:rsidRPr="001A6CC4">
        <w:rPr>
          <w:rFonts w:ascii="Times New Roman" w:hAnsi="Times New Roman" w:cs="Times New Roman"/>
          <w:sz w:val="24"/>
          <w:szCs w:val="24"/>
        </w:rPr>
        <w:t xml:space="preserve"> all that the child needed on his own volition or at the mere asking. In the </w:t>
      </w:r>
      <w:r w:rsidR="00A60965" w:rsidRPr="001A6CC4">
        <w:rPr>
          <w:rFonts w:ascii="Times New Roman" w:hAnsi="Times New Roman" w:cs="Times New Roman"/>
          <w:sz w:val="24"/>
          <w:szCs w:val="24"/>
        </w:rPr>
        <w:t>circumstances</w:t>
      </w:r>
      <w:r w:rsidR="00CA67B7" w:rsidRPr="001A6CC4">
        <w:rPr>
          <w:rFonts w:ascii="Times New Roman" w:hAnsi="Times New Roman" w:cs="Times New Roman"/>
          <w:sz w:val="24"/>
          <w:szCs w:val="24"/>
        </w:rPr>
        <w:t xml:space="preserve"> </w:t>
      </w:r>
      <w:r w:rsidR="00A60965" w:rsidRPr="001A6CC4">
        <w:rPr>
          <w:rFonts w:ascii="Times New Roman" w:hAnsi="Times New Roman" w:cs="Times New Roman"/>
          <w:sz w:val="24"/>
          <w:szCs w:val="24"/>
        </w:rPr>
        <w:t>there</w:t>
      </w:r>
      <w:r w:rsidR="00CA67B7" w:rsidRPr="001A6CC4">
        <w:rPr>
          <w:rFonts w:ascii="Times New Roman" w:hAnsi="Times New Roman" w:cs="Times New Roman"/>
          <w:sz w:val="24"/>
          <w:szCs w:val="24"/>
        </w:rPr>
        <w:t xml:space="preserve"> was no justification for the sum </w:t>
      </w:r>
      <w:r w:rsidR="00A60965" w:rsidRPr="001A6CC4">
        <w:rPr>
          <w:rFonts w:ascii="Times New Roman" w:hAnsi="Times New Roman" w:cs="Times New Roman"/>
          <w:sz w:val="24"/>
          <w:szCs w:val="24"/>
        </w:rPr>
        <w:t>claimed</w:t>
      </w:r>
      <w:r w:rsidR="00CA67B7" w:rsidRPr="001A6CC4">
        <w:rPr>
          <w:rFonts w:ascii="Times New Roman" w:hAnsi="Times New Roman" w:cs="Times New Roman"/>
          <w:sz w:val="24"/>
          <w:szCs w:val="24"/>
        </w:rPr>
        <w:t xml:space="preserve"> by the plaintiff as long as the defendant is ordered to continue </w:t>
      </w:r>
      <w:r w:rsidR="00A60965" w:rsidRPr="001A6CC4">
        <w:rPr>
          <w:rFonts w:ascii="Times New Roman" w:hAnsi="Times New Roman" w:cs="Times New Roman"/>
          <w:sz w:val="24"/>
          <w:szCs w:val="24"/>
        </w:rPr>
        <w:t>providing</w:t>
      </w:r>
      <w:r w:rsidR="00CA67B7" w:rsidRPr="001A6CC4">
        <w:rPr>
          <w:rFonts w:ascii="Times New Roman" w:hAnsi="Times New Roman" w:cs="Times New Roman"/>
          <w:sz w:val="24"/>
          <w:szCs w:val="24"/>
        </w:rPr>
        <w:t xml:space="preserve"> for the child as he has been doing. In order to cater for incidentals and other daily needs the defendant offered a sum of </w:t>
      </w:r>
      <w:r w:rsidR="00CF5396" w:rsidRPr="001A6CC4">
        <w:rPr>
          <w:rFonts w:ascii="Times New Roman" w:hAnsi="Times New Roman" w:cs="Times New Roman"/>
          <w:sz w:val="24"/>
          <w:szCs w:val="24"/>
        </w:rPr>
        <w:t xml:space="preserve">USD </w:t>
      </w:r>
      <w:r w:rsidR="00CA67B7" w:rsidRPr="001A6CC4">
        <w:rPr>
          <w:rFonts w:ascii="Times New Roman" w:hAnsi="Times New Roman" w:cs="Times New Roman"/>
          <w:sz w:val="24"/>
          <w:szCs w:val="24"/>
        </w:rPr>
        <w:t xml:space="preserve">500-00 </w:t>
      </w:r>
      <w:r w:rsidR="00CF5396" w:rsidRPr="001A6CC4">
        <w:rPr>
          <w:rFonts w:ascii="Times New Roman" w:hAnsi="Times New Roman" w:cs="Times New Roman"/>
          <w:sz w:val="24"/>
          <w:szCs w:val="24"/>
        </w:rPr>
        <w:t>(</w:t>
      </w:r>
      <w:r w:rsidR="00A60965" w:rsidRPr="001A6CC4">
        <w:rPr>
          <w:rFonts w:ascii="Times New Roman" w:hAnsi="Times New Roman" w:cs="Times New Roman"/>
          <w:sz w:val="24"/>
          <w:szCs w:val="24"/>
        </w:rPr>
        <w:t>United States</w:t>
      </w:r>
      <w:r w:rsidR="00CA67B7" w:rsidRPr="001A6CC4">
        <w:rPr>
          <w:rFonts w:ascii="Times New Roman" w:hAnsi="Times New Roman" w:cs="Times New Roman"/>
          <w:sz w:val="24"/>
          <w:szCs w:val="24"/>
        </w:rPr>
        <w:t xml:space="preserve"> dollars</w:t>
      </w:r>
      <w:r w:rsidR="00CF5396" w:rsidRPr="001A6CC4">
        <w:rPr>
          <w:rFonts w:ascii="Times New Roman" w:hAnsi="Times New Roman" w:cs="Times New Roman"/>
          <w:sz w:val="24"/>
          <w:szCs w:val="24"/>
        </w:rPr>
        <w:t>)</w:t>
      </w:r>
      <w:r w:rsidR="00CA67B7" w:rsidRPr="001A6CC4">
        <w:rPr>
          <w:rFonts w:ascii="Times New Roman" w:hAnsi="Times New Roman" w:cs="Times New Roman"/>
          <w:sz w:val="24"/>
          <w:szCs w:val="24"/>
        </w:rPr>
        <w:t xml:space="preserve"> or its equivalent in local currency. In the </w:t>
      </w:r>
      <w:r w:rsidR="00A60965" w:rsidRPr="001A6CC4">
        <w:rPr>
          <w:rFonts w:ascii="Times New Roman" w:hAnsi="Times New Roman" w:cs="Times New Roman"/>
          <w:sz w:val="24"/>
          <w:szCs w:val="24"/>
        </w:rPr>
        <w:t>absence</w:t>
      </w:r>
      <w:r w:rsidR="00CA67B7" w:rsidRPr="001A6CC4">
        <w:rPr>
          <w:rFonts w:ascii="Times New Roman" w:hAnsi="Times New Roman" w:cs="Times New Roman"/>
          <w:sz w:val="24"/>
          <w:szCs w:val="24"/>
        </w:rPr>
        <w:t xml:space="preserve"> of any evidence showing that such a sum is inadequate for the </w:t>
      </w:r>
      <w:r w:rsidR="00A60965" w:rsidRPr="001A6CC4">
        <w:rPr>
          <w:rFonts w:ascii="Times New Roman" w:hAnsi="Times New Roman" w:cs="Times New Roman"/>
          <w:sz w:val="24"/>
          <w:szCs w:val="24"/>
        </w:rPr>
        <w:t>child’s</w:t>
      </w:r>
      <w:r w:rsidR="00CA67B7" w:rsidRPr="001A6CC4">
        <w:rPr>
          <w:rFonts w:ascii="Times New Roman" w:hAnsi="Times New Roman" w:cs="Times New Roman"/>
          <w:sz w:val="24"/>
          <w:szCs w:val="24"/>
        </w:rPr>
        <w:t xml:space="preserve"> daily needs, an order in that sum will be granted.</w:t>
      </w:r>
    </w:p>
    <w:p w:rsidR="0073668C" w:rsidRPr="007D603E" w:rsidRDefault="0073668C" w:rsidP="001A6CC4">
      <w:pPr>
        <w:spacing w:after="0" w:line="360" w:lineRule="auto"/>
        <w:jc w:val="both"/>
        <w:rPr>
          <w:rFonts w:ascii="Times New Roman" w:hAnsi="Times New Roman" w:cs="Times New Roman"/>
          <w:b/>
          <w:sz w:val="24"/>
          <w:szCs w:val="24"/>
        </w:rPr>
      </w:pPr>
      <w:r w:rsidRPr="007D603E">
        <w:rPr>
          <w:rFonts w:ascii="Times New Roman" w:hAnsi="Times New Roman" w:cs="Times New Roman"/>
          <w:b/>
          <w:sz w:val="24"/>
          <w:szCs w:val="24"/>
        </w:rPr>
        <w:t>Costs</w:t>
      </w:r>
    </w:p>
    <w:p w:rsidR="00BE4AEB" w:rsidRDefault="0073668C" w:rsidP="006B1A77">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 xml:space="preserve">The </w:t>
      </w:r>
      <w:r w:rsidR="00F16039" w:rsidRPr="001A6CC4">
        <w:rPr>
          <w:rFonts w:ascii="Times New Roman" w:hAnsi="Times New Roman" w:cs="Times New Roman"/>
          <w:sz w:val="24"/>
          <w:szCs w:val="24"/>
        </w:rPr>
        <w:t>plaintiff</w:t>
      </w:r>
      <w:r w:rsidRPr="001A6CC4">
        <w:rPr>
          <w:rFonts w:ascii="Times New Roman" w:hAnsi="Times New Roman" w:cs="Times New Roman"/>
          <w:sz w:val="24"/>
          <w:szCs w:val="24"/>
        </w:rPr>
        <w:t xml:space="preserve"> asked for costs on a legal practitioner and client scale. </w:t>
      </w:r>
      <w:r w:rsidR="008477F5" w:rsidRPr="001A6CC4">
        <w:rPr>
          <w:rFonts w:ascii="Times New Roman" w:hAnsi="Times New Roman" w:cs="Times New Roman"/>
          <w:sz w:val="24"/>
          <w:szCs w:val="24"/>
        </w:rPr>
        <w:t>She indicated</w:t>
      </w:r>
      <w:r w:rsidRPr="001A6CC4">
        <w:rPr>
          <w:rFonts w:ascii="Times New Roman" w:hAnsi="Times New Roman" w:cs="Times New Roman"/>
          <w:sz w:val="24"/>
          <w:szCs w:val="24"/>
        </w:rPr>
        <w:t xml:space="preserve"> that her reason for </w:t>
      </w:r>
      <w:r w:rsidR="00F16039" w:rsidRPr="001A6CC4">
        <w:rPr>
          <w:rFonts w:ascii="Times New Roman" w:hAnsi="Times New Roman" w:cs="Times New Roman"/>
          <w:sz w:val="24"/>
          <w:szCs w:val="24"/>
        </w:rPr>
        <w:t>seeking</w:t>
      </w:r>
      <w:r w:rsidRPr="001A6CC4">
        <w:rPr>
          <w:rFonts w:ascii="Times New Roman" w:hAnsi="Times New Roman" w:cs="Times New Roman"/>
          <w:sz w:val="24"/>
          <w:szCs w:val="24"/>
        </w:rPr>
        <w:t xml:space="preserve"> costs were that when they </w:t>
      </w:r>
      <w:r w:rsidR="008477F5" w:rsidRPr="001A6CC4">
        <w:rPr>
          <w:rFonts w:ascii="Times New Roman" w:hAnsi="Times New Roman" w:cs="Times New Roman"/>
          <w:sz w:val="24"/>
          <w:szCs w:val="24"/>
        </w:rPr>
        <w:t>separated she</w:t>
      </w:r>
      <w:r w:rsidRPr="001A6CC4">
        <w:rPr>
          <w:rFonts w:ascii="Times New Roman" w:hAnsi="Times New Roman" w:cs="Times New Roman"/>
          <w:sz w:val="24"/>
          <w:szCs w:val="24"/>
        </w:rPr>
        <w:t xml:space="preserve"> </w:t>
      </w:r>
      <w:r w:rsidR="00F16039" w:rsidRPr="001A6CC4">
        <w:rPr>
          <w:rFonts w:ascii="Times New Roman" w:hAnsi="Times New Roman" w:cs="Times New Roman"/>
          <w:sz w:val="24"/>
          <w:szCs w:val="24"/>
        </w:rPr>
        <w:t>asked</w:t>
      </w:r>
      <w:r w:rsidRPr="001A6CC4">
        <w:rPr>
          <w:rFonts w:ascii="Times New Roman" w:hAnsi="Times New Roman" w:cs="Times New Roman"/>
          <w:sz w:val="24"/>
          <w:szCs w:val="24"/>
        </w:rPr>
        <w:t xml:space="preserve"> the defendant to file for divorce and he </w:t>
      </w:r>
      <w:r w:rsidR="00F16039" w:rsidRPr="001A6CC4">
        <w:rPr>
          <w:rFonts w:ascii="Times New Roman" w:hAnsi="Times New Roman" w:cs="Times New Roman"/>
          <w:sz w:val="24"/>
          <w:szCs w:val="24"/>
        </w:rPr>
        <w:t>refused</w:t>
      </w:r>
      <w:r w:rsidRPr="001A6CC4">
        <w:rPr>
          <w:rFonts w:ascii="Times New Roman" w:hAnsi="Times New Roman" w:cs="Times New Roman"/>
          <w:sz w:val="24"/>
          <w:szCs w:val="24"/>
        </w:rPr>
        <w:t xml:space="preserve"> and instead </w:t>
      </w:r>
      <w:r w:rsidR="00F16039" w:rsidRPr="001A6CC4">
        <w:rPr>
          <w:rFonts w:ascii="Times New Roman" w:hAnsi="Times New Roman" w:cs="Times New Roman"/>
          <w:sz w:val="24"/>
          <w:szCs w:val="24"/>
        </w:rPr>
        <w:t xml:space="preserve">he </w:t>
      </w:r>
      <w:r w:rsidRPr="001A6CC4">
        <w:rPr>
          <w:rFonts w:ascii="Times New Roman" w:hAnsi="Times New Roman" w:cs="Times New Roman"/>
          <w:sz w:val="24"/>
          <w:szCs w:val="24"/>
        </w:rPr>
        <w:t xml:space="preserve">said she could do it herself. When she filed for </w:t>
      </w:r>
      <w:r w:rsidR="00F16039" w:rsidRPr="001A6CC4">
        <w:rPr>
          <w:rFonts w:ascii="Times New Roman" w:hAnsi="Times New Roman" w:cs="Times New Roman"/>
          <w:sz w:val="24"/>
          <w:szCs w:val="24"/>
        </w:rPr>
        <w:t>divorce</w:t>
      </w:r>
      <w:r w:rsidRPr="001A6CC4">
        <w:rPr>
          <w:rFonts w:ascii="Times New Roman" w:hAnsi="Times New Roman" w:cs="Times New Roman"/>
          <w:sz w:val="24"/>
          <w:szCs w:val="24"/>
        </w:rPr>
        <w:t xml:space="preserve"> </w:t>
      </w:r>
      <w:r w:rsidRPr="001A6CC4">
        <w:rPr>
          <w:rFonts w:ascii="Times New Roman" w:hAnsi="Times New Roman" w:cs="Times New Roman"/>
          <w:sz w:val="24"/>
          <w:szCs w:val="24"/>
        </w:rPr>
        <w:lastRenderedPageBreak/>
        <w:t xml:space="preserve">the defendant kept on avoiding receiving summons hence </w:t>
      </w:r>
      <w:r w:rsidR="00F16039" w:rsidRPr="001A6CC4">
        <w:rPr>
          <w:rFonts w:ascii="Times New Roman" w:hAnsi="Times New Roman" w:cs="Times New Roman"/>
          <w:sz w:val="24"/>
          <w:szCs w:val="24"/>
        </w:rPr>
        <w:t>she had</w:t>
      </w:r>
      <w:r w:rsidRPr="001A6CC4">
        <w:rPr>
          <w:rFonts w:ascii="Times New Roman" w:hAnsi="Times New Roman" w:cs="Times New Roman"/>
          <w:sz w:val="24"/>
          <w:szCs w:val="24"/>
        </w:rPr>
        <w:t xml:space="preserve"> to serve him by publication in the Newspaper.</w:t>
      </w:r>
      <w:r w:rsidR="000C41B0" w:rsidRPr="001A6CC4">
        <w:rPr>
          <w:rFonts w:ascii="Times New Roman" w:hAnsi="Times New Roman" w:cs="Times New Roman"/>
          <w:sz w:val="24"/>
          <w:szCs w:val="24"/>
        </w:rPr>
        <w:t xml:space="preserve"> The defendant contested the prayer for costs. </w:t>
      </w:r>
    </w:p>
    <w:p w:rsidR="0073668C" w:rsidRPr="001A6CC4" w:rsidRDefault="000C41B0" w:rsidP="006B1A77">
      <w:pPr>
        <w:spacing w:after="0" w:line="360" w:lineRule="auto"/>
        <w:ind w:firstLine="720"/>
        <w:jc w:val="both"/>
        <w:rPr>
          <w:rFonts w:ascii="Times New Roman" w:hAnsi="Times New Roman" w:cs="Times New Roman"/>
          <w:sz w:val="24"/>
          <w:szCs w:val="24"/>
        </w:rPr>
      </w:pPr>
      <w:r w:rsidRPr="001A6CC4">
        <w:rPr>
          <w:rFonts w:ascii="Times New Roman" w:hAnsi="Times New Roman" w:cs="Times New Roman"/>
          <w:sz w:val="24"/>
          <w:szCs w:val="24"/>
        </w:rPr>
        <w:t xml:space="preserve">I am of the view that the rational for seeking costs </w:t>
      </w:r>
      <w:r w:rsidR="00F16039" w:rsidRPr="001A6CC4">
        <w:rPr>
          <w:rFonts w:ascii="Times New Roman" w:hAnsi="Times New Roman" w:cs="Times New Roman"/>
          <w:sz w:val="24"/>
          <w:szCs w:val="24"/>
        </w:rPr>
        <w:t>against</w:t>
      </w:r>
      <w:r w:rsidRPr="001A6CC4">
        <w:rPr>
          <w:rFonts w:ascii="Times New Roman" w:hAnsi="Times New Roman" w:cs="Times New Roman"/>
          <w:sz w:val="24"/>
          <w:szCs w:val="24"/>
        </w:rPr>
        <w:t xml:space="preserve"> the defendant is </w:t>
      </w:r>
      <w:r w:rsidR="00F16039" w:rsidRPr="001A6CC4">
        <w:rPr>
          <w:rFonts w:ascii="Times New Roman" w:hAnsi="Times New Roman" w:cs="Times New Roman"/>
          <w:sz w:val="24"/>
          <w:szCs w:val="24"/>
        </w:rPr>
        <w:t>not</w:t>
      </w:r>
      <w:r w:rsidR="00BE4AEB">
        <w:rPr>
          <w:rFonts w:ascii="Times New Roman" w:hAnsi="Times New Roman" w:cs="Times New Roman"/>
          <w:sz w:val="24"/>
          <w:szCs w:val="24"/>
        </w:rPr>
        <w:t xml:space="preserve"> reasonable</w:t>
      </w:r>
      <w:r w:rsidRPr="001A6CC4">
        <w:rPr>
          <w:rFonts w:ascii="Times New Roman" w:hAnsi="Times New Roman" w:cs="Times New Roman"/>
          <w:sz w:val="24"/>
          <w:szCs w:val="24"/>
        </w:rPr>
        <w:t xml:space="preserve"> at all. Where parties can </w:t>
      </w:r>
      <w:r w:rsidR="00F16039" w:rsidRPr="001A6CC4">
        <w:rPr>
          <w:rFonts w:ascii="Times New Roman" w:hAnsi="Times New Roman" w:cs="Times New Roman"/>
          <w:sz w:val="24"/>
          <w:szCs w:val="24"/>
        </w:rPr>
        <w:t>no longer</w:t>
      </w:r>
      <w:r w:rsidRPr="001A6CC4">
        <w:rPr>
          <w:rFonts w:ascii="Times New Roman" w:hAnsi="Times New Roman" w:cs="Times New Roman"/>
          <w:sz w:val="24"/>
          <w:szCs w:val="24"/>
        </w:rPr>
        <w:t xml:space="preserve"> continue in a marriage it is open to either of them to approach the courts for </w:t>
      </w:r>
      <w:r w:rsidR="00F16039" w:rsidRPr="001A6CC4">
        <w:rPr>
          <w:rFonts w:ascii="Times New Roman" w:hAnsi="Times New Roman" w:cs="Times New Roman"/>
          <w:sz w:val="24"/>
          <w:szCs w:val="24"/>
        </w:rPr>
        <w:t>dissolution</w:t>
      </w:r>
      <w:r w:rsidRPr="001A6CC4">
        <w:rPr>
          <w:rFonts w:ascii="Times New Roman" w:hAnsi="Times New Roman" w:cs="Times New Roman"/>
          <w:sz w:val="24"/>
          <w:szCs w:val="24"/>
        </w:rPr>
        <w:t xml:space="preserve"> of the marriage. One cannot be penalised for reluctance to approach the courts. As equal partners the plaintiff was </w:t>
      </w:r>
      <w:r w:rsidR="00F16039" w:rsidRPr="001A6CC4">
        <w:rPr>
          <w:rFonts w:ascii="Times New Roman" w:hAnsi="Times New Roman" w:cs="Times New Roman"/>
          <w:sz w:val="24"/>
          <w:szCs w:val="24"/>
        </w:rPr>
        <w:t>entitled</w:t>
      </w:r>
      <w:r w:rsidRPr="001A6CC4">
        <w:rPr>
          <w:rFonts w:ascii="Times New Roman" w:hAnsi="Times New Roman" w:cs="Times New Roman"/>
          <w:sz w:val="24"/>
          <w:szCs w:val="24"/>
        </w:rPr>
        <w:t xml:space="preserve"> to approach </w:t>
      </w:r>
      <w:r w:rsidR="00F16039" w:rsidRPr="001A6CC4">
        <w:rPr>
          <w:rFonts w:ascii="Times New Roman" w:hAnsi="Times New Roman" w:cs="Times New Roman"/>
          <w:sz w:val="24"/>
          <w:szCs w:val="24"/>
        </w:rPr>
        <w:t>court</w:t>
      </w:r>
      <w:r w:rsidRPr="001A6CC4">
        <w:rPr>
          <w:rFonts w:ascii="Times New Roman" w:hAnsi="Times New Roman" w:cs="Times New Roman"/>
          <w:sz w:val="24"/>
          <w:szCs w:val="24"/>
        </w:rPr>
        <w:t xml:space="preserve"> as she did </w:t>
      </w:r>
      <w:r w:rsidR="00F16039" w:rsidRPr="001A6CC4">
        <w:rPr>
          <w:rFonts w:ascii="Times New Roman" w:hAnsi="Times New Roman" w:cs="Times New Roman"/>
          <w:sz w:val="24"/>
          <w:szCs w:val="24"/>
        </w:rPr>
        <w:t>without</w:t>
      </w:r>
      <w:r w:rsidRPr="001A6CC4">
        <w:rPr>
          <w:rFonts w:ascii="Times New Roman" w:hAnsi="Times New Roman" w:cs="Times New Roman"/>
          <w:sz w:val="24"/>
          <w:szCs w:val="24"/>
        </w:rPr>
        <w:t xml:space="preserve"> expecting that </w:t>
      </w:r>
      <w:r w:rsidR="008477F5" w:rsidRPr="001A6CC4">
        <w:rPr>
          <w:rFonts w:ascii="Times New Roman" w:hAnsi="Times New Roman" w:cs="Times New Roman"/>
          <w:sz w:val="24"/>
          <w:szCs w:val="24"/>
        </w:rPr>
        <w:t xml:space="preserve">the </w:t>
      </w:r>
      <w:r w:rsidRPr="001A6CC4">
        <w:rPr>
          <w:rFonts w:ascii="Times New Roman" w:hAnsi="Times New Roman" w:cs="Times New Roman"/>
          <w:sz w:val="24"/>
          <w:szCs w:val="24"/>
        </w:rPr>
        <w:t xml:space="preserve">defendant must do so first. The issue of failure to effect personal service which then </w:t>
      </w:r>
      <w:r w:rsidR="00F16039" w:rsidRPr="001A6CC4">
        <w:rPr>
          <w:rFonts w:ascii="Times New Roman" w:hAnsi="Times New Roman" w:cs="Times New Roman"/>
          <w:sz w:val="24"/>
          <w:szCs w:val="24"/>
        </w:rPr>
        <w:t xml:space="preserve">resulted </w:t>
      </w:r>
      <w:r w:rsidRPr="001A6CC4">
        <w:rPr>
          <w:rFonts w:ascii="Times New Roman" w:hAnsi="Times New Roman" w:cs="Times New Roman"/>
          <w:sz w:val="24"/>
          <w:szCs w:val="24"/>
        </w:rPr>
        <w:t xml:space="preserve">in an </w:t>
      </w:r>
      <w:r w:rsidR="00F16039" w:rsidRPr="001A6CC4">
        <w:rPr>
          <w:rFonts w:ascii="Times New Roman" w:hAnsi="Times New Roman" w:cs="Times New Roman"/>
          <w:sz w:val="24"/>
          <w:szCs w:val="24"/>
        </w:rPr>
        <w:t>order</w:t>
      </w:r>
      <w:r w:rsidRPr="001A6CC4">
        <w:rPr>
          <w:rFonts w:ascii="Times New Roman" w:hAnsi="Times New Roman" w:cs="Times New Roman"/>
          <w:sz w:val="24"/>
          <w:szCs w:val="24"/>
        </w:rPr>
        <w:t xml:space="preserve"> for service by publication was not well ventilated to warrant costs </w:t>
      </w:r>
      <w:r w:rsidR="00F16039" w:rsidRPr="001A6CC4">
        <w:rPr>
          <w:rFonts w:ascii="Times New Roman" w:hAnsi="Times New Roman" w:cs="Times New Roman"/>
          <w:sz w:val="24"/>
          <w:szCs w:val="24"/>
        </w:rPr>
        <w:t>against</w:t>
      </w:r>
      <w:r w:rsidRPr="001A6CC4">
        <w:rPr>
          <w:rFonts w:ascii="Times New Roman" w:hAnsi="Times New Roman" w:cs="Times New Roman"/>
          <w:sz w:val="24"/>
          <w:szCs w:val="24"/>
        </w:rPr>
        <w:t xml:space="preserve"> the defendant. The plaintiff merely suspected that the defendant was avoiding service without </w:t>
      </w:r>
      <w:r w:rsidR="00F16039" w:rsidRPr="001A6CC4">
        <w:rPr>
          <w:rFonts w:ascii="Times New Roman" w:hAnsi="Times New Roman" w:cs="Times New Roman"/>
          <w:sz w:val="24"/>
          <w:szCs w:val="24"/>
        </w:rPr>
        <w:t>tendering</w:t>
      </w:r>
      <w:r w:rsidRPr="001A6CC4">
        <w:rPr>
          <w:rFonts w:ascii="Times New Roman" w:hAnsi="Times New Roman" w:cs="Times New Roman"/>
          <w:sz w:val="24"/>
          <w:szCs w:val="24"/>
        </w:rPr>
        <w:t xml:space="preserve"> </w:t>
      </w:r>
      <w:r w:rsidR="00F16039" w:rsidRPr="001A6CC4">
        <w:rPr>
          <w:rFonts w:ascii="Times New Roman" w:hAnsi="Times New Roman" w:cs="Times New Roman"/>
          <w:sz w:val="24"/>
          <w:szCs w:val="24"/>
        </w:rPr>
        <w:t>evidence</w:t>
      </w:r>
      <w:r w:rsidRPr="001A6CC4">
        <w:rPr>
          <w:rFonts w:ascii="Times New Roman" w:hAnsi="Times New Roman" w:cs="Times New Roman"/>
          <w:sz w:val="24"/>
          <w:szCs w:val="24"/>
        </w:rPr>
        <w:t xml:space="preserve"> in </w:t>
      </w:r>
      <w:r w:rsidR="00F16039" w:rsidRPr="001A6CC4">
        <w:rPr>
          <w:rFonts w:ascii="Times New Roman" w:hAnsi="Times New Roman" w:cs="Times New Roman"/>
          <w:sz w:val="24"/>
          <w:szCs w:val="24"/>
        </w:rPr>
        <w:t>that</w:t>
      </w:r>
      <w:r w:rsidRPr="001A6CC4">
        <w:rPr>
          <w:rFonts w:ascii="Times New Roman" w:hAnsi="Times New Roman" w:cs="Times New Roman"/>
          <w:sz w:val="24"/>
          <w:szCs w:val="24"/>
        </w:rPr>
        <w:t xml:space="preserve"> regard. The circumstances of this case clearly call for each party to bear their own costs. Whilst the plaintiff </w:t>
      </w:r>
      <w:r w:rsidR="00F16039" w:rsidRPr="001A6CC4">
        <w:rPr>
          <w:rFonts w:ascii="Times New Roman" w:hAnsi="Times New Roman" w:cs="Times New Roman"/>
          <w:sz w:val="24"/>
          <w:szCs w:val="24"/>
        </w:rPr>
        <w:t>succeeded in</w:t>
      </w:r>
      <w:r w:rsidRPr="001A6CC4">
        <w:rPr>
          <w:rFonts w:ascii="Times New Roman" w:hAnsi="Times New Roman" w:cs="Times New Roman"/>
          <w:sz w:val="24"/>
          <w:szCs w:val="24"/>
        </w:rPr>
        <w:t xml:space="preserve"> getting an equal share in the matrimonial house, she was not </w:t>
      </w:r>
      <w:r w:rsidR="00F16039" w:rsidRPr="001A6CC4">
        <w:rPr>
          <w:rFonts w:ascii="Times New Roman" w:hAnsi="Times New Roman" w:cs="Times New Roman"/>
          <w:sz w:val="24"/>
          <w:szCs w:val="24"/>
        </w:rPr>
        <w:t>successful</w:t>
      </w:r>
      <w:r w:rsidRPr="001A6CC4">
        <w:rPr>
          <w:rFonts w:ascii="Times New Roman" w:hAnsi="Times New Roman" w:cs="Times New Roman"/>
          <w:sz w:val="24"/>
          <w:szCs w:val="24"/>
        </w:rPr>
        <w:t xml:space="preserve"> on the quantum of mainte</w:t>
      </w:r>
      <w:r w:rsidR="00F16039" w:rsidRPr="001A6CC4">
        <w:rPr>
          <w:rFonts w:ascii="Times New Roman" w:hAnsi="Times New Roman" w:cs="Times New Roman"/>
          <w:sz w:val="24"/>
          <w:szCs w:val="24"/>
        </w:rPr>
        <w:t>na</w:t>
      </w:r>
      <w:r w:rsidRPr="001A6CC4">
        <w:rPr>
          <w:rFonts w:ascii="Times New Roman" w:hAnsi="Times New Roman" w:cs="Times New Roman"/>
          <w:sz w:val="24"/>
          <w:szCs w:val="24"/>
        </w:rPr>
        <w:t xml:space="preserve">nce. The </w:t>
      </w:r>
      <w:r w:rsidR="00F16039" w:rsidRPr="001A6CC4">
        <w:rPr>
          <w:rFonts w:ascii="Times New Roman" w:hAnsi="Times New Roman" w:cs="Times New Roman"/>
          <w:sz w:val="24"/>
          <w:szCs w:val="24"/>
        </w:rPr>
        <w:t>defendant</w:t>
      </w:r>
      <w:r w:rsidRPr="001A6CC4">
        <w:rPr>
          <w:rFonts w:ascii="Times New Roman" w:hAnsi="Times New Roman" w:cs="Times New Roman"/>
          <w:sz w:val="24"/>
          <w:szCs w:val="24"/>
        </w:rPr>
        <w:t xml:space="preserve"> cannot be penalised for defending the </w:t>
      </w:r>
      <w:r w:rsidR="00F16039" w:rsidRPr="001A6CC4">
        <w:rPr>
          <w:rFonts w:ascii="Times New Roman" w:hAnsi="Times New Roman" w:cs="Times New Roman"/>
          <w:sz w:val="24"/>
          <w:szCs w:val="24"/>
        </w:rPr>
        <w:t>action. In</w:t>
      </w:r>
      <w:r w:rsidRPr="001A6CC4">
        <w:rPr>
          <w:rFonts w:ascii="Times New Roman" w:hAnsi="Times New Roman" w:cs="Times New Roman"/>
          <w:sz w:val="24"/>
          <w:szCs w:val="24"/>
        </w:rPr>
        <w:t xml:space="preserve"> the </w:t>
      </w:r>
      <w:r w:rsidR="00F16039" w:rsidRPr="001A6CC4">
        <w:rPr>
          <w:rFonts w:ascii="Times New Roman" w:hAnsi="Times New Roman" w:cs="Times New Roman"/>
          <w:sz w:val="24"/>
          <w:szCs w:val="24"/>
        </w:rPr>
        <w:t>circumstances</w:t>
      </w:r>
      <w:r w:rsidRPr="001A6CC4">
        <w:rPr>
          <w:rFonts w:ascii="Times New Roman" w:hAnsi="Times New Roman" w:cs="Times New Roman"/>
          <w:sz w:val="24"/>
          <w:szCs w:val="24"/>
        </w:rPr>
        <w:t xml:space="preserve"> each party will pay </w:t>
      </w:r>
      <w:r w:rsidR="00F16039" w:rsidRPr="001A6CC4">
        <w:rPr>
          <w:rFonts w:ascii="Times New Roman" w:hAnsi="Times New Roman" w:cs="Times New Roman"/>
          <w:sz w:val="24"/>
          <w:szCs w:val="24"/>
        </w:rPr>
        <w:t>their</w:t>
      </w:r>
      <w:r w:rsidRPr="001A6CC4">
        <w:rPr>
          <w:rFonts w:ascii="Times New Roman" w:hAnsi="Times New Roman" w:cs="Times New Roman"/>
          <w:sz w:val="24"/>
          <w:szCs w:val="24"/>
        </w:rPr>
        <w:t xml:space="preserve"> </w:t>
      </w:r>
      <w:r w:rsidR="00F16039" w:rsidRPr="001A6CC4">
        <w:rPr>
          <w:rFonts w:ascii="Times New Roman" w:hAnsi="Times New Roman" w:cs="Times New Roman"/>
          <w:sz w:val="24"/>
          <w:szCs w:val="24"/>
        </w:rPr>
        <w:t>own</w:t>
      </w:r>
      <w:r w:rsidRPr="001A6CC4">
        <w:rPr>
          <w:rFonts w:ascii="Times New Roman" w:hAnsi="Times New Roman" w:cs="Times New Roman"/>
          <w:sz w:val="24"/>
          <w:szCs w:val="24"/>
        </w:rPr>
        <w:t xml:space="preserve"> costs of suit.</w:t>
      </w:r>
    </w:p>
    <w:p w:rsidR="00A60965" w:rsidRPr="001A6CC4" w:rsidRDefault="00A60965" w:rsidP="001A6CC4">
      <w:pPr>
        <w:spacing w:after="0" w:line="360" w:lineRule="auto"/>
        <w:jc w:val="both"/>
        <w:rPr>
          <w:rFonts w:ascii="Times New Roman" w:hAnsi="Times New Roman" w:cs="Times New Roman"/>
          <w:sz w:val="24"/>
          <w:szCs w:val="24"/>
        </w:rPr>
      </w:pPr>
    </w:p>
    <w:p w:rsidR="00A60965" w:rsidRPr="007D603E" w:rsidRDefault="00A60965" w:rsidP="001A6CC4">
      <w:pPr>
        <w:spacing w:after="0" w:line="360" w:lineRule="auto"/>
        <w:jc w:val="both"/>
        <w:rPr>
          <w:rFonts w:ascii="Times New Roman" w:hAnsi="Times New Roman" w:cs="Times New Roman"/>
          <w:b/>
          <w:sz w:val="24"/>
          <w:szCs w:val="24"/>
        </w:rPr>
      </w:pPr>
      <w:r w:rsidRPr="007D603E">
        <w:rPr>
          <w:rFonts w:ascii="Times New Roman" w:hAnsi="Times New Roman" w:cs="Times New Roman"/>
          <w:b/>
          <w:sz w:val="24"/>
          <w:szCs w:val="24"/>
        </w:rPr>
        <w:t>Disposition</w:t>
      </w:r>
    </w:p>
    <w:p w:rsidR="00A60965" w:rsidRPr="001A6CC4" w:rsidRDefault="00A60965" w:rsidP="001A6CC4">
      <w:p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It is hereby </w:t>
      </w:r>
      <w:r w:rsidR="00EC3756" w:rsidRPr="001A6CC4">
        <w:rPr>
          <w:rFonts w:ascii="Times New Roman" w:hAnsi="Times New Roman" w:cs="Times New Roman"/>
          <w:sz w:val="24"/>
          <w:szCs w:val="24"/>
        </w:rPr>
        <w:t>ordered</w:t>
      </w:r>
      <w:r w:rsidRPr="001A6CC4">
        <w:rPr>
          <w:rFonts w:ascii="Times New Roman" w:hAnsi="Times New Roman" w:cs="Times New Roman"/>
          <w:sz w:val="24"/>
          <w:szCs w:val="24"/>
        </w:rPr>
        <w:t xml:space="preserve"> that:</w:t>
      </w:r>
    </w:p>
    <w:p w:rsidR="00A60965" w:rsidRPr="001A6CC4" w:rsidRDefault="008477F5" w:rsidP="001A6CC4">
      <w:pPr>
        <w:pStyle w:val="ListParagraph"/>
        <w:numPr>
          <w:ilvl w:val="0"/>
          <w:numId w:val="9"/>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A</w:t>
      </w:r>
      <w:r w:rsidR="00A60965" w:rsidRPr="001A6CC4">
        <w:rPr>
          <w:rFonts w:ascii="Times New Roman" w:hAnsi="Times New Roman" w:cs="Times New Roman"/>
          <w:sz w:val="24"/>
          <w:szCs w:val="24"/>
        </w:rPr>
        <w:t xml:space="preserve"> decree of divorce be and is hereby </w:t>
      </w:r>
      <w:r w:rsidR="000C41B0" w:rsidRPr="001A6CC4">
        <w:rPr>
          <w:rFonts w:ascii="Times New Roman" w:hAnsi="Times New Roman" w:cs="Times New Roman"/>
          <w:sz w:val="24"/>
          <w:szCs w:val="24"/>
        </w:rPr>
        <w:t>granted</w:t>
      </w:r>
    </w:p>
    <w:p w:rsidR="00A60965" w:rsidRPr="001A6CC4" w:rsidRDefault="00EC3756" w:rsidP="001A6CC4">
      <w:pPr>
        <w:pStyle w:val="ListParagraph"/>
        <w:numPr>
          <w:ilvl w:val="0"/>
          <w:numId w:val="9"/>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Custody</w:t>
      </w:r>
      <w:r w:rsidR="00A60965" w:rsidRPr="001A6CC4">
        <w:rPr>
          <w:rFonts w:ascii="Times New Roman" w:hAnsi="Times New Roman" w:cs="Times New Roman"/>
          <w:sz w:val="24"/>
          <w:szCs w:val="24"/>
        </w:rPr>
        <w:t xml:space="preserve"> of the </w:t>
      </w:r>
      <w:r w:rsidR="00CF5396" w:rsidRPr="001A6CC4">
        <w:rPr>
          <w:rFonts w:ascii="Times New Roman" w:hAnsi="Times New Roman" w:cs="Times New Roman"/>
          <w:sz w:val="24"/>
          <w:szCs w:val="24"/>
        </w:rPr>
        <w:t xml:space="preserve">minor child, </w:t>
      </w:r>
      <w:r w:rsidR="0091458C">
        <w:rPr>
          <w:rFonts w:ascii="Times New Roman" w:hAnsi="Times New Roman" w:cs="Times New Roman"/>
          <w:sz w:val="24"/>
          <w:szCs w:val="24"/>
        </w:rPr>
        <w:t>X</w:t>
      </w:r>
      <w:r w:rsidR="00A60965" w:rsidRPr="001A6CC4">
        <w:rPr>
          <w:rFonts w:ascii="Times New Roman" w:hAnsi="Times New Roman" w:cs="Times New Roman"/>
          <w:sz w:val="24"/>
          <w:szCs w:val="24"/>
        </w:rPr>
        <w:t>, born 8</w:t>
      </w:r>
      <w:r w:rsidR="00A60965" w:rsidRPr="001A6CC4">
        <w:rPr>
          <w:rFonts w:ascii="Times New Roman" w:hAnsi="Times New Roman" w:cs="Times New Roman"/>
          <w:sz w:val="24"/>
          <w:szCs w:val="24"/>
          <w:vertAlign w:val="superscript"/>
        </w:rPr>
        <w:t>th</w:t>
      </w:r>
      <w:r w:rsidR="00A60965" w:rsidRPr="001A6CC4">
        <w:rPr>
          <w:rFonts w:ascii="Times New Roman" w:hAnsi="Times New Roman" w:cs="Times New Roman"/>
          <w:sz w:val="24"/>
          <w:szCs w:val="24"/>
        </w:rPr>
        <w:t xml:space="preserve"> </w:t>
      </w:r>
      <w:r w:rsidRPr="001A6CC4">
        <w:rPr>
          <w:rFonts w:ascii="Times New Roman" w:hAnsi="Times New Roman" w:cs="Times New Roman"/>
          <w:sz w:val="24"/>
          <w:szCs w:val="24"/>
        </w:rPr>
        <w:t>December</w:t>
      </w:r>
      <w:r w:rsidR="00A60965" w:rsidRPr="001A6CC4">
        <w:rPr>
          <w:rFonts w:ascii="Times New Roman" w:hAnsi="Times New Roman" w:cs="Times New Roman"/>
          <w:sz w:val="24"/>
          <w:szCs w:val="24"/>
        </w:rPr>
        <w:t xml:space="preserve"> 2009</w:t>
      </w:r>
      <w:r w:rsidR="00BE4AEB">
        <w:rPr>
          <w:rFonts w:ascii="Times New Roman" w:hAnsi="Times New Roman" w:cs="Times New Roman"/>
          <w:sz w:val="24"/>
          <w:szCs w:val="24"/>
        </w:rPr>
        <w:t>,</w:t>
      </w:r>
      <w:r w:rsidR="00A60965" w:rsidRPr="001A6CC4">
        <w:rPr>
          <w:rFonts w:ascii="Times New Roman" w:hAnsi="Times New Roman" w:cs="Times New Roman"/>
          <w:sz w:val="24"/>
          <w:szCs w:val="24"/>
        </w:rPr>
        <w:t xml:space="preserve"> is he</w:t>
      </w:r>
      <w:r w:rsidRPr="001A6CC4">
        <w:rPr>
          <w:rFonts w:ascii="Times New Roman" w:hAnsi="Times New Roman" w:cs="Times New Roman"/>
          <w:sz w:val="24"/>
          <w:szCs w:val="24"/>
        </w:rPr>
        <w:t>r</w:t>
      </w:r>
      <w:r w:rsidR="00A60965" w:rsidRPr="001A6CC4">
        <w:rPr>
          <w:rFonts w:ascii="Times New Roman" w:hAnsi="Times New Roman" w:cs="Times New Roman"/>
          <w:sz w:val="24"/>
          <w:szCs w:val="24"/>
        </w:rPr>
        <w:t xml:space="preserve">eby </w:t>
      </w:r>
      <w:r w:rsidR="000C41B0" w:rsidRPr="001A6CC4">
        <w:rPr>
          <w:rFonts w:ascii="Times New Roman" w:hAnsi="Times New Roman" w:cs="Times New Roman"/>
          <w:sz w:val="24"/>
          <w:szCs w:val="24"/>
        </w:rPr>
        <w:t>awarded</w:t>
      </w:r>
      <w:r w:rsidR="00A60965" w:rsidRPr="001A6CC4">
        <w:rPr>
          <w:rFonts w:ascii="Times New Roman" w:hAnsi="Times New Roman" w:cs="Times New Roman"/>
          <w:sz w:val="24"/>
          <w:szCs w:val="24"/>
        </w:rPr>
        <w:t xml:space="preserve"> to the </w:t>
      </w:r>
      <w:r w:rsidRPr="001A6CC4">
        <w:rPr>
          <w:rFonts w:ascii="Times New Roman" w:hAnsi="Times New Roman" w:cs="Times New Roman"/>
          <w:sz w:val="24"/>
          <w:szCs w:val="24"/>
        </w:rPr>
        <w:t>plaintiff</w:t>
      </w:r>
      <w:r w:rsidR="00A60965" w:rsidRPr="001A6CC4">
        <w:rPr>
          <w:rFonts w:ascii="Times New Roman" w:hAnsi="Times New Roman" w:cs="Times New Roman"/>
          <w:sz w:val="24"/>
          <w:szCs w:val="24"/>
        </w:rPr>
        <w:t xml:space="preserve">. The defendant is hereby granted </w:t>
      </w:r>
      <w:r w:rsidRPr="001A6CC4">
        <w:rPr>
          <w:rFonts w:ascii="Times New Roman" w:hAnsi="Times New Roman" w:cs="Times New Roman"/>
          <w:sz w:val="24"/>
          <w:szCs w:val="24"/>
        </w:rPr>
        <w:t>reasonable rights of access on weekends upon notice to plaintiff and every two weeks of the school holidays.</w:t>
      </w:r>
    </w:p>
    <w:p w:rsidR="00A60965" w:rsidRPr="001A6CC4" w:rsidRDefault="00DB2875" w:rsidP="001A6CC4">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A60965" w:rsidRPr="001A6CC4">
        <w:rPr>
          <w:rFonts w:ascii="Times New Roman" w:hAnsi="Times New Roman" w:cs="Times New Roman"/>
          <w:sz w:val="24"/>
          <w:szCs w:val="24"/>
        </w:rPr>
        <w:t xml:space="preserve">he defendant </w:t>
      </w:r>
      <w:r w:rsidR="00EC3756" w:rsidRPr="001A6CC4">
        <w:rPr>
          <w:rFonts w:ascii="Times New Roman" w:hAnsi="Times New Roman" w:cs="Times New Roman"/>
          <w:sz w:val="24"/>
          <w:szCs w:val="24"/>
        </w:rPr>
        <w:t>shall</w:t>
      </w:r>
      <w:r w:rsidR="00A60965" w:rsidRPr="001A6CC4">
        <w:rPr>
          <w:rFonts w:ascii="Times New Roman" w:hAnsi="Times New Roman" w:cs="Times New Roman"/>
          <w:sz w:val="24"/>
          <w:szCs w:val="24"/>
        </w:rPr>
        <w:t xml:space="preserve"> pay maintenance for the minor </w:t>
      </w:r>
      <w:r w:rsidR="00CF5396" w:rsidRPr="001A6CC4">
        <w:rPr>
          <w:rFonts w:ascii="Times New Roman" w:hAnsi="Times New Roman" w:cs="Times New Roman"/>
          <w:sz w:val="24"/>
          <w:szCs w:val="24"/>
        </w:rPr>
        <w:t>child in the sum of USD 500-00 (United S</w:t>
      </w:r>
      <w:r w:rsidR="00A60965" w:rsidRPr="001A6CC4">
        <w:rPr>
          <w:rFonts w:ascii="Times New Roman" w:hAnsi="Times New Roman" w:cs="Times New Roman"/>
          <w:sz w:val="24"/>
          <w:szCs w:val="24"/>
        </w:rPr>
        <w:t>tates dollars</w:t>
      </w:r>
      <w:r w:rsidR="00CF5396" w:rsidRPr="001A6CC4">
        <w:rPr>
          <w:rFonts w:ascii="Times New Roman" w:hAnsi="Times New Roman" w:cs="Times New Roman"/>
          <w:sz w:val="24"/>
          <w:szCs w:val="24"/>
        </w:rPr>
        <w:t>)</w:t>
      </w:r>
      <w:r w:rsidR="00A60965" w:rsidRPr="001A6CC4">
        <w:rPr>
          <w:rFonts w:ascii="Times New Roman" w:hAnsi="Times New Roman" w:cs="Times New Roman"/>
          <w:sz w:val="24"/>
          <w:szCs w:val="24"/>
        </w:rPr>
        <w:t xml:space="preserve"> or its equivalent in local currency per month till the </w:t>
      </w:r>
      <w:r w:rsidR="000C41B0" w:rsidRPr="001A6CC4">
        <w:rPr>
          <w:rFonts w:ascii="Times New Roman" w:hAnsi="Times New Roman" w:cs="Times New Roman"/>
          <w:sz w:val="24"/>
          <w:szCs w:val="24"/>
        </w:rPr>
        <w:t>child</w:t>
      </w:r>
      <w:r w:rsidR="00A60965" w:rsidRPr="001A6CC4">
        <w:rPr>
          <w:rFonts w:ascii="Times New Roman" w:hAnsi="Times New Roman" w:cs="Times New Roman"/>
          <w:sz w:val="24"/>
          <w:szCs w:val="24"/>
        </w:rPr>
        <w:t xml:space="preserve"> attains the age of 18 years or becomes </w:t>
      </w:r>
      <w:r w:rsidR="000C41B0" w:rsidRPr="001A6CC4">
        <w:rPr>
          <w:rFonts w:ascii="Times New Roman" w:hAnsi="Times New Roman" w:cs="Times New Roman"/>
          <w:sz w:val="24"/>
          <w:szCs w:val="24"/>
        </w:rPr>
        <w:t>self-supporting</w:t>
      </w:r>
      <w:r w:rsidR="00BE4AEB">
        <w:rPr>
          <w:rFonts w:ascii="Times New Roman" w:hAnsi="Times New Roman" w:cs="Times New Roman"/>
          <w:sz w:val="24"/>
          <w:szCs w:val="24"/>
        </w:rPr>
        <w:t xml:space="preserve"> </w:t>
      </w:r>
      <w:r w:rsidR="00C46727">
        <w:rPr>
          <w:rFonts w:ascii="Times New Roman" w:hAnsi="Times New Roman" w:cs="Times New Roman"/>
          <w:sz w:val="24"/>
          <w:szCs w:val="24"/>
        </w:rPr>
        <w:t>whic</w:t>
      </w:r>
      <w:r w:rsidR="00C46727" w:rsidRPr="001A6CC4">
        <w:rPr>
          <w:rFonts w:ascii="Times New Roman" w:hAnsi="Times New Roman" w:cs="Times New Roman"/>
          <w:sz w:val="24"/>
          <w:szCs w:val="24"/>
        </w:rPr>
        <w:t>hever</w:t>
      </w:r>
      <w:r w:rsidR="00A60965" w:rsidRPr="001A6CC4">
        <w:rPr>
          <w:rFonts w:ascii="Times New Roman" w:hAnsi="Times New Roman" w:cs="Times New Roman"/>
          <w:sz w:val="24"/>
          <w:szCs w:val="24"/>
        </w:rPr>
        <w:t xml:space="preserve"> is earlier.</w:t>
      </w:r>
    </w:p>
    <w:p w:rsidR="00A60965" w:rsidRPr="001A6CC4" w:rsidRDefault="00EC3756" w:rsidP="001A6CC4">
      <w:pPr>
        <w:pStyle w:val="ListParagraph"/>
        <w:numPr>
          <w:ilvl w:val="0"/>
          <w:numId w:val="9"/>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 </w:t>
      </w:r>
      <w:r w:rsidR="004D5744" w:rsidRPr="001A6CC4">
        <w:rPr>
          <w:rFonts w:ascii="Times New Roman" w:hAnsi="Times New Roman" w:cs="Times New Roman"/>
          <w:sz w:val="24"/>
          <w:szCs w:val="24"/>
        </w:rPr>
        <w:t>In</w:t>
      </w:r>
      <w:r w:rsidRPr="001A6CC4">
        <w:rPr>
          <w:rFonts w:ascii="Times New Roman" w:hAnsi="Times New Roman" w:cs="Times New Roman"/>
          <w:sz w:val="24"/>
          <w:szCs w:val="24"/>
        </w:rPr>
        <w:t xml:space="preserve"> addition, the defendant shall meet the minor child’s school fees and other school requirements; and medical needs and expenses</w:t>
      </w:r>
      <w:r w:rsidR="004D5744" w:rsidRPr="001A6CC4">
        <w:rPr>
          <w:rFonts w:ascii="Times New Roman" w:hAnsi="Times New Roman" w:cs="Times New Roman"/>
          <w:sz w:val="24"/>
          <w:szCs w:val="24"/>
        </w:rPr>
        <w:t>.</w:t>
      </w:r>
    </w:p>
    <w:p w:rsidR="004D5744" w:rsidRPr="001A6CC4" w:rsidRDefault="004D5744" w:rsidP="001A6CC4">
      <w:pPr>
        <w:pStyle w:val="ListParagraph"/>
        <w:numPr>
          <w:ilvl w:val="0"/>
          <w:numId w:val="9"/>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Movable property</w:t>
      </w:r>
    </w:p>
    <w:p w:rsidR="00945691" w:rsidRPr="001A6CC4" w:rsidRDefault="00945691" w:rsidP="001A6CC4">
      <w:pPr>
        <w:pStyle w:val="ListParagraph"/>
        <w:spacing w:after="0" w:line="360" w:lineRule="auto"/>
        <w:jc w:val="both"/>
        <w:rPr>
          <w:rFonts w:ascii="Times New Roman" w:hAnsi="Times New Roman" w:cs="Times New Roman"/>
          <w:sz w:val="24"/>
          <w:szCs w:val="24"/>
        </w:rPr>
      </w:pPr>
    </w:p>
    <w:p w:rsidR="0047608D" w:rsidRPr="001A6CC4" w:rsidRDefault="009C0E16" w:rsidP="001A6CC4">
      <w:pPr>
        <w:pStyle w:val="ListParagraph"/>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A) The</w:t>
      </w:r>
      <w:r w:rsidR="004B3ED4" w:rsidRPr="001A6CC4">
        <w:rPr>
          <w:rFonts w:ascii="Times New Roman" w:hAnsi="Times New Roman" w:cs="Times New Roman"/>
          <w:sz w:val="24"/>
          <w:szCs w:val="24"/>
        </w:rPr>
        <w:t xml:space="preserve"> plaintiff is hereby awarded the following as her sole </w:t>
      </w:r>
      <w:r w:rsidR="00EC3756" w:rsidRPr="001A6CC4">
        <w:rPr>
          <w:rFonts w:ascii="Times New Roman" w:hAnsi="Times New Roman" w:cs="Times New Roman"/>
          <w:sz w:val="24"/>
          <w:szCs w:val="24"/>
        </w:rPr>
        <w:t>and</w:t>
      </w:r>
      <w:r w:rsidR="0047608D" w:rsidRPr="001A6CC4">
        <w:rPr>
          <w:rFonts w:ascii="Times New Roman" w:hAnsi="Times New Roman" w:cs="Times New Roman"/>
          <w:sz w:val="24"/>
          <w:szCs w:val="24"/>
        </w:rPr>
        <w:t xml:space="preserve"> exclusive property:-</w:t>
      </w:r>
    </w:p>
    <w:p w:rsidR="0047608D" w:rsidRPr="001A6CC4" w:rsidRDefault="0047608D" w:rsidP="001A6CC4">
      <w:pPr>
        <w:pStyle w:val="ListParagraph"/>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 </w:t>
      </w:r>
      <w:r w:rsidR="009C0E16" w:rsidRPr="001A6CC4">
        <w:rPr>
          <w:rFonts w:ascii="Times New Roman" w:hAnsi="Times New Roman" w:cs="Times New Roman"/>
          <w:sz w:val="24"/>
          <w:szCs w:val="24"/>
        </w:rPr>
        <w:t>i) A</w:t>
      </w:r>
      <w:r w:rsidR="004B3ED4" w:rsidRPr="001A6CC4">
        <w:rPr>
          <w:rFonts w:ascii="Times New Roman" w:hAnsi="Times New Roman" w:cs="Times New Roman"/>
          <w:sz w:val="24"/>
          <w:szCs w:val="24"/>
        </w:rPr>
        <w:t xml:space="preserve"> Mercedes </w:t>
      </w:r>
      <w:r w:rsidR="009C0E16" w:rsidRPr="001A6CC4">
        <w:rPr>
          <w:rFonts w:ascii="Times New Roman" w:hAnsi="Times New Roman" w:cs="Times New Roman"/>
          <w:sz w:val="24"/>
          <w:szCs w:val="24"/>
        </w:rPr>
        <w:t>Benz, E280</w:t>
      </w:r>
      <w:r w:rsidRPr="001A6CC4">
        <w:rPr>
          <w:rFonts w:ascii="Times New Roman" w:hAnsi="Times New Roman" w:cs="Times New Roman"/>
          <w:sz w:val="24"/>
          <w:szCs w:val="24"/>
        </w:rPr>
        <w:t xml:space="preserve"> registration number AEX 9880; </w:t>
      </w:r>
    </w:p>
    <w:p w:rsidR="0047608D" w:rsidRPr="001A6CC4" w:rsidRDefault="0047608D" w:rsidP="001A6CC4">
      <w:pPr>
        <w:pStyle w:val="ListParagraph"/>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ii</w:t>
      </w:r>
      <w:r w:rsidR="004B3ED4" w:rsidRPr="001A6CC4">
        <w:rPr>
          <w:rFonts w:ascii="Times New Roman" w:hAnsi="Times New Roman" w:cs="Times New Roman"/>
          <w:sz w:val="24"/>
          <w:szCs w:val="24"/>
        </w:rPr>
        <w:t>) S</w:t>
      </w:r>
      <w:r w:rsidRPr="001A6CC4">
        <w:rPr>
          <w:rFonts w:ascii="Times New Roman" w:hAnsi="Times New Roman" w:cs="Times New Roman"/>
          <w:sz w:val="24"/>
          <w:szCs w:val="24"/>
        </w:rPr>
        <w:t xml:space="preserve">aloon Furniture and equipment; </w:t>
      </w:r>
    </w:p>
    <w:p w:rsidR="0047608D" w:rsidRPr="001A6CC4" w:rsidRDefault="00214F8B" w:rsidP="001A6CC4">
      <w:pPr>
        <w:pStyle w:val="ListParagraph"/>
        <w:numPr>
          <w:ilvl w:val="0"/>
          <w:numId w:val="4"/>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chicken feeders and drinkers; </w:t>
      </w:r>
    </w:p>
    <w:p w:rsidR="0099726B" w:rsidRDefault="00214F8B" w:rsidP="001A6CC4">
      <w:pPr>
        <w:pStyle w:val="ListParagraph"/>
        <w:numPr>
          <w:ilvl w:val="0"/>
          <w:numId w:val="4"/>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double wooden cabin and roofing; </w:t>
      </w:r>
    </w:p>
    <w:p w:rsidR="0047608D" w:rsidRPr="001A6CC4" w:rsidRDefault="00214F8B" w:rsidP="001A6CC4">
      <w:pPr>
        <w:pStyle w:val="ListParagraph"/>
        <w:numPr>
          <w:ilvl w:val="0"/>
          <w:numId w:val="4"/>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lastRenderedPageBreak/>
        <w:t xml:space="preserve">double storey steel chicken run; </w:t>
      </w:r>
    </w:p>
    <w:p w:rsidR="0099726B" w:rsidRDefault="00214F8B" w:rsidP="001A6CC4">
      <w:pPr>
        <w:pStyle w:val="ListParagraph"/>
        <w:numPr>
          <w:ilvl w:val="0"/>
          <w:numId w:val="4"/>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3 heaters; </w:t>
      </w:r>
    </w:p>
    <w:p w:rsidR="0047608D" w:rsidRPr="001A6CC4" w:rsidRDefault="00214F8B" w:rsidP="001A6CC4">
      <w:pPr>
        <w:pStyle w:val="ListParagraph"/>
        <w:numPr>
          <w:ilvl w:val="0"/>
          <w:numId w:val="4"/>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infrared light; </w:t>
      </w:r>
    </w:p>
    <w:p w:rsidR="0047608D" w:rsidRPr="001A6CC4" w:rsidRDefault="00214F8B" w:rsidP="001A6CC4">
      <w:pPr>
        <w:pStyle w:val="ListParagraph"/>
        <w:numPr>
          <w:ilvl w:val="0"/>
          <w:numId w:val="4"/>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2 sewing machines; </w:t>
      </w:r>
    </w:p>
    <w:p w:rsidR="0047608D" w:rsidRPr="001A6CC4" w:rsidRDefault="00214F8B" w:rsidP="001A6CC4">
      <w:pPr>
        <w:pStyle w:val="ListParagraph"/>
        <w:numPr>
          <w:ilvl w:val="0"/>
          <w:numId w:val="4"/>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5 candle moulds;</w:t>
      </w:r>
    </w:p>
    <w:p w:rsidR="0047608D" w:rsidRPr="001A6CC4" w:rsidRDefault="00214F8B" w:rsidP="001A6CC4">
      <w:pPr>
        <w:pStyle w:val="ListParagraph"/>
        <w:numPr>
          <w:ilvl w:val="0"/>
          <w:numId w:val="4"/>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2 double beds; </w:t>
      </w:r>
    </w:p>
    <w:p w:rsidR="0047608D" w:rsidRPr="001A6CC4" w:rsidRDefault="00214F8B" w:rsidP="001A6CC4">
      <w:pPr>
        <w:pStyle w:val="ListParagraph"/>
        <w:numPr>
          <w:ilvl w:val="0"/>
          <w:numId w:val="4"/>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executive bedroom suite; </w:t>
      </w:r>
    </w:p>
    <w:p w:rsidR="0047608D" w:rsidRPr="001A6CC4" w:rsidRDefault="00214F8B" w:rsidP="001A6CC4">
      <w:pPr>
        <w:pStyle w:val="ListParagraph"/>
        <w:numPr>
          <w:ilvl w:val="0"/>
          <w:numId w:val="4"/>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chest of </w:t>
      </w:r>
      <w:r w:rsidR="004D5744" w:rsidRPr="001A6CC4">
        <w:rPr>
          <w:rFonts w:ascii="Times New Roman" w:hAnsi="Times New Roman" w:cs="Times New Roman"/>
          <w:sz w:val="24"/>
          <w:szCs w:val="24"/>
        </w:rPr>
        <w:t>drawers</w:t>
      </w:r>
      <w:r w:rsidRPr="001A6CC4">
        <w:rPr>
          <w:rFonts w:ascii="Times New Roman" w:hAnsi="Times New Roman" w:cs="Times New Roman"/>
          <w:sz w:val="24"/>
          <w:szCs w:val="24"/>
        </w:rPr>
        <w:t xml:space="preserve">; </w:t>
      </w:r>
    </w:p>
    <w:p w:rsidR="0047608D" w:rsidRPr="001A6CC4" w:rsidRDefault="00214F8B" w:rsidP="001A6CC4">
      <w:pPr>
        <w:pStyle w:val="ListParagraph"/>
        <w:numPr>
          <w:ilvl w:val="0"/>
          <w:numId w:val="4"/>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1 Flat screen TV set; </w:t>
      </w:r>
    </w:p>
    <w:p w:rsidR="0047608D" w:rsidRPr="001A6CC4" w:rsidRDefault="00214F8B" w:rsidP="001A6CC4">
      <w:pPr>
        <w:pStyle w:val="ListParagraph"/>
        <w:numPr>
          <w:ilvl w:val="0"/>
          <w:numId w:val="4"/>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Sony DVD Player; </w:t>
      </w:r>
    </w:p>
    <w:p w:rsidR="0047608D" w:rsidRPr="001A6CC4" w:rsidRDefault="00861432" w:rsidP="001A6CC4">
      <w:pPr>
        <w:pStyle w:val="ListParagraph"/>
        <w:numPr>
          <w:ilvl w:val="0"/>
          <w:numId w:val="4"/>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4</w:t>
      </w:r>
      <w:r w:rsidR="00214F8B" w:rsidRPr="001A6CC4">
        <w:rPr>
          <w:rFonts w:ascii="Times New Roman" w:hAnsi="Times New Roman" w:cs="Times New Roman"/>
          <w:sz w:val="24"/>
          <w:szCs w:val="24"/>
        </w:rPr>
        <w:t xml:space="preserve"> Plate electric stove; </w:t>
      </w:r>
    </w:p>
    <w:p w:rsidR="0047608D" w:rsidRPr="001A6CC4" w:rsidRDefault="00214F8B" w:rsidP="001A6CC4">
      <w:pPr>
        <w:pStyle w:val="ListParagraph"/>
        <w:numPr>
          <w:ilvl w:val="0"/>
          <w:numId w:val="4"/>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2 </w:t>
      </w:r>
      <w:r w:rsidR="004D5744" w:rsidRPr="001A6CC4">
        <w:rPr>
          <w:rFonts w:ascii="Times New Roman" w:hAnsi="Times New Roman" w:cs="Times New Roman"/>
          <w:sz w:val="24"/>
          <w:szCs w:val="24"/>
        </w:rPr>
        <w:t>plate</w:t>
      </w:r>
      <w:r w:rsidRPr="001A6CC4">
        <w:rPr>
          <w:rFonts w:ascii="Times New Roman" w:hAnsi="Times New Roman" w:cs="Times New Roman"/>
          <w:sz w:val="24"/>
          <w:szCs w:val="24"/>
        </w:rPr>
        <w:t xml:space="preserve"> electrical stove; </w:t>
      </w:r>
    </w:p>
    <w:p w:rsidR="0047608D" w:rsidRPr="001A6CC4" w:rsidRDefault="0047608D" w:rsidP="001A6CC4">
      <w:pPr>
        <w:pStyle w:val="ListParagraph"/>
        <w:numPr>
          <w:ilvl w:val="0"/>
          <w:numId w:val="4"/>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4 plate gas stove</w:t>
      </w:r>
      <w:r w:rsidR="00214F8B" w:rsidRPr="001A6CC4">
        <w:rPr>
          <w:rFonts w:ascii="Times New Roman" w:hAnsi="Times New Roman" w:cs="Times New Roman"/>
          <w:sz w:val="24"/>
          <w:szCs w:val="24"/>
        </w:rPr>
        <w:t xml:space="preserve">; </w:t>
      </w:r>
    </w:p>
    <w:p w:rsidR="0047608D" w:rsidRPr="001A6CC4" w:rsidRDefault="00214F8B" w:rsidP="001A6CC4">
      <w:pPr>
        <w:pStyle w:val="ListParagraph"/>
        <w:numPr>
          <w:ilvl w:val="0"/>
          <w:numId w:val="4"/>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1 microwave;</w:t>
      </w:r>
    </w:p>
    <w:p w:rsidR="0047608D" w:rsidRPr="001A6CC4" w:rsidRDefault="00214F8B" w:rsidP="001A6CC4">
      <w:pPr>
        <w:pStyle w:val="ListParagraph"/>
        <w:numPr>
          <w:ilvl w:val="0"/>
          <w:numId w:val="4"/>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 deep Freezer;</w:t>
      </w:r>
    </w:p>
    <w:p w:rsidR="0047608D" w:rsidRPr="001A6CC4" w:rsidRDefault="00214F8B" w:rsidP="001A6CC4">
      <w:pPr>
        <w:pStyle w:val="ListParagraph"/>
        <w:numPr>
          <w:ilvl w:val="0"/>
          <w:numId w:val="4"/>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 kitchen appliances; </w:t>
      </w:r>
    </w:p>
    <w:p w:rsidR="0047608D" w:rsidRPr="001A6CC4" w:rsidRDefault="00214F8B" w:rsidP="001A6CC4">
      <w:pPr>
        <w:pStyle w:val="ListParagraph"/>
        <w:numPr>
          <w:ilvl w:val="0"/>
          <w:numId w:val="4"/>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kitchen utensils; </w:t>
      </w:r>
    </w:p>
    <w:p w:rsidR="0047608D" w:rsidRPr="001A6CC4" w:rsidRDefault="00214F8B" w:rsidP="001A6CC4">
      <w:pPr>
        <w:pStyle w:val="ListParagraph"/>
        <w:numPr>
          <w:ilvl w:val="0"/>
          <w:numId w:val="4"/>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children’s accessories; </w:t>
      </w:r>
    </w:p>
    <w:p w:rsidR="0047608D" w:rsidRPr="001A6CC4" w:rsidRDefault="0099726B" w:rsidP="001A6CC4">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Linen and</w:t>
      </w:r>
      <w:r w:rsidR="00214F8B" w:rsidRPr="001A6CC4">
        <w:rPr>
          <w:rFonts w:ascii="Times New Roman" w:hAnsi="Times New Roman" w:cs="Times New Roman"/>
          <w:sz w:val="24"/>
          <w:szCs w:val="24"/>
        </w:rPr>
        <w:t xml:space="preserve"> Curtains; </w:t>
      </w:r>
    </w:p>
    <w:p w:rsidR="0047608D" w:rsidRPr="001A6CC4" w:rsidRDefault="00214F8B" w:rsidP="001A6CC4">
      <w:pPr>
        <w:pStyle w:val="ListParagraph"/>
        <w:numPr>
          <w:ilvl w:val="0"/>
          <w:numId w:val="4"/>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 dining table and chairs</w:t>
      </w:r>
      <w:r w:rsidR="004D5744" w:rsidRPr="001A6CC4">
        <w:rPr>
          <w:rFonts w:ascii="Times New Roman" w:hAnsi="Times New Roman" w:cs="Times New Roman"/>
          <w:sz w:val="24"/>
          <w:szCs w:val="24"/>
        </w:rPr>
        <w:t xml:space="preserve">; </w:t>
      </w:r>
    </w:p>
    <w:p w:rsidR="0047608D" w:rsidRPr="001A6CC4" w:rsidRDefault="004D5744" w:rsidP="001A6CC4">
      <w:pPr>
        <w:pStyle w:val="ListParagraph"/>
        <w:numPr>
          <w:ilvl w:val="0"/>
          <w:numId w:val="4"/>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Lounge Suite; </w:t>
      </w:r>
    </w:p>
    <w:p w:rsidR="0047608D" w:rsidRPr="001A6CC4" w:rsidRDefault="004D5744" w:rsidP="001A6CC4">
      <w:pPr>
        <w:pStyle w:val="ListParagraph"/>
        <w:numPr>
          <w:ilvl w:val="0"/>
          <w:numId w:val="4"/>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Coffee table; </w:t>
      </w:r>
    </w:p>
    <w:p w:rsidR="0047608D" w:rsidRPr="001A6CC4" w:rsidRDefault="004D5744" w:rsidP="001A6CC4">
      <w:pPr>
        <w:pStyle w:val="ListParagraph"/>
        <w:numPr>
          <w:ilvl w:val="0"/>
          <w:numId w:val="4"/>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2 piece wall unit; </w:t>
      </w:r>
    </w:p>
    <w:p w:rsidR="00A60965" w:rsidRPr="001A6CC4" w:rsidRDefault="004D5744" w:rsidP="001A6CC4">
      <w:pPr>
        <w:pStyle w:val="ListParagraph"/>
        <w:numPr>
          <w:ilvl w:val="0"/>
          <w:numId w:val="4"/>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Akira Home Theatre and DVD player</w:t>
      </w:r>
    </w:p>
    <w:p w:rsidR="00214F8B" w:rsidRPr="001A6CC4" w:rsidRDefault="00214F8B" w:rsidP="001A6CC4">
      <w:pPr>
        <w:pStyle w:val="ListParagraph"/>
        <w:spacing w:after="0" w:line="360" w:lineRule="auto"/>
        <w:jc w:val="both"/>
        <w:rPr>
          <w:rFonts w:ascii="Times New Roman" w:hAnsi="Times New Roman" w:cs="Times New Roman"/>
          <w:sz w:val="24"/>
          <w:szCs w:val="24"/>
        </w:rPr>
      </w:pPr>
    </w:p>
    <w:p w:rsidR="0047608D" w:rsidRPr="001A6CC4" w:rsidRDefault="0047608D" w:rsidP="001A6CC4">
      <w:p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B) </w:t>
      </w:r>
      <w:r w:rsidR="004B3ED4" w:rsidRPr="001A6CC4">
        <w:rPr>
          <w:rFonts w:ascii="Times New Roman" w:hAnsi="Times New Roman" w:cs="Times New Roman"/>
          <w:sz w:val="24"/>
          <w:szCs w:val="24"/>
        </w:rPr>
        <w:t xml:space="preserve">The defendant is hereby awarded the following movable property: </w:t>
      </w:r>
    </w:p>
    <w:p w:rsidR="0047608D" w:rsidRPr="001A6CC4" w:rsidRDefault="0047608D" w:rsidP="001A6CC4">
      <w:pPr>
        <w:pStyle w:val="ListParagraph"/>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i</w:t>
      </w:r>
      <w:r w:rsidR="004B3ED4" w:rsidRPr="001A6CC4">
        <w:rPr>
          <w:rFonts w:ascii="Times New Roman" w:hAnsi="Times New Roman" w:cs="Times New Roman"/>
          <w:sz w:val="24"/>
          <w:szCs w:val="24"/>
        </w:rPr>
        <w:t>)</w:t>
      </w:r>
      <w:r w:rsidRPr="001A6CC4">
        <w:rPr>
          <w:rFonts w:ascii="Times New Roman" w:hAnsi="Times New Roman" w:cs="Times New Roman"/>
          <w:sz w:val="24"/>
          <w:szCs w:val="24"/>
        </w:rPr>
        <w:tab/>
      </w:r>
      <w:r w:rsidR="004B3ED4" w:rsidRPr="001A6CC4">
        <w:rPr>
          <w:rFonts w:ascii="Times New Roman" w:hAnsi="Times New Roman" w:cs="Times New Roman"/>
          <w:sz w:val="24"/>
          <w:szCs w:val="24"/>
        </w:rPr>
        <w:t xml:space="preserve"> </w:t>
      </w:r>
      <w:r w:rsidRPr="001A6CC4">
        <w:rPr>
          <w:rFonts w:ascii="Times New Roman" w:hAnsi="Times New Roman" w:cs="Times New Roman"/>
          <w:sz w:val="24"/>
          <w:szCs w:val="24"/>
        </w:rPr>
        <w:t>A</w:t>
      </w:r>
      <w:r w:rsidR="004B3ED4" w:rsidRPr="001A6CC4">
        <w:rPr>
          <w:rFonts w:ascii="Times New Roman" w:hAnsi="Times New Roman" w:cs="Times New Roman"/>
          <w:sz w:val="24"/>
          <w:szCs w:val="24"/>
        </w:rPr>
        <w:t xml:space="preserve"> Range Rover motor vehicle</w:t>
      </w:r>
      <w:r w:rsidRPr="001A6CC4">
        <w:rPr>
          <w:rFonts w:ascii="Times New Roman" w:hAnsi="Times New Roman" w:cs="Times New Roman"/>
          <w:sz w:val="24"/>
          <w:szCs w:val="24"/>
        </w:rPr>
        <w:t xml:space="preserve"> Registration number AEF 8922;</w:t>
      </w:r>
    </w:p>
    <w:p w:rsidR="00BE4AEB" w:rsidRDefault="0047608D" w:rsidP="00BE4AEB">
      <w:pPr>
        <w:pStyle w:val="ListParagraph"/>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 ii</w:t>
      </w:r>
      <w:r w:rsidR="004B3ED4" w:rsidRPr="001A6CC4">
        <w:rPr>
          <w:rFonts w:ascii="Times New Roman" w:hAnsi="Times New Roman" w:cs="Times New Roman"/>
          <w:sz w:val="24"/>
          <w:szCs w:val="24"/>
        </w:rPr>
        <w:t xml:space="preserve">) </w:t>
      </w:r>
      <w:r w:rsidRPr="001A6CC4">
        <w:rPr>
          <w:rFonts w:ascii="Times New Roman" w:hAnsi="Times New Roman" w:cs="Times New Roman"/>
          <w:sz w:val="24"/>
          <w:szCs w:val="24"/>
        </w:rPr>
        <w:tab/>
      </w:r>
      <w:r w:rsidR="004D5744" w:rsidRPr="001A6CC4">
        <w:rPr>
          <w:rFonts w:ascii="Times New Roman" w:hAnsi="Times New Roman" w:cs="Times New Roman"/>
          <w:sz w:val="24"/>
          <w:szCs w:val="24"/>
        </w:rPr>
        <w:t>Refrigerator</w:t>
      </w:r>
      <w:r w:rsidR="00861432" w:rsidRPr="001A6CC4">
        <w:rPr>
          <w:rFonts w:ascii="Times New Roman" w:hAnsi="Times New Roman" w:cs="Times New Roman"/>
          <w:sz w:val="24"/>
          <w:szCs w:val="24"/>
        </w:rPr>
        <w:t xml:space="preserve">; </w:t>
      </w:r>
      <w:r w:rsidR="00BE4AEB">
        <w:rPr>
          <w:rFonts w:ascii="Times New Roman" w:hAnsi="Times New Roman" w:cs="Times New Roman"/>
          <w:sz w:val="24"/>
          <w:szCs w:val="24"/>
        </w:rPr>
        <w:tab/>
      </w:r>
    </w:p>
    <w:p w:rsidR="0047608D" w:rsidRPr="00BE4AEB" w:rsidRDefault="0047608D" w:rsidP="00BE4AEB">
      <w:pPr>
        <w:pStyle w:val="ListParagraph"/>
        <w:spacing w:after="0" w:line="360" w:lineRule="auto"/>
        <w:jc w:val="both"/>
        <w:rPr>
          <w:rFonts w:ascii="Times New Roman" w:hAnsi="Times New Roman" w:cs="Times New Roman"/>
          <w:sz w:val="24"/>
          <w:szCs w:val="24"/>
        </w:rPr>
      </w:pPr>
      <w:r w:rsidRPr="00BE4AEB">
        <w:rPr>
          <w:rFonts w:ascii="Times New Roman" w:hAnsi="Times New Roman" w:cs="Times New Roman"/>
          <w:sz w:val="24"/>
          <w:szCs w:val="24"/>
        </w:rPr>
        <w:t xml:space="preserve">iii) </w:t>
      </w:r>
      <w:r w:rsidR="00BE4AEB">
        <w:rPr>
          <w:rFonts w:ascii="Times New Roman" w:hAnsi="Times New Roman" w:cs="Times New Roman"/>
          <w:sz w:val="24"/>
          <w:szCs w:val="24"/>
        </w:rPr>
        <w:tab/>
      </w:r>
      <w:r w:rsidRPr="00BE4AEB">
        <w:rPr>
          <w:rFonts w:ascii="Times New Roman" w:hAnsi="Times New Roman" w:cs="Times New Roman"/>
          <w:sz w:val="24"/>
          <w:szCs w:val="24"/>
        </w:rPr>
        <w:t>5.5</w:t>
      </w:r>
      <w:r w:rsidR="00861432" w:rsidRPr="00BE4AEB">
        <w:rPr>
          <w:rFonts w:ascii="Times New Roman" w:hAnsi="Times New Roman" w:cs="Times New Roman"/>
          <w:sz w:val="24"/>
          <w:szCs w:val="24"/>
        </w:rPr>
        <w:t xml:space="preserve"> KV Genera</w:t>
      </w:r>
      <w:r w:rsidR="004D5744" w:rsidRPr="00BE4AEB">
        <w:rPr>
          <w:rFonts w:ascii="Times New Roman" w:hAnsi="Times New Roman" w:cs="Times New Roman"/>
          <w:sz w:val="24"/>
          <w:szCs w:val="24"/>
        </w:rPr>
        <w:t xml:space="preserve">tor; </w:t>
      </w:r>
    </w:p>
    <w:p w:rsidR="0047608D" w:rsidRPr="001A6CC4" w:rsidRDefault="004D5744" w:rsidP="001A6CC4">
      <w:pPr>
        <w:pStyle w:val="ListParagraph"/>
        <w:numPr>
          <w:ilvl w:val="0"/>
          <w:numId w:val="3"/>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Electric Lawn Mower; </w:t>
      </w:r>
    </w:p>
    <w:p w:rsidR="0099726B" w:rsidRDefault="004D5744" w:rsidP="001A6CC4">
      <w:pPr>
        <w:pStyle w:val="ListParagraph"/>
        <w:numPr>
          <w:ilvl w:val="0"/>
          <w:numId w:val="3"/>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Radio</w:t>
      </w:r>
      <w:r w:rsidR="00861432" w:rsidRPr="001A6CC4">
        <w:rPr>
          <w:rFonts w:ascii="Times New Roman" w:hAnsi="Times New Roman" w:cs="Times New Roman"/>
          <w:sz w:val="24"/>
          <w:szCs w:val="24"/>
        </w:rPr>
        <w:t xml:space="preserve">; </w:t>
      </w:r>
    </w:p>
    <w:p w:rsidR="0047608D" w:rsidRPr="001A6CC4" w:rsidRDefault="00861432" w:rsidP="001A6CC4">
      <w:pPr>
        <w:pStyle w:val="ListParagraph"/>
        <w:numPr>
          <w:ilvl w:val="0"/>
          <w:numId w:val="3"/>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Co</w:t>
      </w:r>
      <w:r w:rsidR="004D5744" w:rsidRPr="001A6CC4">
        <w:rPr>
          <w:rFonts w:ascii="Times New Roman" w:hAnsi="Times New Roman" w:cs="Times New Roman"/>
          <w:sz w:val="24"/>
          <w:szCs w:val="24"/>
        </w:rPr>
        <w:t>mp</w:t>
      </w:r>
      <w:r w:rsidRPr="001A6CC4">
        <w:rPr>
          <w:rFonts w:ascii="Times New Roman" w:hAnsi="Times New Roman" w:cs="Times New Roman"/>
          <w:sz w:val="24"/>
          <w:szCs w:val="24"/>
        </w:rPr>
        <w:t xml:space="preserve">uter and desk; </w:t>
      </w:r>
    </w:p>
    <w:p w:rsidR="0047608D" w:rsidRPr="001A6CC4" w:rsidRDefault="00861432" w:rsidP="001A6CC4">
      <w:pPr>
        <w:pStyle w:val="ListParagraph"/>
        <w:numPr>
          <w:ilvl w:val="0"/>
          <w:numId w:val="3"/>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2 double beds; </w:t>
      </w:r>
    </w:p>
    <w:p w:rsidR="0047608D" w:rsidRPr="001A6CC4" w:rsidRDefault="00861432" w:rsidP="001A6CC4">
      <w:pPr>
        <w:pStyle w:val="ListParagraph"/>
        <w:numPr>
          <w:ilvl w:val="0"/>
          <w:numId w:val="3"/>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lastRenderedPageBreak/>
        <w:t>three-</w:t>
      </w:r>
      <w:r w:rsidR="004D5744" w:rsidRPr="001A6CC4">
        <w:rPr>
          <w:rFonts w:ascii="Times New Roman" w:hAnsi="Times New Roman" w:cs="Times New Roman"/>
          <w:sz w:val="24"/>
          <w:szCs w:val="24"/>
        </w:rPr>
        <w:t>quarter</w:t>
      </w:r>
      <w:r w:rsidRPr="001A6CC4">
        <w:rPr>
          <w:rFonts w:ascii="Times New Roman" w:hAnsi="Times New Roman" w:cs="Times New Roman"/>
          <w:sz w:val="24"/>
          <w:szCs w:val="24"/>
        </w:rPr>
        <w:t xml:space="preserve"> bed;</w:t>
      </w:r>
    </w:p>
    <w:p w:rsidR="0047608D" w:rsidRPr="001A6CC4" w:rsidRDefault="00861432" w:rsidP="001A6CC4">
      <w:pPr>
        <w:pStyle w:val="ListParagraph"/>
        <w:numPr>
          <w:ilvl w:val="0"/>
          <w:numId w:val="3"/>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 40 Inch TV set; </w:t>
      </w:r>
    </w:p>
    <w:p w:rsidR="0047608D" w:rsidRPr="001A6CC4" w:rsidRDefault="00861432" w:rsidP="001A6CC4">
      <w:pPr>
        <w:pStyle w:val="ListParagraph"/>
        <w:numPr>
          <w:ilvl w:val="0"/>
          <w:numId w:val="3"/>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1 Flat Screen TV</w:t>
      </w:r>
      <w:r w:rsidR="004D5744" w:rsidRPr="001A6CC4">
        <w:rPr>
          <w:rFonts w:ascii="Times New Roman" w:hAnsi="Times New Roman" w:cs="Times New Roman"/>
          <w:sz w:val="24"/>
          <w:szCs w:val="24"/>
        </w:rPr>
        <w:t xml:space="preserve"> set</w:t>
      </w:r>
      <w:r w:rsidRPr="001A6CC4">
        <w:rPr>
          <w:rFonts w:ascii="Times New Roman" w:hAnsi="Times New Roman" w:cs="Times New Roman"/>
          <w:sz w:val="24"/>
          <w:szCs w:val="24"/>
        </w:rPr>
        <w:t>;</w:t>
      </w:r>
    </w:p>
    <w:p w:rsidR="0047608D" w:rsidRPr="001A6CC4" w:rsidRDefault="004D5744" w:rsidP="001A6CC4">
      <w:pPr>
        <w:pStyle w:val="ListParagraph"/>
        <w:numPr>
          <w:ilvl w:val="0"/>
          <w:numId w:val="3"/>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 </w:t>
      </w:r>
      <w:r w:rsidR="00861432" w:rsidRPr="001A6CC4">
        <w:rPr>
          <w:rFonts w:ascii="Times New Roman" w:hAnsi="Times New Roman" w:cs="Times New Roman"/>
          <w:sz w:val="24"/>
          <w:szCs w:val="24"/>
        </w:rPr>
        <w:t>2</w:t>
      </w:r>
      <w:r w:rsidRPr="001A6CC4">
        <w:rPr>
          <w:rFonts w:ascii="Times New Roman" w:hAnsi="Times New Roman" w:cs="Times New Roman"/>
          <w:sz w:val="24"/>
          <w:szCs w:val="24"/>
        </w:rPr>
        <w:t xml:space="preserve"> </w:t>
      </w:r>
      <w:r w:rsidR="00861432" w:rsidRPr="001A6CC4">
        <w:rPr>
          <w:rFonts w:ascii="Times New Roman" w:hAnsi="Times New Roman" w:cs="Times New Roman"/>
          <w:sz w:val="24"/>
          <w:szCs w:val="24"/>
        </w:rPr>
        <w:t xml:space="preserve">Plate electrical stove; </w:t>
      </w:r>
    </w:p>
    <w:p w:rsidR="0047608D" w:rsidRPr="001A6CC4" w:rsidRDefault="00861432" w:rsidP="001A6CC4">
      <w:pPr>
        <w:pStyle w:val="ListParagraph"/>
        <w:numPr>
          <w:ilvl w:val="0"/>
          <w:numId w:val="3"/>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2 Plate gas stove; </w:t>
      </w:r>
    </w:p>
    <w:p w:rsidR="0047608D" w:rsidRPr="001A6CC4" w:rsidRDefault="00861432" w:rsidP="001A6CC4">
      <w:pPr>
        <w:pStyle w:val="ListParagraph"/>
        <w:numPr>
          <w:ilvl w:val="0"/>
          <w:numId w:val="3"/>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Printer;</w:t>
      </w:r>
      <w:r w:rsidR="004D5744" w:rsidRPr="001A6CC4">
        <w:rPr>
          <w:rFonts w:ascii="Times New Roman" w:hAnsi="Times New Roman" w:cs="Times New Roman"/>
          <w:sz w:val="24"/>
          <w:szCs w:val="24"/>
        </w:rPr>
        <w:t xml:space="preserve"> and</w:t>
      </w:r>
      <w:r w:rsidRPr="001A6CC4">
        <w:rPr>
          <w:rFonts w:ascii="Times New Roman" w:hAnsi="Times New Roman" w:cs="Times New Roman"/>
          <w:sz w:val="24"/>
          <w:szCs w:val="24"/>
        </w:rPr>
        <w:t xml:space="preserve"> </w:t>
      </w:r>
    </w:p>
    <w:p w:rsidR="004B3ED4" w:rsidRPr="001A6CC4" w:rsidRDefault="00861432" w:rsidP="001A6CC4">
      <w:pPr>
        <w:pStyle w:val="ListParagraph"/>
        <w:numPr>
          <w:ilvl w:val="0"/>
          <w:numId w:val="3"/>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1 </w:t>
      </w:r>
      <w:r w:rsidR="004D5744" w:rsidRPr="001A6CC4">
        <w:rPr>
          <w:rFonts w:ascii="Times New Roman" w:hAnsi="Times New Roman" w:cs="Times New Roman"/>
          <w:sz w:val="24"/>
          <w:szCs w:val="24"/>
        </w:rPr>
        <w:t xml:space="preserve">Microwave. </w:t>
      </w:r>
    </w:p>
    <w:p w:rsidR="004B3ED4" w:rsidRPr="001A6CC4" w:rsidRDefault="004B3ED4" w:rsidP="001A6CC4">
      <w:pPr>
        <w:pStyle w:val="ListParagraph"/>
        <w:numPr>
          <w:ilvl w:val="0"/>
          <w:numId w:val="9"/>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In respect </w:t>
      </w:r>
      <w:r w:rsidR="00EC3756" w:rsidRPr="001A6CC4">
        <w:rPr>
          <w:rFonts w:ascii="Times New Roman" w:hAnsi="Times New Roman" w:cs="Times New Roman"/>
          <w:sz w:val="24"/>
          <w:szCs w:val="24"/>
        </w:rPr>
        <w:t>of the</w:t>
      </w:r>
      <w:r w:rsidRPr="001A6CC4">
        <w:rPr>
          <w:rFonts w:ascii="Times New Roman" w:hAnsi="Times New Roman" w:cs="Times New Roman"/>
          <w:sz w:val="24"/>
          <w:szCs w:val="24"/>
        </w:rPr>
        <w:t xml:space="preserve"> Immovable property Stand 2148 Highgate Close</w:t>
      </w:r>
      <w:r w:rsidR="00CF5396" w:rsidRPr="001A6CC4">
        <w:rPr>
          <w:rFonts w:ascii="Times New Roman" w:hAnsi="Times New Roman" w:cs="Times New Roman"/>
          <w:sz w:val="24"/>
          <w:szCs w:val="24"/>
        </w:rPr>
        <w:t>,</w:t>
      </w:r>
      <w:r w:rsidRPr="001A6CC4">
        <w:rPr>
          <w:rFonts w:ascii="Times New Roman" w:hAnsi="Times New Roman" w:cs="Times New Roman"/>
          <w:sz w:val="24"/>
          <w:szCs w:val="24"/>
        </w:rPr>
        <w:t xml:space="preserve"> Glen Lorne</w:t>
      </w:r>
      <w:r w:rsidR="00CF5396" w:rsidRPr="001A6CC4">
        <w:rPr>
          <w:rFonts w:ascii="Times New Roman" w:hAnsi="Times New Roman" w:cs="Times New Roman"/>
          <w:sz w:val="24"/>
          <w:szCs w:val="24"/>
        </w:rPr>
        <w:t>, Harare</w:t>
      </w:r>
      <w:r w:rsidRPr="001A6CC4">
        <w:rPr>
          <w:rFonts w:ascii="Times New Roman" w:hAnsi="Times New Roman" w:cs="Times New Roman"/>
          <w:sz w:val="24"/>
          <w:szCs w:val="24"/>
        </w:rPr>
        <w:t xml:space="preserve"> each party is </w:t>
      </w:r>
      <w:r w:rsidR="00EC3756" w:rsidRPr="001A6CC4">
        <w:rPr>
          <w:rFonts w:ascii="Times New Roman" w:hAnsi="Times New Roman" w:cs="Times New Roman"/>
          <w:sz w:val="24"/>
          <w:szCs w:val="24"/>
        </w:rPr>
        <w:t>awarded</w:t>
      </w:r>
      <w:r w:rsidRPr="001A6CC4">
        <w:rPr>
          <w:rFonts w:ascii="Times New Roman" w:hAnsi="Times New Roman" w:cs="Times New Roman"/>
          <w:sz w:val="24"/>
          <w:szCs w:val="24"/>
        </w:rPr>
        <w:t xml:space="preserve"> a 50% share.</w:t>
      </w:r>
    </w:p>
    <w:p w:rsidR="00EC3756" w:rsidRPr="001A6CC4" w:rsidRDefault="00EC3756" w:rsidP="001A6CC4">
      <w:pPr>
        <w:pStyle w:val="ListParagraph"/>
        <w:numPr>
          <w:ilvl w:val="0"/>
          <w:numId w:val="9"/>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The parties shall, </w:t>
      </w:r>
      <w:r w:rsidR="00F16039" w:rsidRPr="001A6CC4">
        <w:rPr>
          <w:rFonts w:ascii="Times New Roman" w:hAnsi="Times New Roman" w:cs="Times New Roman"/>
          <w:sz w:val="24"/>
          <w:szCs w:val="24"/>
        </w:rPr>
        <w:t>within</w:t>
      </w:r>
      <w:r w:rsidRPr="001A6CC4">
        <w:rPr>
          <w:rFonts w:ascii="Times New Roman" w:hAnsi="Times New Roman" w:cs="Times New Roman"/>
          <w:sz w:val="24"/>
          <w:szCs w:val="24"/>
        </w:rPr>
        <w:t xml:space="preserve"> 30 </w:t>
      </w:r>
      <w:r w:rsidR="00F16039" w:rsidRPr="001A6CC4">
        <w:rPr>
          <w:rFonts w:ascii="Times New Roman" w:hAnsi="Times New Roman" w:cs="Times New Roman"/>
          <w:sz w:val="24"/>
          <w:szCs w:val="24"/>
        </w:rPr>
        <w:t>days</w:t>
      </w:r>
      <w:r w:rsidRPr="001A6CC4">
        <w:rPr>
          <w:rFonts w:ascii="Times New Roman" w:hAnsi="Times New Roman" w:cs="Times New Roman"/>
          <w:sz w:val="24"/>
          <w:szCs w:val="24"/>
        </w:rPr>
        <w:t xml:space="preserve"> of this </w:t>
      </w:r>
      <w:r w:rsidR="00C14A80" w:rsidRPr="001A6CC4">
        <w:rPr>
          <w:rFonts w:ascii="Times New Roman" w:hAnsi="Times New Roman" w:cs="Times New Roman"/>
          <w:sz w:val="24"/>
          <w:szCs w:val="24"/>
        </w:rPr>
        <w:t>order</w:t>
      </w:r>
      <w:r w:rsidRPr="001A6CC4">
        <w:rPr>
          <w:rFonts w:ascii="Times New Roman" w:hAnsi="Times New Roman" w:cs="Times New Roman"/>
          <w:sz w:val="24"/>
          <w:szCs w:val="24"/>
        </w:rPr>
        <w:t xml:space="preserve"> appoint a </w:t>
      </w:r>
      <w:r w:rsidR="00F16039" w:rsidRPr="001A6CC4">
        <w:rPr>
          <w:rFonts w:ascii="Times New Roman" w:hAnsi="Times New Roman" w:cs="Times New Roman"/>
          <w:sz w:val="24"/>
          <w:szCs w:val="24"/>
        </w:rPr>
        <w:t>mutually</w:t>
      </w:r>
      <w:r w:rsidRPr="001A6CC4">
        <w:rPr>
          <w:rFonts w:ascii="Times New Roman" w:hAnsi="Times New Roman" w:cs="Times New Roman"/>
          <w:sz w:val="24"/>
          <w:szCs w:val="24"/>
        </w:rPr>
        <w:t xml:space="preserve"> agreed </w:t>
      </w:r>
      <w:r w:rsidR="00C14A80" w:rsidRPr="001A6CC4">
        <w:rPr>
          <w:rFonts w:ascii="Times New Roman" w:hAnsi="Times New Roman" w:cs="Times New Roman"/>
          <w:sz w:val="24"/>
          <w:szCs w:val="24"/>
        </w:rPr>
        <w:t xml:space="preserve">evaluator to evaluate the property. </w:t>
      </w:r>
      <w:r w:rsidR="00F16039" w:rsidRPr="001A6CC4">
        <w:rPr>
          <w:rFonts w:ascii="Times New Roman" w:hAnsi="Times New Roman" w:cs="Times New Roman"/>
          <w:sz w:val="24"/>
          <w:szCs w:val="24"/>
        </w:rPr>
        <w:t>Failing</w:t>
      </w:r>
      <w:r w:rsidR="00C14A80" w:rsidRPr="001A6CC4">
        <w:rPr>
          <w:rFonts w:ascii="Times New Roman" w:hAnsi="Times New Roman" w:cs="Times New Roman"/>
          <w:sz w:val="24"/>
          <w:szCs w:val="24"/>
        </w:rPr>
        <w:t xml:space="preserve"> such agreement one shall be appointed</w:t>
      </w:r>
      <w:r w:rsidR="00F16039" w:rsidRPr="001A6CC4">
        <w:rPr>
          <w:rFonts w:ascii="Times New Roman" w:hAnsi="Times New Roman" w:cs="Times New Roman"/>
          <w:sz w:val="24"/>
          <w:szCs w:val="24"/>
        </w:rPr>
        <w:t xml:space="preserve"> for them by the Registrar.</w:t>
      </w:r>
    </w:p>
    <w:p w:rsidR="00C14A80" w:rsidRPr="001A6CC4" w:rsidRDefault="00C14A80" w:rsidP="001A6CC4">
      <w:pPr>
        <w:pStyle w:val="ListParagraph"/>
        <w:numPr>
          <w:ilvl w:val="0"/>
          <w:numId w:val="9"/>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The costs of evaluation shall be met in equal proportion by the parties.</w:t>
      </w:r>
    </w:p>
    <w:p w:rsidR="004B3ED4" w:rsidRPr="001A6CC4" w:rsidRDefault="004B3ED4" w:rsidP="001A6CC4">
      <w:pPr>
        <w:pStyle w:val="ListParagraph"/>
        <w:numPr>
          <w:ilvl w:val="0"/>
          <w:numId w:val="9"/>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The defendant is hereby granted the 1</w:t>
      </w:r>
      <w:r w:rsidRPr="001A6CC4">
        <w:rPr>
          <w:rFonts w:ascii="Times New Roman" w:hAnsi="Times New Roman" w:cs="Times New Roman"/>
          <w:sz w:val="24"/>
          <w:szCs w:val="24"/>
          <w:vertAlign w:val="superscript"/>
        </w:rPr>
        <w:t>st</w:t>
      </w:r>
      <w:r w:rsidRPr="001A6CC4">
        <w:rPr>
          <w:rFonts w:ascii="Times New Roman" w:hAnsi="Times New Roman" w:cs="Times New Roman"/>
          <w:sz w:val="24"/>
          <w:szCs w:val="24"/>
        </w:rPr>
        <w:t xml:space="preserve"> option to buy out </w:t>
      </w:r>
      <w:r w:rsidR="00C14A80" w:rsidRPr="001A6CC4">
        <w:rPr>
          <w:rFonts w:ascii="Times New Roman" w:hAnsi="Times New Roman" w:cs="Times New Roman"/>
          <w:sz w:val="24"/>
          <w:szCs w:val="24"/>
        </w:rPr>
        <w:t>the plaintiff’s</w:t>
      </w:r>
      <w:r w:rsidRPr="001A6CC4">
        <w:rPr>
          <w:rFonts w:ascii="Times New Roman" w:hAnsi="Times New Roman" w:cs="Times New Roman"/>
          <w:sz w:val="24"/>
          <w:szCs w:val="24"/>
        </w:rPr>
        <w:t xml:space="preserve"> share </w:t>
      </w:r>
      <w:r w:rsidR="00C14A80" w:rsidRPr="001A6CC4">
        <w:rPr>
          <w:rFonts w:ascii="Times New Roman" w:hAnsi="Times New Roman" w:cs="Times New Roman"/>
          <w:sz w:val="24"/>
          <w:szCs w:val="24"/>
        </w:rPr>
        <w:t>within</w:t>
      </w:r>
      <w:r w:rsidRPr="001A6CC4">
        <w:rPr>
          <w:rFonts w:ascii="Times New Roman" w:hAnsi="Times New Roman" w:cs="Times New Roman"/>
          <w:sz w:val="24"/>
          <w:szCs w:val="24"/>
        </w:rPr>
        <w:t xml:space="preserve"> 6 months of </w:t>
      </w:r>
      <w:r w:rsidR="00C14A80" w:rsidRPr="001A6CC4">
        <w:rPr>
          <w:rFonts w:ascii="Times New Roman" w:hAnsi="Times New Roman" w:cs="Times New Roman"/>
          <w:sz w:val="24"/>
          <w:szCs w:val="24"/>
        </w:rPr>
        <w:t>receipt</w:t>
      </w:r>
      <w:r w:rsidRPr="001A6CC4">
        <w:rPr>
          <w:rFonts w:ascii="Times New Roman" w:hAnsi="Times New Roman" w:cs="Times New Roman"/>
          <w:sz w:val="24"/>
          <w:szCs w:val="24"/>
        </w:rPr>
        <w:t xml:space="preserve"> of  the valuation report</w:t>
      </w:r>
      <w:r w:rsidR="00C14A80" w:rsidRPr="001A6CC4">
        <w:rPr>
          <w:rFonts w:ascii="Times New Roman" w:hAnsi="Times New Roman" w:cs="Times New Roman"/>
          <w:sz w:val="24"/>
          <w:szCs w:val="24"/>
        </w:rPr>
        <w:t xml:space="preserve"> or within such longer time as the parties may agree,</w:t>
      </w:r>
    </w:p>
    <w:p w:rsidR="00C14A80" w:rsidRPr="001A6CC4" w:rsidRDefault="00C14A80" w:rsidP="001A6CC4">
      <w:pPr>
        <w:pStyle w:val="ListParagraph"/>
        <w:numPr>
          <w:ilvl w:val="0"/>
          <w:numId w:val="9"/>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Should the defendant fail to buy out the plaintiff within the period stipulated above, the plaintiff shall be granted 4 months within which to buy out defendant’s share from the expiration of the period</w:t>
      </w:r>
      <w:r w:rsidR="00BE4AEB">
        <w:rPr>
          <w:rFonts w:ascii="Times New Roman" w:hAnsi="Times New Roman" w:cs="Times New Roman"/>
          <w:sz w:val="24"/>
          <w:szCs w:val="24"/>
        </w:rPr>
        <w:t xml:space="preserve"> stated in (9</w:t>
      </w:r>
      <w:r w:rsidRPr="001A6CC4">
        <w:rPr>
          <w:rFonts w:ascii="Times New Roman" w:hAnsi="Times New Roman" w:cs="Times New Roman"/>
          <w:sz w:val="24"/>
          <w:szCs w:val="24"/>
        </w:rPr>
        <w:t>)</w:t>
      </w:r>
      <w:r w:rsidR="00BE4AEB">
        <w:rPr>
          <w:rFonts w:ascii="Times New Roman" w:hAnsi="Times New Roman" w:cs="Times New Roman"/>
          <w:sz w:val="24"/>
          <w:szCs w:val="24"/>
        </w:rPr>
        <w:t xml:space="preserve"> </w:t>
      </w:r>
      <w:r w:rsidRPr="001A6CC4">
        <w:rPr>
          <w:rFonts w:ascii="Times New Roman" w:hAnsi="Times New Roman" w:cs="Times New Roman"/>
          <w:sz w:val="24"/>
          <w:szCs w:val="24"/>
        </w:rPr>
        <w:t>above or the date of receipt of communication o</w:t>
      </w:r>
      <w:r w:rsidR="00C23C08">
        <w:rPr>
          <w:rFonts w:ascii="Times New Roman" w:hAnsi="Times New Roman" w:cs="Times New Roman"/>
          <w:sz w:val="24"/>
          <w:szCs w:val="24"/>
        </w:rPr>
        <w:t>f defendant’s failure to buy his</w:t>
      </w:r>
      <w:r w:rsidRPr="001A6CC4">
        <w:rPr>
          <w:rFonts w:ascii="Times New Roman" w:hAnsi="Times New Roman" w:cs="Times New Roman"/>
          <w:sz w:val="24"/>
          <w:szCs w:val="24"/>
        </w:rPr>
        <w:t xml:space="preserve"> share.</w:t>
      </w:r>
    </w:p>
    <w:p w:rsidR="00C14A80" w:rsidRPr="001A6CC4" w:rsidRDefault="00C14A80" w:rsidP="001A6CC4">
      <w:pPr>
        <w:pStyle w:val="ListParagraph"/>
        <w:numPr>
          <w:ilvl w:val="0"/>
          <w:numId w:val="9"/>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Should both parties fail to buy each other out, they shall appoint a mutually agreed estate agent to sale the property to best advantage. Should they fail to agree on an estate agent, one shall be appointed for them by the Registrar.</w:t>
      </w:r>
    </w:p>
    <w:p w:rsidR="00C14A80" w:rsidRPr="001A6CC4" w:rsidRDefault="00C14A80" w:rsidP="001A6CC4">
      <w:pPr>
        <w:pStyle w:val="ListParagraph"/>
        <w:numPr>
          <w:ilvl w:val="0"/>
          <w:numId w:val="9"/>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 xml:space="preserve">The net proceeds </w:t>
      </w:r>
      <w:r w:rsidR="009C0E16" w:rsidRPr="001A6CC4">
        <w:rPr>
          <w:rFonts w:ascii="Times New Roman" w:hAnsi="Times New Roman" w:cs="Times New Roman"/>
          <w:sz w:val="24"/>
          <w:szCs w:val="24"/>
        </w:rPr>
        <w:t>of the sale shall be distribute</w:t>
      </w:r>
      <w:r w:rsidRPr="001A6CC4">
        <w:rPr>
          <w:rFonts w:ascii="Times New Roman" w:hAnsi="Times New Roman" w:cs="Times New Roman"/>
          <w:sz w:val="24"/>
          <w:szCs w:val="24"/>
        </w:rPr>
        <w:t>d equally between the parties</w:t>
      </w:r>
    </w:p>
    <w:p w:rsidR="009C0E16" w:rsidRPr="001A6CC4" w:rsidRDefault="009C0E16" w:rsidP="001A6CC4">
      <w:pPr>
        <w:pStyle w:val="ListParagraph"/>
        <w:numPr>
          <w:ilvl w:val="0"/>
          <w:numId w:val="9"/>
        </w:numPr>
        <w:spacing w:after="0" w:line="360" w:lineRule="auto"/>
        <w:jc w:val="both"/>
        <w:rPr>
          <w:rFonts w:ascii="Times New Roman" w:hAnsi="Times New Roman" w:cs="Times New Roman"/>
          <w:sz w:val="24"/>
          <w:szCs w:val="24"/>
        </w:rPr>
      </w:pPr>
      <w:r w:rsidRPr="001A6CC4">
        <w:rPr>
          <w:rFonts w:ascii="Times New Roman" w:hAnsi="Times New Roman" w:cs="Times New Roman"/>
          <w:sz w:val="24"/>
          <w:szCs w:val="24"/>
        </w:rPr>
        <w:t>Each party shall bear their own costs of suit.</w:t>
      </w:r>
    </w:p>
    <w:p w:rsidR="009C0E16" w:rsidRPr="001A6CC4" w:rsidRDefault="009C0E16" w:rsidP="001A6CC4">
      <w:pPr>
        <w:pStyle w:val="ListParagraph"/>
        <w:spacing w:after="0" w:line="360" w:lineRule="auto"/>
        <w:jc w:val="both"/>
        <w:rPr>
          <w:rFonts w:ascii="Times New Roman" w:hAnsi="Times New Roman" w:cs="Times New Roman"/>
          <w:sz w:val="24"/>
          <w:szCs w:val="24"/>
        </w:rPr>
      </w:pPr>
    </w:p>
    <w:p w:rsidR="009C0E16" w:rsidRPr="001A6CC4" w:rsidRDefault="009C0E16" w:rsidP="001A6CC4">
      <w:pPr>
        <w:pStyle w:val="ListParagraph"/>
        <w:spacing w:after="0" w:line="360" w:lineRule="auto"/>
        <w:jc w:val="both"/>
        <w:rPr>
          <w:rFonts w:ascii="Times New Roman" w:hAnsi="Times New Roman" w:cs="Times New Roman"/>
          <w:sz w:val="24"/>
          <w:szCs w:val="24"/>
        </w:rPr>
      </w:pPr>
    </w:p>
    <w:p w:rsidR="009C0E16" w:rsidRPr="001A6CC4" w:rsidRDefault="009C0E16" w:rsidP="001A6CC4">
      <w:pPr>
        <w:pStyle w:val="ListParagraph"/>
        <w:spacing w:after="0" w:line="360" w:lineRule="auto"/>
        <w:jc w:val="both"/>
        <w:rPr>
          <w:rFonts w:ascii="Times New Roman" w:hAnsi="Times New Roman" w:cs="Times New Roman"/>
          <w:sz w:val="24"/>
          <w:szCs w:val="24"/>
        </w:rPr>
      </w:pPr>
    </w:p>
    <w:p w:rsidR="009C0E16" w:rsidRPr="001A6CC4" w:rsidRDefault="009C0E16" w:rsidP="001A6CC4">
      <w:pPr>
        <w:pStyle w:val="ListParagraph"/>
        <w:spacing w:after="0" w:line="360" w:lineRule="auto"/>
        <w:jc w:val="both"/>
        <w:rPr>
          <w:rFonts w:ascii="Times New Roman" w:hAnsi="Times New Roman" w:cs="Times New Roman"/>
          <w:sz w:val="24"/>
          <w:szCs w:val="24"/>
        </w:rPr>
      </w:pPr>
    </w:p>
    <w:p w:rsidR="009C0E16" w:rsidRPr="001A6CC4" w:rsidRDefault="009C0E16" w:rsidP="001A6CC4">
      <w:pPr>
        <w:pStyle w:val="ListParagraph"/>
        <w:spacing w:after="0" w:line="360" w:lineRule="auto"/>
        <w:jc w:val="both"/>
        <w:rPr>
          <w:rFonts w:ascii="Times New Roman" w:hAnsi="Times New Roman" w:cs="Times New Roman"/>
          <w:sz w:val="24"/>
          <w:szCs w:val="24"/>
        </w:rPr>
      </w:pPr>
    </w:p>
    <w:p w:rsidR="009C0E16" w:rsidRPr="000B299F" w:rsidRDefault="009C0E16" w:rsidP="00137E11">
      <w:pPr>
        <w:tabs>
          <w:tab w:val="left" w:pos="5082"/>
        </w:tabs>
        <w:spacing w:after="0" w:line="240" w:lineRule="auto"/>
        <w:jc w:val="both"/>
        <w:rPr>
          <w:rFonts w:ascii="Times New Roman" w:hAnsi="Times New Roman" w:cs="Times New Roman"/>
          <w:sz w:val="24"/>
          <w:szCs w:val="24"/>
        </w:rPr>
      </w:pPr>
      <w:r w:rsidRPr="000B299F">
        <w:rPr>
          <w:rFonts w:ascii="Times New Roman" w:hAnsi="Times New Roman" w:cs="Times New Roman"/>
          <w:i/>
          <w:sz w:val="24"/>
          <w:szCs w:val="24"/>
        </w:rPr>
        <w:t>Samundombe &amp; Partners</w:t>
      </w:r>
      <w:r w:rsidRPr="000B299F">
        <w:rPr>
          <w:rFonts w:ascii="Times New Roman" w:hAnsi="Times New Roman" w:cs="Times New Roman"/>
          <w:sz w:val="24"/>
          <w:szCs w:val="24"/>
        </w:rPr>
        <w:t>, Plaintiff’s legal practitioners</w:t>
      </w:r>
    </w:p>
    <w:p w:rsidR="009C0E16" w:rsidRPr="000B299F" w:rsidRDefault="009C0E16" w:rsidP="00137E11">
      <w:pPr>
        <w:spacing w:after="0" w:line="240" w:lineRule="auto"/>
        <w:jc w:val="both"/>
        <w:rPr>
          <w:rFonts w:ascii="Times New Roman" w:hAnsi="Times New Roman" w:cs="Times New Roman"/>
          <w:sz w:val="24"/>
          <w:szCs w:val="24"/>
        </w:rPr>
      </w:pPr>
      <w:r w:rsidRPr="000B299F">
        <w:rPr>
          <w:rFonts w:ascii="Times New Roman" w:hAnsi="Times New Roman" w:cs="Times New Roman"/>
          <w:i/>
          <w:sz w:val="24"/>
          <w:szCs w:val="24"/>
        </w:rPr>
        <w:t>Dhlakama B Attorneys</w:t>
      </w:r>
      <w:r w:rsidRPr="000B299F">
        <w:rPr>
          <w:rFonts w:ascii="Times New Roman" w:hAnsi="Times New Roman" w:cs="Times New Roman"/>
          <w:sz w:val="24"/>
          <w:szCs w:val="24"/>
        </w:rPr>
        <w:t>, defendant’s legal practitioners</w:t>
      </w:r>
    </w:p>
    <w:p w:rsidR="007D64C5" w:rsidRPr="001A6CC4" w:rsidRDefault="007D64C5" w:rsidP="001A6CC4">
      <w:pPr>
        <w:spacing w:after="0" w:line="360" w:lineRule="auto"/>
        <w:jc w:val="both"/>
        <w:rPr>
          <w:rFonts w:ascii="Times New Roman" w:hAnsi="Times New Roman" w:cs="Times New Roman"/>
          <w:sz w:val="24"/>
          <w:szCs w:val="24"/>
        </w:rPr>
      </w:pPr>
    </w:p>
    <w:p w:rsidR="0015620E" w:rsidRPr="001A6CC4" w:rsidRDefault="0015620E" w:rsidP="001A6CC4">
      <w:pPr>
        <w:spacing w:after="0" w:line="360" w:lineRule="auto"/>
        <w:jc w:val="both"/>
        <w:rPr>
          <w:rFonts w:ascii="Times New Roman" w:hAnsi="Times New Roman" w:cs="Times New Roman"/>
          <w:sz w:val="24"/>
          <w:szCs w:val="24"/>
        </w:rPr>
      </w:pPr>
    </w:p>
    <w:p w:rsidR="002C59D6" w:rsidRPr="001A6CC4" w:rsidRDefault="002C59D6" w:rsidP="001A6CC4">
      <w:pPr>
        <w:spacing w:after="0" w:line="360" w:lineRule="auto"/>
        <w:jc w:val="both"/>
        <w:rPr>
          <w:rFonts w:ascii="Times New Roman" w:hAnsi="Times New Roman" w:cs="Times New Roman"/>
          <w:sz w:val="24"/>
          <w:szCs w:val="24"/>
        </w:rPr>
      </w:pPr>
    </w:p>
    <w:p w:rsidR="00FB11A6" w:rsidRPr="001A6CC4" w:rsidRDefault="00FB11A6" w:rsidP="001A6CC4">
      <w:pPr>
        <w:spacing w:after="0" w:line="360" w:lineRule="auto"/>
        <w:jc w:val="both"/>
        <w:rPr>
          <w:rFonts w:ascii="Times New Roman" w:hAnsi="Times New Roman" w:cs="Times New Roman"/>
          <w:sz w:val="24"/>
          <w:szCs w:val="24"/>
        </w:rPr>
      </w:pPr>
      <w:bookmarkStart w:id="0" w:name="_GoBack"/>
      <w:bookmarkEnd w:id="0"/>
    </w:p>
    <w:sectPr w:rsidR="00FB11A6" w:rsidRPr="001A6CC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6CF" w:rsidRDefault="001C26CF" w:rsidP="00E203E2">
      <w:pPr>
        <w:spacing w:after="0" w:line="240" w:lineRule="auto"/>
      </w:pPr>
      <w:r>
        <w:separator/>
      </w:r>
    </w:p>
  </w:endnote>
  <w:endnote w:type="continuationSeparator" w:id="0">
    <w:p w:rsidR="001C26CF" w:rsidRDefault="001C26CF" w:rsidP="00E20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6CF" w:rsidRDefault="001C26CF" w:rsidP="00E203E2">
      <w:pPr>
        <w:spacing w:after="0" w:line="240" w:lineRule="auto"/>
      </w:pPr>
      <w:r>
        <w:separator/>
      </w:r>
    </w:p>
  </w:footnote>
  <w:footnote w:type="continuationSeparator" w:id="0">
    <w:p w:rsidR="001C26CF" w:rsidRDefault="001C26CF" w:rsidP="00E20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171091"/>
      <w:docPartObj>
        <w:docPartGallery w:val="Page Numbers (Top of Page)"/>
        <w:docPartUnique/>
      </w:docPartObj>
    </w:sdtPr>
    <w:sdtEndPr>
      <w:rPr>
        <w:noProof/>
      </w:rPr>
    </w:sdtEndPr>
    <w:sdtContent>
      <w:p w:rsidR="00E203E2" w:rsidRDefault="00E203E2">
        <w:pPr>
          <w:pStyle w:val="Header"/>
          <w:jc w:val="right"/>
          <w:rPr>
            <w:noProof/>
          </w:rPr>
        </w:pPr>
        <w:r>
          <w:fldChar w:fldCharType="begin"/>
        </w:r>
        <w:r>
          <w:instrText xml:space="preserve"> PAGE   \* MERGEFORMAT </w:instrText>
        </w:r>
        <w:r>
          <w:fldChar w:fldCharType="separate"/>
        </w:r>
        <w:r w:rsidR="0091458C">
          <w:rPr>
            <w:noProof/>
          </w:rPr>
          <w:t>16</w:t>
        </w:r>
        <w:r>
          <w:rPr>
            <w:noProof/>
          </w:rPr>
          <w:fldChar w:fldCharType="end"/>
        </w:r>
      </w:p>
      <w:p w:rsidR="00E203E2" w:rsidRDefault="00E203E2">
        <w:pPr>
          <w:pStyle w:val="Header"/>
          <w:jc w:val="right"/>
          <w:rPr>
            <w:noProof/>
          </w:rPr>
        </w:pPr>
        <w:r>
          <w:rPr>
            <w:noProof/>
          </w:rPr>
          <w:t>HH</w:t>
        </w:r>
        <w:r w:rsidR="00B62D55">
          <w:rPr>
            <w:noProof/>
          </w:rPr>
          <w:t xml:space="preserve"> 330-20</w:t>
        </w:r>
      </w:p>
      <w:p w:rsidR="00E203E2" w:rsidRDefault="00E203E2">
        <w:pPr>
          <w:pStyle w:val="Header"/>
          <w:jc w:val="right"/>
        </w:pPr>
        <w:r>
          <w:rPr>
            <w:noProof/>
          </w:rPr>
          <w:t>HC 11435/17</w:t>
        </w:r>
      </w:p>
    </w:sdtContent>
  </w:sdt>
  <w:p w:rsidR="00E203E2" w:rsidRDefault="00E203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17FBD"/>
    <w:multiLevelType w:val="hybridMultilevel"/>
    <w:tmpl w:val="29446A3C"/>
    <w:lvl w:ilvl="0" w:tplc="2582354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1A7414A9"/>
    <w:multiLevelType w:val="hybridMultilevel"/>
    <w:tmpl w:val="5792EFA6"/>
    <w:lvl w:ilvl="0" w:tplc="31A4B760">
      <w:start w:val="3"/>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15:restartNumberingAfterBreak="0">
    <w:nsid w:val="31763046"/>
    <w:multiLevelType w:val="hybridMultilevel"/>
    <w:tmpl w:val="1C5C548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46DB0D51"/>
    <w:multiLevelType w:val="hybridMultilevel"/>
    <w:tmpl w:val="B0A2E0F8"/>
    <w:lvl w:ilvl="0" w:tplc="DC4C068E">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51AB4746"/>
    <w:multiLevelType w:val="hybridMultilevel"/>
    <w:tmpl w:val="FF666EBC"/>
    <w:lvl w:ilvl="0" w:tplc="53A0AE40">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578A154C"/>
    <w:multiLevelType w:val="hybridMultilevel"/>
    <w:tmpl w:val="52644EE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6EF33B01"/>
    <w:multiLevelType w:val="hybridMultilevel"/>
    <w:tmpl w:val="F6A24E12"/>
    <w:lvl w:ilvl="0" w:tplc="94CC043E">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78E41DE3"/>
    <w:multiLevelType w:val="hybridMultilevel"/>
    <w:tmpl w:val="506CABC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79520139"/>
    <w:multiLevelType w:val="hybridMultilevel"/>
    <w:tmpl w:val="32DC947A"/>
    <w:lvl w:ilvl="0" w:tplc="CBC601B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7C1B6414"/>
    <w:multiLevelType w:val="hybridMultilevel"/>
    <w:tmpl w:val="E01AEC10"/>
    <w:lvl w:ilvl="0" w:tplc="E4ECCA2A">
      <w:start w:val="1"/>
      <w:numFmt w:val="lowerLetter"/>
      <w:lvlText w:val="%1)"/>
      <w:lvlJc w:val="left"/>
      <w:pPr>
        <w:ind w:left="720" w:hanging="360"/>
      </w:pPr>
      <w:rPr>
        <w:rFonts w:ascii="Times New Roman" w:eastAsiaTheme="minorHAnsi" w:hAnsi="Times New Roman" w:cs="Times New Roman"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9"/>
  </w:num>
  <w:num w:numId="6">
    <w:abstractNumId w:val="4"/>
  </w:num>
  <w:num w:numId="7">
    <w:abstractNumId w:val="0"/>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1A6"/>
    <w:rsid w:val="0002142A"/>
    <w:rsid w:val="00051B6D"/>
    <w:rsid w:val="000A333C"/>
    <w:rsid w:val="000B299F"/>
    <w:rsid w:val="000B59E6"/>
    <w:rsid w:val="000C41B0"/>
    <w:rsid w:val="00132DB3"/>
    <w:rsid w:val="00137E11"/>
    <w:rsid w:val="00147B6F"/>
    <w:rsid w:val="0015620E"/>
    <w:rsid w:val="00164238"/>
    <w:rsid w:val="001949FD"/>
    <w:rsid w:val="001A1DD5"/>
    <w:rsid w:val="001A6CC4"/>
    <w:rsid w:val="001C26CF"/>
    <w:rsid w:val="001C40D3"/>
    <w:rsid w:val="001F0050"/>
    <w:rsid w:val="001F0DAA"/>
    <w:rsid w:val="00214F8B"/>
    <w:rsid w:val="00253C13"/>
    <w:rsid w:val="00254DC4"/>
    <w:rsid w:val="00283B72"/>
    <w:rsid w:val="002910FF"/>
    <w:rsid w:val="002B5ADB"/>
    <w:rsid w:val="002C59D6"/>
    <w:rsid w:val="002E71B5"/>
    <w:rsid w:val="002F1F35"/>
    <w:rsid w:val="00332355"/>
    <w:rsid w:val="00352DBB"/>
    <w:rsid w:val="003600B8"/>
    <w:rsid w:val="003633D2"/>
    <w:rsid w:val="00363E3B"/>
    <w:rsid w:val="003A0296"/>
    <w:rsid w:val="003B0EF1"/>
    <w:rsid w:val="003B5432"/>
    <w:rsid w:val="003C52E4"/>
    <w:rsid w:val="003E1B30"/>
    <w:rsid w:val="00406D72"/>
    <w:rsid w:val="00412CD3"/>
    <w:rsid w:val="004416A2"/>
    <w:rsid w:val="00460342"/>
    <w:rsid w:val="00463E57"/>
    <w:rsid w:val="0047608D"/>
    <w:rsid w:val="00483281"/>
    <w:rsid w:val="00490191"/>
    <w:rsid w:val="00493965"/>
    <w:rsid w:val="004B30C4"/>
    <w:rsid w:val="004B3ED4"/>
    <w:rsid w:val="004B75EC"/>
    <w:rsid w:val="004D5744"/>
    <w:rsid w:val="005009D3"/>
    <w:rsid w:val="005708BF"/>
    <w:rsid w:val="0058585E"/>
    <w:rsid w:val="00595DBD"/>
    <w:rsid w:val="005C0E6D"/>
    <w:rsid w:val="005D28DA"/>
    <w:rsid w:val="00621107"/>
    <w:rsid w:val="00621325"/>
    <w:rsid w:val="0063104E"/>
    <w:rsid w:val="00660829"/>
    <w:rsid w:val="00664416"/>
    <w:rsid w:val="00666468"/>
    <w:rsid w:val="006B1A77"/>
    <w:rsid w:val="006E3012"/>
    <w:rsid w:val="006F31BD"/>
    <w:rsid w:val="00710C2F"/>
    <w:rsid w:val="00714393"/>
    <w:rsid w:val="0073668C"/>
    <w:rsid w:val="007404FF"/>
    <w:rsid w:val="00742E37"/>
    <w:rsid w:val="007454CA"/>
    <w:rsid w:val="00745C51"/>
    <w:rsid w:val="00746B5B"/>
    <w:rsid w:val="00765B6A"/>
    <w:rsid w:val="00783F26"/>
    <w:rsid w:val="00790A5A"/>
    <w:rsid w:val="007C1078"/>
    <w:rsid w:val="007C47C0"/>
    <w:rsid w:val="007D2927"/>
    <w:rsid w:val="007D603E"/>
    <w:rsid w:val="007D64C5"/>
    <w:rsid w:val="007D7B5C"/>
    <w:rsid w:val="007F75FA"/>
    <w:rsid w:val="00823727"/>
    <w:rsid w:val="00845B0F"/>
    <w:rsid w:val="008477F5"/>
    <w:rsid w:val="00861432"/>
    <w:rsid w:val="0089702C"/>
    <w:rsid w:val="008C5513"/>
    <w:rsid w:val="0090466D"/>
    <w:rsid w:val="009108BF"/>
    <w:rsid w:val="0091458C"/>
    <w:rsid w:val="00924FA4"/>
    <w:rsid w:val="00932F82"/>
    <w:rsid w:val="00945691"/>
    <w:rsid w:val="00962E0F"/>
    <w:rsid w:val="009720AA"/>
    <w:rsid w:val="00975307"/>
    <w:rsid w:val="0097708D"/>
    <w:rsid w:val="0099726B"/>
    <w:rsid w:val="009A6D55"/>
    <w:rsid w:val="009C0C9B"/>
    <w:rsid w:val="009C0E16"/>
    <w:rsid w:val="00A0140D"/>
    <w:rsid w:val="00A54C1B"/>
    <w:rsid w:val="00A57A18"/>
    <w:rsid w:val="00A60965"/>
    <w:rsid w:val="00A92B08"/>
    <w:rsid w:val="00AA59A2"/>
    <w:rsid w:val="00B24BED"/>
    <w:rsid w:val="00B36A0E"/>
    <w:rsid w:val="00B43C6E"/>
    <w:rsid w:val="00B62D55"/>
    <w:rsid w:val="00B81083"/>
    <w:rsid w:val="00BB127D"/>
    <w:rsid w:val="00BE4AEB"/>
    <w:rsid w:val="00C14A80"/>
    <w:rsid w:val="00C20CD5"/>
    <w:rsid w:val="00C226DD"/>
    <w:rsid w:val="00C23C08"/>
    <w:rsid w:val="00C32D2F"/>
    <w:rsid w:val="00C33F7F"/>
    <w:rsid w:val="00C46727"/>
    <w:rsid w:val="00C53360"/>
    <w:rsid w:val="00C66BBA"/>
    <w:rsid w:val="00CA67B7"/>
    <w:rsid w:val="00CA7896"/>
    <w:rsid w:val="00CD7148"/>
    <w:rsid w:val="00CF5396"/>
    <w:rsid w:val="00D30269"/>
    <w:rsid w:val="00D36F2C"/>
    <w:rsid w:val="00D851B2"/>
    <w:rsid w:val="00DB2875"/>
    <w:rsid w:val="00DD18AF"/>
    <w:rsid w:val="00DF24CC"/>
    <w:rsid w:val="00E203E2"/>
    <w:rsid w:val="00E539B9"/>
    <w:rsid w:val="00E6600B"/>
    <w:rsid w:val="00EA0C1A"/>
    <w:rsid w:val="00EB0F0C"/>
    <w:rsid w:val="00EC3756"/>
    <w:rsid w:val="00ED6863"/>
    <w:rsid w:val="00F16039"/>
    <w:rsid w:val="00F35EAC"/>
    <w:rsid w:val="00F568EA"/>
    <w:rsid w:val="00FA63E9"/>
    <w:rsid w:val="00FB069E"/>
    <w:rsid w:val="00FB11A6"/>
    <w:rsid w:val="00FE6A4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2BBA5-42DC-4B32-9298-19AD0AAB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965"/>
    <w:pPr>
      <w:ind w:left="720"/>
      <w:contextualSpacing/>
    </w:pPr>
  </w:style>
  <w:style w:type="paragraph" w:styleId="Title">
    <w:name w:val="Title"/>
    <w:basedOn w:val="Normal"/>
    <w:next w:val="Normal"/>
    <w:link w:val="TitleChar"/>
    <w:uiPriority w:val="10"/>
    <w:qFormat/>
    <w:rsid w:val="005708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08B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97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02C"/>
    <w:rPr>
      <w:rFonts w:ascii="Tahoma" w:hAnsi="Tahoma" w:cs="Tahoma"/>
      <w:sz w:val="16"/>
      <w:szCs w:val="16"/>
    </w:rPr>
  </w:style>
  <w:style w:type="paragraph" w:styleId="Header">
    <w:name w:val="header"/>
    <w:basedOn w:val="Normal"/>
    <w:link w:val="HeaderChar"/>
    <w:uiPriority w:val="99"/>
    <w:unhideWhenUsed/>
    <w:rsid w:val="00E20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3E2"/>
  </w:style>
  <w:style w:type="paragraph" w:styleId="Footer">
    <w:name w:val="footer"/>
    <w:basedOn w:val="Normal"/>
    <w:link w:val="FooterChar"/>
    <w:uiPriority w:val="99"/>
    <w:unhideWhenUsed/>
    <w:rsid w:val="00E20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5419</Words>
  <Characters>30894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Chitakunye J</dc:creator>
  <cp:lastModifiedBy>Shingi Mukandi</cp:lastModifiedBy>
  <cp:revision>2</cp:revision>
  <cp:lastPrinted>2020-06-03T08:48:00Z</cp:lastPrinted>
  <dcterms:created xsi:type="dcterms:W3CDTF">2020-06-03T08:55:00Z</dcterms:created>
  <dcterms:modified xsi:type="dcterms:W3CDTF">2020-06-03T08:55:00Z</dcterms:modified>
</cp:coreProperties>
</file>