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BC7E7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563F96"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EMMANUEL JOSIAH CHITURUMANI</w:t>
      </w:r>
    </w:p>
    <w:p w:rsidR="001A1A68" w:rsidRDefault="001A1A68" w:rsidP="001A1A68">
      <w:pPr>
        <w:spacing w:after="0" w:line="240" w:lineRule="auto"/>
        <w:rPr>
          <w:rFonts w:ascii="Times New Roman" w:hAnsi="Times New Roman" w:cs="Times New Roman"/>
          <w:sz w:val="24"/>
          <w:szCs w:val="24"/>
        </w:rPr>
      </w:pPr>
      <w:bookmarkStart w:id="0" w:name="_GoBack"/>
      <w:bookmarkEnd w:id="0"/>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8F1DC8">
        <w:rPr>
          <w:rFonts w:ascii="Times New Roman" w:hAnsi="Times New Roman" w:cs="Times New Roman"/>
          <w:sz w:val="24"/>
          <w:szCs w:val="24"/>
        </w:rPr>
        <w:t>J</w:t>
      </w:r>
    </w:p>
    <w:p w:rsidR="002334E6"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734719">
        <w:rPr>
          <w:rFonts w:ascii="Times New Roman" w:hAnsi="Times New Roman" w:cs="Times New Roman"/>
          <w:sz w:val="24"/>
          <w:szCs w:val="24"/>
        </w:rPr>
        <w:t>20 and 30 November 2019</w:t>
      </w:r>
      <w:r w:rsidR="002334E6">
        <w:rPr>
          <w:rFonts w:ascii="Times New Roman" w:hAnsi="Times New Roman" w:cs="Times New Roman"/>
          <w:sz w:val="24"/>
          <w:szCs w:val="24"/>
        </w:rPr>
        <w:t xml:space="preserve">, 20 December 2019, </w:t>
      </w:r>
    </w:p>
    <w:p w:rsidR="001A1A68" w:rsidRDefault="002334E6" w:rsidP="002334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3, 22 and 23 January 2020 </w:t>
      </w:r>
    </w:p>
    <w:p w:rsidR="00BE1E6D" w:rsidRDefault="00BE1E6D" w:rsidP="002334E6">
      <w:pPr>
        <w:spacing w:after="0" w:line="240" w:lineRule="auto"/>
        <w:ind w:firstLine="720"/>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F1DC8" w:rsidRDefault="00E01EFD" w:rsidP="001A1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8F1DC8">
        <w:rPr>
          <w:rFonts w:ascii="Times New Roman" w:hAnsi="Times New Roman" w:cs="Times New Roman"/>
          <w:b/>
          <w:sz w:val="24"/>
          <w:szCs w:val="24"/>
        </w:rPr>
        <w:t xml:space="preserve">Trial </w:t>
      </w:r>
    </w:p>
    <w:p w:rsidR="008F1DC8" w:rsidRDefault="008F1DC8" w:rsidP="001A1A68">
      <w:pPr>
        <w:spacing w:after="0" w:line="240" w:lineRule="auto"/>
        <w:rPr>
          <w:rFonts w:ascii="Times New Roman" w:hAnsi="Times New Roman" w:cs="Times New Roman"/>
          <w:b/>
          <w:sz w:val="24"/>
          <w:szCs w:val="24"/>
        </w:rPr>
      </w:pPr>
    </w:p>
    <w:p w:rsidR="008F1DC8" w:rsidRDefault="008F1DC8"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1. Mr</w:t>
      </w:r>
      <w:r w:rsidR="00660A5D">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00660A5D">
        <w:rPr>
          <w:rFonts w:ascii="Times New Roman" w:hAnsi="Times New Roman" w:cs="Times New Roman"/>
          <w:sz w:val="24"/>
          <w:szCs w:val="24"/>
        </w:rPr>
        <w:t>Mawoneke</w:t>
      </w:r>
      <w:proofErr w:type="spellEnd"/>
      <w:r w:rsidR="00660A5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F1DC8" w:rsidRDefault="008F1DC8" w:rsidP="008F1DC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M</w:t>
      </w:r>
      <w:r w:rsidR="00660A5D">
        <w:rPr>
          <w:rFonts w:ascii="Times New Roman" w:hAnsi="Times New Roman" w:cs="Times New Roman"/>
          <w:sz w:val="24"/>
          <w:szCs w:val="24"/>
        </w:rPr>
        <w:t>udzinge</w:t>
      </w:r>
      <w:proofErr w:type="spellEnd"/>
    </w:p>
    <w:p w:rsidR="008F1DC8" w:rsidRDefault="008F1DC8" w:rsidP="008F1DC8">
      <w:pPr>
        <w:spacing w:after="0" w:line="240" w:lineRule="auto"/>
        <w:rPr>
          <w:rFonts w:ascii="Times New Roman" w:hAnsi="Times New Roman" w:cs="Times New Roman"/>
          <w:sz w:val="24"/>
          <w:szCs w:val="24"/>
        </w:rPr>
      </w:pPr>
    </w:p>
    <w:p w:rsidR="008F1DC8" w:rsidRDefault="008F1DC8" w:rsidP="008F1DC8">
      <w:pPr>
        <w:spacing w:after="0" w:line="240" w:lineRule="auto"/>
        <w:rPr>
          <w:rFonts w:ascii="Times New Roman" w:hAnsi="Times New Roman" w:cs="Times New Roman"/>
          <w:b/>
          <w:sz w:val="24"/>
          <w:szCs w:val="24"/>
        </w:rPr>
      </w:pPr>
    </w:p>
    <w:p w:rsidR="008F1DC8" w:rsidRDefault="00B13323"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T. L </w:t>
      </w:r>
      <w:proofErr w:type="spellStart"/>
      <w:r>
        <w:rPr>
          <w:rFonts w:ascii="Times New Roman" w:hAnsi="Times New Roman" w:cs="Times New Roman"/>
          <w:i/>
          <w:sz w:val="24"/>
          <w:szCs w:val="24"/>
        </w:rPr>
        <w:t>Katsiru</w:t>
      </w:r>
      <w:proofErr w:type="spellEnd"/>
      <w:r w:rsidR="008F1DC8">
        <w:rPr>
          <w:rFonts w:ascii="Times New Roman" w:hAnsi="Times New Roman" w:cs="Times New Roman"/>
          <w:sz w:val="24"/>
          <w:szCs w:val="24"/>
        </w:rPr>
        <w:t xml:space="preserve">, for the State  </w:t>
      </w:r>
    </w:p>
    <w:p w:rsidR="0027142C" w:rsidRDefault="00246100" w:rsidP="008F1DC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T </w:t>
      </w:r>
      <w:proofErr w:type="spellStart"/>
      <w:r>
        <w:rPr>
          <w:rFonts w:ascii="Times New Roman" w:hAnsi="Times New Roman" w:cs="Times New Roman"/>
          <w:i/>
          <w:sz w:val="24"/>
          <w:szCs w:val="24"/>
        </w:rPr>
        <w:t>Fusire</w:t>
      </w:r>
      <w:proofErr w:type="spellEnd"/>
      <w:r w:rsidR="008F1DC8">
        <w:rPr>
          <w:rFonts w:ascii="Times New Roman" w:hAnsi="Times New Roman" w:cs="Times New Roman"/>
          <w:sz w:val="24"/>
          <w:szCs w:val="24"/>
        </w:rPr>
        <w:t>, for the accused</w:t>
      </w:r>
    </w:p>
    <w:p w:rsidR="00C137E2" w:rsidRDefault="00C137E2" w:rsidP="001A1A68">
      <w:pPr>
        <w:spacing w:after="0" w:line="240" w:lineRule="auto"/>
        <w:rPr>
          <w:rFonts w:ascii="Times New Roman" w:hAnsi="Times New Roman" w:cs="Times New Roman"/>
          <w:sz w:val="24"/>
          <w:szCs w:val="24"/>
        </w:rPr>
      </w:pPr>
    </w:p>
    <w:p w:rsidR="002147F0" w:rsidRDefault="00D8392F" w:rsidP="009660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96601C">
        <w:rPr>
          <w:rFonts w:ascii="Times New Roman" w:hAnsi="Times New Roman" w:cs="Times New Roman"/>
          <w:sz w:val="24"/>
          <w:szCs w:val="24"/>
        </w:rPr>
        <w:t>: The accused was arraigned before this court on a charge of murder as defined in s 47 (1) of the criminal Law (Codification and Reform) Act [</w:t>
      </w:r>
      <w:r w:rsidR="0096601C">
        <w:rPr>
          <w:rFonts w:ascii="Times New Roman" w:hAnsi="Times New Roman" w:cs="Times New Roman"/>
          <w:i/>
          <w:sz w:val="24"/>
          <w:szCs w:val="24"/>
        </w:rPr>
        <w:t>Chapter 9:23</w:t>
      </w:r>
      <w:r w:rsidR="0096601C">
        <w:rPr>
          <w:rFonts w:ascii="Times New Roman" w:hAnsi="Times New Roman" w:cs="Times New Roman"/>
          <w:sz w:val="24"/>
          <w:szCs w:val="24"/>
        </w:rPr>
        <w:t xml:space="preserve">]. The state alleges that on 28 October 2018, and at </w:t>
      </w:r>
      <w:proofErr w:type="spellStart"/>
      <w:r w:rsidR="0096601C">
        <w:rPr>
          <w:rFonts w:ascii="Times New Roman" w:hAnsi="Times New Roman" w:cs="Times New Roman"/>
          <w:sz w:val="24"/>
          <w:szCs w:val="24"/>
        </w:rPr>
        <w:t>Munhuhaashati</w:t>
      </w:r>
      <w:proofErr w:type="spellEnd"/>
      <w:r w:rsidR="0096601C">
        <w:rPr>
          <w:rFonts w:ascii="Times New Roman" w:hAnsi="Times New Roman" w:cs="Times New Roman"/>
          <w:sz w:val="24"/>
          <w:szCs w:val="24"/>
        </w:rPr>
        <w:t xml:space="preserve"> Village, Chief </w:t>
      </w:r>
      <w:proofErr w:type="spellStart"/>
      <w:r w:rsidR="0096601C">
        <w:rPr>
          <w:rFonts w:ascii="Times New Roman" w:hAnsi="Times New Roman" w:cs="Times New Roman"/>
          <w:sz w:val="24"/>
          <w:szCs w:val="24"/>
        </w:rPr>
        <w:t>Mutema</w:t>
      </w:r>
      <w:proofErr w:type="spellEnd"/>
      <w:r w:rsidR="0096601C">
        <w:rPr>
          <w:rFonts w:ascii="Times New Roman" w:hAnsi="Times New Roman" w:cs="Times New Roman"/>
          <w:sz w:val="24"/>
          <w:szCs w:val="24"/>
        </w:rPr>
        <w:t xml:space="preserve">, </w:t>
      </w:r>
      <w:proofErr w:type="spellStart"/>
      <w:r w:rsidR="0096601C">
        <w:rPr>
          <w:rFonts w:ascii="Times New Roman" w:hAnsi="Times New Roman" w:cs="Times New Roman"/>
          <w:sz w:val="24"/>
          <w:szCs w:val="24"/>
        </w:rPr>
        <w:t>Chipinge</w:t>
      </w:r>
      <w:proofErr w:type="spellEnd"/>
      <w:r w:rsidR="0096601C">
        <w:rPr>
          <w:rFonts w:ascii="Times New Roman" w:hAnsi="Times New Roman" w:cs="Times New Roman"/>
          <w:sz w:val="24"/>
          <w:szCs w:val="24"/>
        </w:rPr>
        <w:t xml:space="preserve">, the accused person unlawfully caused the death of Phillip </w:t>
      </w:r>
      <w:proofErr w:type="spellStart"/>
      <w:r w:rsidR="0096601C">
        <w:rPr>
          <w:rFonts w:ascii="Times New Roman" w:hAnsi="Times New Roman" w:cs="Times New Roman"/>
          <w:sz w:val="24"/>
          <w:szCs w:val="24"/>
        </w:rPr>
        <w:t>Ndlovu</w:t>
      </w:r>
      <w:proofErr w:type="spellEnd"/>
      <w:r w:rsidR="0096601C">
        <w:rPr>
          <w:rFonts w:ascii="Times New Roman" w:hAnsi="Times New Roman" w:cs="Times New Roman"/>
          <w:sz w:val="24"/>
          <w:szCs w:val="24"/>
        </w:rPr>
        <w:t xml:space="preserve"> by striking him twice on the back intending to kill him or realising that there was a real risk or possibility that his continued conduct might cause the death and continued to engage in that conduct despite the risk or possibility thereby causing injuries from which the said Phillip </w:t>
      </w:r>
      <w:proofErr w:type="spellStart"/>
      <w:r w:rsidR="0096601C">
        <w:rPr>
          <w:rFonts w:ascii="Times New Roman" w:hAnsi="Times New Roman" w:cs="Times New Roman"/>
          <w:sz w:val="24"/>
          <w:szCs w:val="24"/>
        </w:rPr>
        <w:t>Ndlovu</w:t>
      </w:r>
      <w:proofErr w:type="spellEnd"/>
      <w:r w:rsidR="0096601C">
        <w:rPr>
          <w:rFonts w:ascii="Times New Roman" w:hAnsi="Times New Roman" w:cs="Times New Roman"/>
          <w:sz w:val="24"/>
          <w:szCs w:val="24"/>
        </w:rPr>
        <w:t xml:space="preserve"> died.  The accused pleaded not guilty and denied having intentionally caused the death of the now deceased and he argued that the assault with a stick or switch was not the cause of death of the now deceased.</w:t>
      </w:r>
    </w:p>
    <w:p w:rsidR="00E048C0" w:rsidRDefault="0005075B" w:rsidP="009660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his defence outline which he </w:t>
      </w:r>
      <w:proofErr w:type="spellStart"/>
      <w:r>
        <w:rPr>
          <w:rFonts w:ascii="Times New Roman" w:hAnsi="Times New Roman" w:cs="Times New Roman"/>
          <w:sz w:val="24"/>
          <w:szCs w:val="24"/>
        </w:rPr>
        <w:t>latter</w:t>
      </w:r>
      <w:proofErr w:type="spellEnd"/>
      <w:r>
        <w:rPr>
          <w:rFonts w:ascii="Times New Roman" w:hAnsi="Times New Roman" w:cs="Times New Roman"/>
          <w:sz w:val="24"/>
          <w:szCs w:val="24"/>
        </w:rPr>
        <w:t xml:space="preserve"> adopted as evidence in chief protested his innocence as he outlined events of the day in question. According to the accused on 28 October 2018, the now deceased person together with </w:t>
      </w:r>
      <w:proofErr w:type="spellStart"/>
      <w:r>
        <w:rPr>
          <w:rFonts w:ascii="Times New Roman" w:hAnsi="Times New Roman" w:cs="Times New Roman"/>
          <w:sz w:val="24"/>
          <w:szCs w:val="24"/>
        </w:rPr>
        <w:t>Felistas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Vhingeya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Tadiwanashe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Chiturumani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Tanatswa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Chiturumani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Learnmore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Vhingeya</w:t>
      </w:r>
      <w:proofErr w:type="spellEnd"/>
      <w:r>
        <w:rPr>
          <w:rFonts w:ascii="Times New Roman" w:hAnsi="Times New Roman" w:cs="Times New Roman"/>
          <w:sz w:val="24"/>
          <w:szCs w:val="24"/>
        </w:rPr>
        <w:t xml:space="preserve"> took longer than expected to come back from the fields where they had gone to check for baboons. Upon ma</w:t>
      </w:r>
      <w:r w:rsidR="00566689">
        <w:rPr>
          <w:rFonts w:ascii="Times New Roman" w:hAnsi="Times New Roman" w:cs="Times New Roman"/>
          <w:sz w:val="24"/>
          <w:szCs w:val="24"/>
        </w:rPr>
        <w:t>king</w:t>
      </w:r>
      <w:r>
        <w:rPr>
          <w:rFonts w:ascii="Times New Roman" w:hAnsi="Times New Roman" w:cs="Times New Roman"/>
          <w:sz w:val="24"/>
          <w:szCs w:val="24"/>
        </w:rPr>
        <w:t xml:space="preserve"> follow ups the accused was sho</w:t>
      </w:r>
      <w:r w:rsidR="004F03CD">
        <w:rPr>
          <w:rFonts w:ascii="Times New Roman" w:hAnsi="Times New Roman" w:cs="Times New Roman"/>
          <w:sz w:val="24"/>
          <w:szCs w:val="24"/>
        </w:rPr>
        <w:t>ck</w:t>
      </w:r>
      <w:r>
        <w:rPr>
          <w:rFonts w:ascii="Times New Roman" w:hAnsi="Times New Roman" w:cs="Times New Roman"/>
          <w:sz w:val="24"/>
          <w:szCs w:val="24"/>
        </w:rPr>
        <w:t xml:space="preserve">ed when he observed the now deceased seated with no short on while the 4 children were paired with the girls mounting on top of the boys. </w:t>
      </w:r>
      <w:proofErr w:type="spellStart"/>
      <w:r>
        <w:rPr>
          <w:rFonts w:ascii="Times New Roman" w:hAnsi="Times New Roman" w:cs="Times New Roman"/>
          <w:sz w:val="24"/>
          <w:szCs w:val="24"/>
        </w:rPr>
        <w:t>Tanatswa</w:t>
      </w:r>
      <w:proofErr w:type="spellEnd"/>
      <w:r>
        <w:rPr>
          <w:rFonts w:ascii="Times New Roman" w:hAnsi="Times New Roman" w:cs="Times New Roman"/>
          <w:sz w:val="24"/>
          <w:szCs w:val="24"/>
        </w:rPr>
        <w:t xml:space="preserve"> mounted </w:t>
      </w:r>
      <w:proofErr w:type="spellStart"/>
      <w:r>
        <w:rPr>
          <w:rFonts w:ascii="Times New Roman" w:hAnsi="Times New Roman" w:cs="Times New Roman"/>
          <w:sz w:val="24"/>
          <w:szCs w:val="24"/>
        </w:rPr>
        <w:t>Learnmore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Vhingeya</w:t>
      </w:r>
      <w:proofErr w:type="spellEnd"/>
      <w:r>
        <w:rPr>
          <w:rFonts w:ascii="Times New Roman" w:hAnsi="Times New Roman" w:cs="Times New Roman"/>
          <w:sz w:val="24"/>
          <w:szCs w:val="24"/>
        </w:rPr>
        <w:t xml:space="preserve"> while </w:t>
      </w:r>
      <w:proofErr w:type="spellStart"/>
      <w:r>
        <w:rPr>
          <w:rFonts w:ascii="Times New Roman" w:hAnsi="Times New Roman" w:cs="Times New Roman"/>
          <w:sz w:val="24"/>
          <w:szCs w:val="24"/>
        </w:rPr>
        <w:t>Felistas</w:t>
      </w:r>
      <w:proofErr w:type="spellEnd"/>
      <w:r>
        <w:rPr>
          <w:rFonts w:ascii="Times New Roman" w:hAnsi="Times New Roman" w:cs="Times New Roman"/>
          <w:sz w:val="24"/>
          <w:szCs w:val="24"/>
        </w:rPr>
        <w:t xml:space="preserve"> </w:t>
      </w:r>
      <w:proofErr w:type="spellStart"/>
      <w:r w:rsidR="00234F7D">
        <w:rPr>
          <w:rFonts w:ascii="Times New Roman" w:hAnsi="Times New Roman" w:cs="Times New Roman"/>
          <w:sz w:val="24"/>
          <w:szCs w:val="24"/>
        </w:rPr>
        <w:t>Vhingeya</w:t>
      </w:r>
      <w:proofErr w:type="spellEnd"/>
      <w:r w:rsidR="00234F7D">
        <w:rPr>
          <w:rFonts w:ascii="Times New Roman" w:hAnsi="Times New Roman" w:cs="Times New Roman"/>
          <w:sz w:val="24"/>
          <w:szCs w:val="24"/>
        </w:rPr>
        <w:t xml:space="preserve"> </w:t>
      </w:r>
      <w:r w:rsidR="00467185">
        <w:rPr>
          <w:rFonts w:ascii="Times New Roman" w:hAnsi="Times New Roman" w:cs="Times New Roman"/>
          <w:sz w:val="24"/>
          <w:szCs w:val="24"/>
        </w:rPr>
        <w:t>mounted</w:t>
      </w:r>
      <w:r w:rsidR="00234F7D">
        <w:rPr>
          <w:rFonts w:ascii="Times New Roman" w:hAnsi="Times New Roman" w:cs="Times New Roman"/>
          <w:sz w:val="24"/>
          <w:szCs w:val="24"/>
        </w:rPr>
        <w:t xml:space="preserve"> </w:t>
      </w:r>
      <w:proofErr w:type="spellStart"/>
      <w:r w:rsidR="00234F7D">
        <w:rPr>
          <w:rFonts w:ascii="Times New Roman" w:hAnsi="Times New Roman" w:cs="Times New Roman"/>
          <w:sz w:val="24"/>
          <w:szCs w:val="24"/>
        </w:rPr>
        <w:t>Tadiwanashe</w:t>
      </w:r>
      <w:proofErr w:type="spellEnd"/>
      <w:r w:rsidR="00234F7D">
        <w:rPr>
          <w:rFonts w:ascii="Times New Roman" w:hAnsi="Times New Roman" w:cs="Times New Roman"/>
          <w:sz w:val="24"/>
          <w:szCs w:val="24"/>
        </w:rPr>
        <w:t xml:space="preserve"> </w:t>
      </w:r>
      <w:proofErr w:type="spellStart"/>
      <w:r w:rsidR="00234F7D">
        <w:rPr>
          <w:rFonts w:ascii="Times New Roman" w:hAnsi="Times New Roman" w:cs="Times New Roman"/>
          <w:sz w:val="24"/>
          <w:szCs w:val="24"/>
        </w:rPr>
        <w:t>Chiturumani</w:t>
      </w:r>
      <w:proofErr w:type="spellEnd"/>
      <w:r w:rsidR="00234F7D">
        <w:rPr>
          <w:rFonts w:ascii="Times New Roman" w:hAnsi="Times New Roman" w:cs="Times New Roman"/>
          <w:sz w:val="24"/>
          <w:szCs w:val="24"/>
        </w:rPr>
        <w:t xml:space="preserve">. The accused then looked for a small stick with which to chastise the four minor children and the now deceased. As he was using the stick the now deceased ran away and upon being pursued by the accused the now deceased made a U-turn leading to a collision with the accused and </w:t>
      </w:r>
      <w:r w:rsidR="00234F7D">
        <w:rPr>
          <w:rFonts w:ascii="Times New Roman" w:hAnsi="Times New Roman" w:cs="Times New Roman"/>
          <w:sz w:val="24"/>
          <w:szCs w:val="24"/>
        </w:rPr>
        <w:lastRenderedPageBreak/>
        <w:t xml:space="preserve">they both fell to the ground. The now deceased got up first and when he tried to run away he collided into a </w:t>
      </w:r>
      <w:proofErr w:type="spellStart"/>
      <w:r w:rsidR="00234F7D">
        <w:rPr>
          <w:rFonts w:ascii="Times New Roman" w:hAnsi="Times New Roman" w:cs="Times New Roman"/>
          <w:sz w:val="24"/>
          <w:szCs w:val="24"/>
        </w:rPr>
        <w:t>Musasa</w:t>
      </w:r>
      <w:proofErr w:type="spellEnd"/>
      <w:r w:rsidR="00234F7D">
        <w:rPr>
          <w:rFonts w:ascii="Times New Roman" w:hAnsi="Times New Roman" w:cs="Times New Roman"/>
          <w:sz w:val="24"/>
          <w:szCs w:val="24"/>
        </w:rPr>
        <w:t xml:space="preserve"> tree with h</w:t>
      </w:r>
      <w:r w:rsidR="00E048C0">
        <w:rPr>
          <w:rFonts w:ascii="Times New Roman" w:hAnsi="Times New Roman" w:cs="Times New Roman"/>
          <w:sz w:val="24"/>
          <w:szCs w:val="24"/>
        </w:rPr>
        <w:t xml:space="preserve">is head following which he fell down unconscious. The accused sought for help from the elders but </w:t>
      </w:r>
      <w:r w:rsidR="00143E2E">
        <w:rPr>
          <w:rFonts w:ascii="Times New Roman" w:hAnsi="Times New Roman" w:cs="Times New Roman"/>
          <w:sz w:val="24"/>
          <w:szCs w:val="24"/>
        </w:rPr>
        <w:t>the deceased</w:t>
      </w:r>
      <w:r w:rsidR="00E048C0">
        <w:rPr>
          <w:rFonts w:ascii="Times New Roman" w:hAnsi="Times New Roman" w:cs="Times New Roman"/>
          <w:sz w:val="24"/>
          <w:szCs w:val="24"/>
        </w:rPr>
        <w:t xml:space="preserve"> succumbed to injuries and passed on after an hour. The accused maintained his version </w:t>
      </w:r>
      <w:r w:rsidR="00143E2E">
        <w:rPr>
          <w:rFonts w:ascii="Times New Roman" w:hAnsi="Times New Roman" w:cs="Times New Roman"/>
          <w:sz w:val="24"/>
          <w:szCs w:val="24"/>
        </w:rPr>
        <w:t>throughout</w:t>
      </w:r>
      <w:r w:rsidR="00E048C0">
        <w:rPr>
          <w:rFonts w:ascii="Times New Roman" w:hAnsi="Times New Roman" w:cs="Times New Roman"/>
          <w:sz w:val="24"/>
          <w:szCs w:val="24"/>
        </w:rPr>
        <w:t xml:space="preserve"> the defence case. It is also </w:t>
      </w:r>
      <w:r w:rsidR="00143E2E">
        <w:rPr>
          <w:rFonts w:ascii="Times New Roman" w:hAnsi="Times New Roman" w:cs="Times New Roman"/>
          <w:sz w:val="24"/>
          <w:szCs w:val="24"/>
        </w:rPr>
        <w:t>worth noting</w:t>
      </w:r>
      <w:r w:rsidR="00E048C0">
        <w:rPr>
          <w:rFonts w:ascii="Times New Roman" w:hAnsi="Times New Roman" w:cs="Times New Roman"/>
          <w:sz w:val="24"/>
          <w:szCs w:val="24"/>
        </w:rPr>
        <w:t xml:space="preserve"> that the same version was given in his confirmed warned and cautioned statement tendered as </w:t>
      </w:r>
      <w:proofErr w:type="spellStart"/>
      <w:r w:rsidR="00E048C0">
        <w:rPr>
          <w:rFonts w:ascii="Times New Roman" w:hAnsi="Times New Roman" w:cs="Times New Roman"/>
          <w:sz w:val="24"/>
          <w:szCs w:val="24"/>
        </w:rPr>
        <w:t>exh</w:t>
      </w:r>
      <w:proofErr w:type="spellEnd"/>
      <w:r w:rsidR="00E048C0">
        <w:rPr>
          <w:rFonts w:ascii="Times New Roman" w:hAnsi="Times New Roman" w:cs="Times New Roman"/>
          <w:sz w:val="24"/>
          <w:szCs w:val="24"/>
        </w:rPr>
        <w:t xml:space="preserve"> 1 by consent wherein accused stated:</w:t>
      </w:r>
    </w:p>
    <w:p w:rsidR="0096601C" w:rsidRDefault="00143E2E" w:rsidP="00143E2E">
      <w:pPr>
        <w:spacing w:after="0" w:line="240" w:lineRule="auto"/>
        <w:ind w:left="720" w:firstLine="60"/>
        <w:jc w:val="both"/>
        <w:rPr>
          <w:rFonts w:ascii="Times New Roman" w:hAnsi="Times New Roman" w:cs="Times New Roman"/>
          <w:szCs w:val="24"/>
        </w:rPr>
      </w:pPr>
      <w:r>
        <w:rPr>
          <w:rFonts w:ascii="Times New Roman" w:hAnsi="Times New Roman" w:cs="Times New Roman"/>
          <w:szCs w:val="24"/>
        </w:rPr>
        <w:t xml:space="preserve">“I admit to the charge being levelled against me in that I struck Phillip </w:t>
      </w:r>
      <w:proofErr w:type="spellStart"/>
      <w:r>
        <w:rPr>
          <w:rFonts w:ascii="Times New Roman" w:hAnsi="Times New Roman" w:cs="Times New Roman"/>
          <w:szCs w:val="24"/>
        </w:rPr>
        <w:t>Ndlovu</w:t>
      </w:r>
      <w:proofErr w:type="spellEnd"/>
      <w:r>
        <w:rPr>
          <w:rFonts w:ascii="Times New Roman" w:hAnsi="Times New Roman" w:cs="Times New Roman"/>
          <w:szCs w:val="24"/>
        </w:rPr>
        <w:t xml:space="preserve"> twice with a stick on the back. He ran towards me and we collided and we both fell down. He got up and tried to run away and collided on a </w:t>
      </w:r>
      <w:proofErr w:type="spellStart"/>
      <w:r>
        <w:rPr>
          <w:rFonts w:ascii="Times New Roman" w:hAnsi="Times New Roman" w:cs="Times New Roman"/>
          <w:szCs w:val="24"/>
        </w:rPr>
        <w:t>Musasa</w:t>
      </w:r>
      <w:proofErr w:type="spellEnd"/>
      <w:r>
        <w:rPr>
          <w:rFonts w:ascii="Times New Roman" w:hAnsi="Times New Roman" w:cs="Times New Roman"/>
          <w:szCs w:val="24"/>
        </w:rPr>
        <w:t xml:space="preserve"> tree by his head and fell down and fainted.</w:t>
      </w:r>
      <w:r w:rsidR="009B58B3">
        <w:rPr>
          <w:rFonts w:ascii="Times New Roman" w:hAnsi="Times New Roman" w:cs="Times New Roman"/>
          <w:szCs w:val="24"/>
        </w:rPr>
        <w:t xml:space="preserve"> He then died after we carried him home.</w:t>
      </w:r>
      <w:r>
        <w:rPr>
          <w:rFonts w:ascii="Times New Roman" w:hAnsi="Times New Roman" w:cs="Times New Roman"/>
          <w:szCs w:val="24"/>
        </w:rPr>
        <w:t xml:space="preserve">” </w:t>
      </w:r>
    </w:p>
    <w:p w:rsidR="000E0EEA" w:rsidRDefault="000E0EEA" w:rsidP="000E0EEA">
      <w:pPr>
        <w:spacing w:after="0" w:line="240" w:lineRule="auto"/>
        <w:jc w:val="both"/>
        <w:rPr>
          <w:rFonts w:ascii="Times New Roman" w:hAnsi="Times New Roman" w:cs="Times New Roman"/>
          <w:szCs w:val="24"/>
        </w:rPr>
      </w:pPr>
    </w:p>
    <w:p w:rsidR="000E0EEA" w:rsidRDefault="000E0EEA" w:rsidP="000E0EEA">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9B58B3">
        <w:rPr>
          <w:rFonts w:ascii="Times New Roman" w:hAnsi="Times New Roman" w:cs="Times New Roman"/>
          <w:sz w:val="24"/>
          <w:szCs w:val="24"/>
        </w:rPr>
        <w:t xml:space="preserve">The accused was consistent </w:t>
      </w:r>
      <w:r w:rsidR="00467185">
        <w:rPr>
          <w:rFonts w:ascii="Times New Roman" w:hAnsi="Times New Roman" w:cs="Times New Roman"/>
          <w:sz w:val="24"/>
          <w:szCs w:val="24"/>
        </w:rPr>
        <w:t>in his</w:t>
      </w:r>
      <w:r w:rsidR="009B58B3">
        <w:rPr>
          <w:rFonts w:ascii="Times New Roman" w:hAnsi="Times New Roman" w:cs="Times New Roman"/>
          <w:sz w:val="24"/>
          <w:szCs w:val="24"/>
        </w:rPr>
        <w:t xml:space="preserve"> version. He was a reliable witness. The state </w:t>
      </w:r>
      <w:r w:rsidR="00467185">
        <w:rPr>
          <w:rFonts w:ascii="Times New Roman" w:hAnsi="Times New Roman" w:cs="Times New Roman"/>
          <w:sz w:val="24"/>
          <w:szCs w:val="24"/>
        </w:rPr>
        <w:t>relied</w:t>
      </w:r>
      <w:r w:rsidR="009B58B3">
        <w:rPr>
          <w:rFonts w:ascii="Times New Roman" w:hAnsi="Times New Roman" w:cs="Times New Roman"/>
          <w:sz w:val="24"/>
          <w:szCs w:val="24"/>
        </w:rPr>
        <w:t xml:space="preserve"> on evidence of </w:t>
      </w:r>
      <w:r w:rsidR="0064320F">
        <w:rPr>
          <w:rFonts w:ascii="Times New Roman" w:hAnsi="Times New Roman" w:cs="Times New Roman"/>
          <w:sz w:val="24"/>
          <w:szCs w:val="24"/>
        </w:rPr>
        <w:t>9</w:t>
      </w:r>
      <w:r w:rsidR="009B58B3">
        <w:rPr>
          <w:rFonts w:ascii="Times New Roman" w:hAnsi="Times New Roman" w:cs="Times New Roman"/>
          <w:sz w:val="24"/>
          <w:szCs w:val="24"/>
        </w:rPr>
        <w:t xml:space="preserve"> witness</w:t>
      </w:r>
      <w:r w:rsidR="0064320F">
        <w:rPr>
          <w:rFonts w:ascii="Times New Roman" w:hAnsi="Times New Roman" w:cs="Times New Roman"/>
          <w:sz w:val="24"/>
          <w:szCs w:val="24"/>
        </w:rPr>
        <w:t>es</w:t>
      </w:r>
      <w:r w:rsidR="009B58B3">
        <w:rPr>
          <w:rFonts w:ascii="Times New Roman" w:hAnsi="Times New Roman" w:cs="Times New Roman"/>
          <w:sz w:val="24"/>
          <w:szCs w:val="24"/>
        </w:rPr>
        <w:t xml:space="preserve"> most of which was on contentious aspects and such admitted formerly in terms of s 314 of the </w:t>
      </w:r>
      <w:r w:rsidR="007D6B9E">
        <w:rPr>
          <w:rFonts w:ascii="Times New Roman" w:hAnsi="Times New Roman" w:cs="Times New Roman"/>
          <w:sz w:val="24"/>
          <w:szCs w:val="24"/>
        </w:rPr>
        <w:t>Criminal Procedure</w:t>
      </w:r>
      <w:r w:rsidR="009B58B3">
        <w:rPr>
          <w:rFonts w:ascii="Times New Roman" w:hAnsi="Times New Roman" w:cs="Times New Roman"/>
          <w:sz w:val="24"/>
          <w:szCs w:val="24"/>
        </w:rPr>
        <w:t xml:space="preserve"> and Evidence Act [</w:t>
      </w:r>
      <w:r w:rsidR="009B58B3">
        <w:rPr>
          <w:rFonts w:ascii="Times New Roman" w:hAnsi="Times New Roman" w:cs="Times New Roman"/>
          <w:i/>
          <w:sz w:val="24"/>
          <w:szCs w:val="24"/>
        </w:rPr>
        <w:t>Chapter 9:07</w:t>
      </w:r>
      <w:r w:rsidR="009B58B3">
        <w:rPr>
          <w:rFonts w:ascii="Times New Roman" w:hAnsi="Times New Roman" w:cs="Times New Roman"/>
          <w:sz w:val="24"/>
          <w:szCs w:val="24"/>
        </w:rPr>
        <w:t xml:space="preserve">]. The first two witnesses gave oral evidence. </w:t>
      </w:r>
      <w:proofErr w:type="spellStart"/>
      <w:r w:rsidR="009B58B3">
        <w:rPr>
          <w:rFonts w:ascii="Times New Roman" w:hAnsi="Times New Roman" w:cs="Times New Roman"/>
          <w:sz w:val="24"/>
          <w:szCs w:val="24"/>
        </w:rPr>
        <w:t>Tanatswa</w:t>
      </w:r>
      <w:proofErr w:type="spellEnd"/>
      <w:r w:rsidR="009B58B3">
        <w:rPr>
          <w:rFonts w:ascii="Times New Roman" w:hAnsi="Times New Roman" w:cs="Times New Roman"/>
          <w:sz w:val="24"/>
          <w:szCs w:val="24"/>
        </w:rPr>
        <w:t xml:space="preserve"> </w:t>
      </w:r>
      <w:proofErr w:type="spellStart"/>
      <w:r w:rsidR="009B58B3">
        <w:rPr>
          <w:rFonts w:ascii="Times New Roman" w:hAnsi="Times New Roman" w:cs="Times New Roman"/>
          <w:sz w:val="24"/>
          <w:szCs w:val="24"/>
        </w:rPr>
        <w:t>Chiturumani’s</w:t>
      </w:r>
      <w:proofErr w:type="spellEnd"/>
      <w:r w:rsidR="009B58B3">
        <w:rPr>
          <w:rFonts w:ascii="Times New Roman" w:hAnsi="Times New Roman" w:cs="Times New Roman"/>
          <w:sz w:val="24"/>
          <w:szCs w:val="24"/>
        </w:rPr>
        <w:t xml:space="preserve"> evidence was essential that the juvenile children went to chase away baboons from the maize field. While at the field the now deceased instructed the children to remove </w:t>
      </w:r>
      <w:r w:rsidR="007D6B9E">
        <w:rPr>
          <w:rFonts w:ascii="Times New Roman" w:hAnsi="Times New Roman" w:cs="Times New Roman"/>
          <w:sz w:val="24"/>
          <w:szCs w:val="24"/>
        </w:rPr>
        <w:t>panties</w:t>
      </w:r>
      <w:r w:rsidR="009B58B3">
        <w:rPr>
          <w:rFonts w:ascii="Times New Roman" w:hAnsi="Times New Roman" w:cs="Times New Roman"/>
          <w:sz w:val="24"/>
          <w:szCs w:val="24"/>
        </w:rPr>
        <w:t xml:space="preserve"> and </w:t>
      </w:r>
      <w:r w:rsidR="007D6B9E">
        <w:rPr>
          <w:rFonts w:ascii="Times New Roman" w:hAnsi="Times New Roman" w:cs="Times New Roman"/>
          <w:sz w:val="24"/>
          <w:szCs w:val="24"/>
        </w:rPr>
        <w:t xml:space="preserve">ordered the girls to mount on the boys. It was then that accused arrived and he assaulted all the children who ran away including the deceased. She confirmed that accused used a switch to assault them. It was also clear from the </w:t>
      </w:r>
      <w:r w:rsidR="0064320F">
        <w:rPr>
          <w:rFonts w:ascii="Times New Roman" w:hAnsi="Times New Roman" w:cs="Times New Roman"/>
          <w:sz w:val="24"/>
          <w:szCs w:val="24"/>
        </w:rPr>
        <w:t xml:space="preserve">witness’s </w:t>
      </w:r>
      <w:r w:rsidR="007D6B9E">
        <w:rPr>
          <w:rFonts w:ascii="Times New Roman" w:hAnsi="Times New Roman" w:cs="Times New Roman"/>
          <w:sz w:val="24"/>
          <w:szCs w:val="24"/>
        </w:rPr>
        <w:t xml:space="preserve">evidence that the deceased hit onto a tree and fell down. The witness did not give much detail on how the deceased died but that did not take away the clear and credible narration of the events given her age. </w:t>
      </w:r>
      <w:r w:rsidR="0064320F">
        <w:rPr>
          <w:rFonts w:ascii="Times New Roman" w:hAnsi="Times New Roman" w:cs="Times New Roman"/>
          <w:sz w:val="24"/>
          <w:szCs w:val="24"/>
        </w:rPr>
        <w:t>The witness was credible.</w:t>
      </w:r>
    </w:p>
    <w:p w:rsidR="0064320F" w:rsidRDefault="007D6B9E" w:rsidP="000E0E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witness to give </w:t>
      </w:r>
      <w:r w:rsidRPr="007D6B9E">
        <w:rPr>
          <w:rFonts w:ascii="Times New Roman" w:hAnsi="Times New Roman" w:cs="Times New Roman"/>
          <w:i/>
          <w:sz w:val="24"/>
          <w:szCs w:val="24"/>
        </w:rPr>
        <w:t>viva-</w:t>
      </w:r>
      <w:proofErr w:type="spellStart"/>
      <w:r w:rsidRPr="007D6B9E">
        <w:rPr>
          <w:rFonts w:ascii="Times New Roman" w:hAnsi="Times New Roman" w:cs="Times New Roman"/>
          <w:i/>
          <w:sz w:val="24"/>
          <w:szCs w:val="24"/>
        </w:rPr>
        <w:t>vorce</w:t>
      </w:r>
      <w:proofErr w:type="spellEnd"/>
      <w:r>
        <w:rPr>
          <w:rFonts w:ascii="Times New Roman" w:hAnsi="Times New Roman" w:cs="Times New Roman"/>
          <w:sz w:val="24"/>
          <w:szCs w:val="24"/>
        </w:rPr>
        <w:t xml:space="preserve"> </w:t>
      </w:r>
      <w:r w:rsidR="00663F06">
        <w:rPr>
          <w:rFonts w:ascii="Times New Roman" w:hAnsi="Times New Roman" w:cs="Times New Roman"/>
          <w:sz w:val="24"/>
          <w:szCs w:val="24"/>
        </w:rPr>
        <w:t xml:space="preserve">evidence is Dr </w:t>
      </w:r>
      <w:proofErr w:type="spellStart"/>
      <w:r w:rsidR="00663F06">
        <w:rPr>
          <w:rFonts w:ascii="Times New Roman" w:hAnsi="Times New Roman" w:cs="Times New Roman"/>
          <w:sz w:val="24"/>
          <w:szCs w:val="24"/>
        </w:rPr>
        <w:t>Ozimmo</w:t>
      </w:r>
      <w:proofErr w:type="spellEnd"/>
      <w:r w:rsidR="00663F06">
        <w:rPr>
          <w:rFonts w:ascii="Times New Roman" w:hAnsi="Times New Roman" w:cs="Times New Roman"/>
          <w:sz w:val="24"/>
          <w:szCs w:val="24"/>
        </w:rPr>
        <w:t xml:space="preserve"> </w:t>
      </w:r>
      <w:proofErr w:type="spellStart"/>
      <w:r w:rsidR="00663F06">
        <w:rPr>
          <w:rFonts w:ascii="Times New Roman" w:hAnsi="Times New Roman" w:cs="Times New Roman"/>
          <w:sz w:val="24"/>
          <w:szCs w:val="24"/>
        </w:rPr>
        <w:t>Mativenga</w:t>
      </w:r>
      <w:proofErr w:type="spellEnd"/>
      <w:r w:rsidR="00663F06">
        <w:rPr>
          <w:rFonts w:ascii="Times New Roman" w:hAnsi="Times New Roman" w:cs="Times New Roman"/>
          <w:sz w:val="24"/>
          <w:szCs w:val="24"/>
        </w:rPr>
        <w:t>. The doctor examined the remains of the decease</w:t>
      </w:r>
      <w:r w:rsidR="00467185">
        <w:rPr>
          <w:rFonts w:ascii="Times New Roman" w:hAnsi="Times New Roman" w:cs="Times New Roman"/>
          <w:sz w:val="24"/>
          <w:szCs w:val="24"/>
        </w:rPr>
        <w:t>d</w:t>
      </w:r>
      <w:r w:rsidR="00663F06">
        <w:rPr>
          <w:rFonts w:ascii="Times New Roman" w:hAnsi="Times New Roman" w:cs="Times New Roman"/>
          <w:sz w:val="24"/>
          <w:szCs w:val="24"/>
        </w:rPr>
        <w:t xml:space="preserve">. He explained his finding as reflected on the post mortem report tendered as </w:t>
      </w:r>
      <w:proofErr w:type="spellStart"/>
      <w:r w:rsidR="00663F06">
        <w:rPr>
          <w:rFonts w:ascii="Times New Roman" w:hAnsi="Times New Roman" w:cs="Times New Roman"/>
          <w:sz w:val="24"/>
          <w:szCs w:val="24"/>
        </w:rPr>
        <w:t>exh</w:t>
      </w:r>
      <w:proofErr w:type="spellEnd"/>
      <w:r w:rsidR="00663F06">
        <w:rPr>
          <w:rFonts w:ascii="Times New Roman" w:hAnsi="Times New Roman" w:cs="Times New Roman"/>
          <w:sz w:val="24"/>
          <w:szCs w:val="24"/>
        </w:rPr>
        <w:t xml:space="preserve"> </w:t>
      </w:r>
      <w:r w:rsidR="00467185">
        <w:rPr>
          <w:rFonts w:ascii="Times New Roman" w:hAnsi="Times New Roman" w:cs="Times New Roman"/>
          <w:sz w:val="24"/>
          <w:szCs w:val="24"/>
        </w:rPr>
        <w:t>3</w:t>
      </w:r>
      <w:r w:rsidR="00663F06">
        <w:rPr>
          <w:rFonts w:ascii="Times New Roman" w:hAnsi="Times New Roman" w:cs="Times New Roman"/>
          <w:sz w:val="24"/>
          <w:szCs w:val="24"/>
        </w:rPr>
        <w:t xml:space="preserve">. By consent. The doctor observed lacerations on the lower back of the deceased, oral and nose bleeding, abnormal circumrotating of the neck which made him conclude that he cause of death was due to head injury and spinal cord injury. He attributed the fatal injuries to </w:t>
      </w:r>
      <w:r w:rsidR="009F1DE9">
        <w:rPr>
          <w:rFonts w:ascii="Times New Roman" w:hAnsi="Times New Roman" w:cs="Times New Roman"/>
          <w:sz w:val="24"/>
          <w:szCs w:val="24"/>
        </w:rPr>
        <w:t>hitting</w:t>
      </w:r>
      <w:r w:rsidR="00663F06">
        <w:rPr>
          <w:rFonts w:ascii="Times New Roman" w:hAnsi="Times New Roman" w:cs="Times New Roman"/>
          <w:sz w:val="24"/>
          <w:szCs w:val="24"/>
        </w:rPr>
        <w:t xml:space="preserve"> a hard surface with force. The doctor </w:t>
      </w:r>
      <w:r w:rsidR="0064320F">
        <w:rPr>
          <w:rFonts w:ascii="Times New Roman" w:hAnsi="Times New Roman" w:cs="Times New Roman"/>
          <w:sz w:val="24"/>
          <w:szCs w:val="24"/>
        </w:rPr>
        <w:t>g</w:t>
      </w:r>
      <w:r w:rsidR="00663F06">
        <w:rPr>
          <w:rFonts w:ascii="Times New Roman" w:hAnsi="Times New Roman" w:cs="Times New Roman"/>
          <w:sz w:val="24"/>
          <w:szCs w:val="24"/>
        </w:rPr>
        <w:t xml:space="preserve">ave </w:t>
      </w:r>
      <w:r w:rsidR="009F1DE9">
        <w:rPr>
          <w:rFonts w:ascii="Times New Roman" w:hAnsi="Times New Roman" w:cs="Times New Roman"/>
          <w:sz w:val="24"/>
          <w:szCs w:val="24"/>
        </w:rPr>
        <w:t>his</w:t>
      </w:r>
      <w:r w:rsidR="00663F06">
        <w:rPr>
          <w:rFonts w:ascii="Times New Roman" w:hAnsi="Times New Roman" w:cs="Times New Roman"/>
          <w:sz w:val="24"/>
          <w:szCs w:val="24"/>
        </w:rPr>
        <w:t xml:space="preserve"> evidence </w:t>
      </w:r>
      <w:r w:rsidR="0064320F">
        <w:rPr>
          <w:rFonts w:ascii="Times New Roman" w:hAnsi="Times New Roman" w:cs="Times New Roman"/>
          <w:sz w:val="24"/>
          <w:szCs w:val="24"/>
        </w:rPr>
        <w:t xml:space="preserve">well </w:t>
      </w:r>
      <w:r w:rsidR="00663F06">
        <w:rPr>
          <w:rFonts w:ascii="Times New Roman" w:hAnsi="Times New Roman" w:cs="Times New Roman"/>
          <w:sz w:val="24"/>
          <w:szCs w:val="24"/>
        </w:rPr>
        <w:t xml:space="preserve">and he made it clear that the lacerations on the back could not have caused death but the injuries on the </w:t>
      </w:r>
      <w:r w:rsidR="009F1DE9">
        <w:rPr>
          <w:rFonts w:ascii="Times New Roman" w:hAnsi="Times New Roman" w:cs="Times New Roman"/>
          <w:sz w:val="24"/>
          <w:szCs w:val="24"/>
        </w:rPr>
        <w:t>head</w:t>
      </w:r>
      <w:r w:rsidR="00663F06">
        <w:rPr>
          <w:rFonts w:ascii="Times New Roman" w:hAnsi="Times New Roman" w:cs="Times New Roman"/>
          <w:sz w:val="24"/>
          <w:szCs w:val="24"/>
        </w:rPr>
        <w:t xml:space="preserve"> and neck. His evidence was beyond reproach. </w:t>
      </w:r>
    </w:p>
    <w:p w:rsidR="00663F06" w:rsidRDefault="00663F06" w:rsidP="006432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issues </w:t>
      </w:r>
      <w:r w:rsidR="009F1DE9">
        <w:rPr>
          <w:rFonts w:ascii="Times New Roman" w:hAnsi="Times New Roman" w:cs="Times New Roman"/>
          <w:sz w:val="24"/>
          <w:szCs w:val="24"/>
        </w:rPr>
        <w:t>that</w:t>
      </w:r>
      <w:r>
        <w:rPr>
          <w:rFonts w:ascii="Times New Roman" w:hAnsi="Times New Roman" w:cs="Times New Roman"/>
          <w:sz w:val="24"/>
          <w:szCs w:val="24"/>
        </w:rPr>
        <w:t xml:space="preserve"> </w:t>
      </w:r>
      <w:r w:rsidR="009F1DE9">
        <w:rPr>
          <w:rFonts w:ascii="Times New Roman" w:hAnsi="Times New Roman" w:cs="Times New Roman"/>
          <w:sz w:val="24"/>
          <w:szCs w:val="24"/>
        </w:rPr>
        <w:t>fall</w:t>
      </w:r>
      <w:r>
        <w:rPr>
          <w:rFonts w:ascii="Times New Roman" w:hAnsi="Times New Roman" w:cs="Times New Roman"/>
          <w:sz w:val="24"/>
          <w:szCs w:val="24"/>
        </w:rPr>
        <w:t xml:space="preserve"> for determination are </w:t>
      </w:r>
    </w:p>
    <w:p w:rsidR="007D6B9E" w:rsidRDefault="00663F06" w:rsidP="00663F06">
      <w:pPr>
        <w:pStyle w:val="ListParagraph"/>
        <w:numPr>
          <w:ilvl w:val="0"/>
          <w:numId w:val="25"/>
        </w:numPr>
        <w:spacing w:after="0" w:line="360" w:lineRule="auto"/>
        <w:jc w:val="both"/>
        <w:rPr>
          <w:rFonts w:ascii="Times New Roman" w:hAnsi="Times New Roman" w:cs="Times New Roman"/>
          <w:sz w:val="24"/>
          <w:szCs w:val="24"/>
        </w:rPr>
      </w:pPr>
      <w:r w:rsidRPr="00663F06">
        <w:rPr>
          <w:rFonts w:ascii="Times New Roman" w:hAnsi="Times New Roman" w:cs="Times New Roman"/>
          <w:sz w:val="24"/>
          <w:szCs w:val="24"/>
        </w:rPr>
        <w:t xml:space="preserve">  </w:t>
      </w:r>
      <w:r w:rsidR="008E3618">
        <w:rPr>
          <w:rFonts w:ascii="Times New Roman" w:hAnsi="Times New Roman" w:cs="Times New Roman"/>
          <w:sz w:val="24"/>
          <w:szCs w:val="24"/>
        </w:rPr>
        <w:t xml:space="preserve">Whether or not the accused unlawfully and intentionally caused the </w:t>
      </w:r>
      <w:r w:rsidR="00634E4F">
        <w:rPr>
          <w:rFonts w:ascii="Times New Roman" w:hAnsi="Times New Roman" w:cs="Times New Roman"/>
          <w:sz w:val="24"/>
          <w:szCs w:val="24"/>
        </w:rPr>
        <w:t>death</w:t>
      </w:r>
      <w:r w:rsidR="008E3618">
        <w:rPr>
          <w:rFonts w:ascii="Times New Roman" w:hAnsi="Times New Roman" w:cs="Times New Roman"/>
          <w:sz w:val="24"/>
          <w:szCs w:val="24"/>
        </w:rPr>
        <w:t xml:space="preserve"> of the deceased. </w:t>
      </w:r>
    </w:p>
    <w:p w:rsidR="00634E4F" w:rsidRPr="008A313D" w:rsidRDefault="008E3618" w:rsidP="008A313D">
      <w:pPr>
        <w:pStyle w:val="ListParagraph"/>
        <w:numPr>
          <w:ilvl w:val="0"/>
          <w:numId w:val="25"/>
        </w:numPr>
        <w:spacing w:after="0" w:line="360" w:lineRule="auto"/>
        <w:jc w:val="both"/>
        <w:rPr>
          <w:rFonts w:ascii="Times New Roman" w:hAnsi="Times New Roman" w:cs="Times New Roman"/>
          <w:sz w:val="24"/>
          <w:szCs w:val="24"/>
        </w:rPr>
      </w:pPr>
      <w:r w:rsidRPr="008A313D">
        <w:rPr>
          <w:rFonts w:ascii="Times New Roman" w:hAnsi="Times New Roman" w:cs="Times New Roman"/>
          <w:sz w:val="24"/>
          <w:szCs w:val="24"/>
        </w:rPr>
        <w:t xml:space="preserve">Whether or not there is any </w:t>
      </w:r>
      <w:r w:rsidR="00634E4F" w:rsidRPr="008A313D">
        <w:rPr>
          <w:rFonts w:ascii="Times New Roman" w:hAnsi="Times New Roman" w:cs="Times New Roman"/>
          <w:sz w:val="24"/>
          <w:szCs w:val="24"/>
        </w:rPr>
        <w:t>nexus</w:t>
      </w:r>
      <w:r w:rsidRPr="008A313D">
        <w:rPr>
          <w:rFonts w:ascii="Times New Roman" w:hAnsi="Times New Roman" w:cs="Times New Roman"/>
          <w:sz w:val="24"/>
          <w:szCs w:val="24"/>
        </w:rPr>
        <w:t xml:space="preserve"> and or </w:t>
      </w:r>
      <w:r w:rsidR="00634E4F" w:rsidRPr="008A313D">
        <w:rPr>
          <w:rFonts w:ascii="Times New Roman" w:hAnsi="Times New Roman" w:cs="Times New Roman"/>
          <w:sz w:val="24"/>
          <w:szCs w:val="24"/>
        </w:rPr>
        <w:t>causal</w:t>
      </w:r>
      <w:r w:rsidRPr="008A313D">
        <w:rPr>
          <w:rFonts w:ascii="Times New Roman" w:hAnsi="Times New Roman" w:cs="Times New Roman"/>
          <w:sz w:val="24"/>
          <w:szCs w:val="24"/>
        </w:rPr>
        <w:t xml:space="preserve"> link between the admitted assault perpetrated on the deceased by </w:t>
      </w:r>
      <w:r w:rsidR="00634E4F" w:rsidRPr="008A313D">
        <w:rPr>
          <w:rFonts w:ascii="Times New Roman" w:hAnsi="Times New Roman" w:cs="Times New Roman"/>
          <w:sz w:val="24"/>
          <w:szCs w:val="24"/>
        </w:rPr>
        <w:t>the accused</w:t>
      </w:r>
      <w:r w:rsidRPr="008A313D">
        <w:rPr>
          <w:rFonts w:ascii="Times New Roman" w:hAnsi="Times New Roman" w:cs="Times New Roman"/>
          <w:sz w:val="24"/>
          <w:szCs w:val="24"/>
        </w:rPr>
        <w:t xml:space="preserve"> and the death of the deceased. </w:t>
      </w:r>
    </w:p>
    <w:p w:rsidR="008E3618" w:rsidRDefault="008E3618" w:rsidP="00634E4F">
      <w:pPr>
        <w:spacing w:after="0" w:line="360" w:lineRule="auto"/>
        <w:ind w:firstLine="720"/>
        <w:jc w:val="both"/>
        <w:rPr>
          <w:rFonts w:ascii="Times New Roman" w:hAnsi="Times New Roman" w:cs="Times New Roman"/>
          <w:sz w:val="24"/>
          <w:szCs w:val="24"/>
        </w:rPr>
      </w:pPr>
      <w:r w:rsidRPr="00634E4F">
        <w:rPr>
          <w:rFonts w:ascii="Times New Roman" w:hAnsi="Times New Roman" w:cs="Times New Roman"/>
          <w:sz w:val="24"/>
          <w:szCs w:val="24"/>
        </w:rPr>
        <w:lastRenderedPageBreak/>
        <w:t xml:space="preserve">From the totality </w:t>
      </w:r>
      <w:r w:rsidR="00634E4F" w:rsidRPr="00634E4F">
        <w:rPr>
          <w:rFonts w:ascii="Times New Roman" w:hAnsi="Times New Roman" w:cs="Times New Roman"/>
          <w:sz w:val="24"/>
          <w:szCs w:val="24"/>
        </w:rPr>
        <w:t xml:space="preserve">of the evidence, it is apparent the deceased died as a result of head neck and spinal cord injuries occasioned by hitting on a hard surface the tree. It is common </w:t>
      </w:r>
      <w:proofErr w:type="gramStart"/>
      <w:r w:rsidR="00634E4F" w:rsidRPr="00634E4F">
        <w:rPr>
          <w:rFonts w:ascii="Times New Roman" w:hAnsi="Times New Roman" w:cs="Times New Roman"/>
          <w:sz w:val="24"/>
          <w:szCs w:val="24"/>
        </w:rPr>
        <w:t>cause</w:t>
      </w:r>
      <w:proofErr w:type="gramEnd"/>
      <w:r w:rsidR="00634E4F" w:rsidRPr="00634E4F">
        <w:rPr>
          <w:rFonts w:ascii="Times New Roman" w:hAnsi="Times New Roman" w:cs="Times New Roman"/>
          <w:sz w:val="24"/>
          <w:szCs w:val="24"/>
        </w:rPr>
        <w:t xml:space="preserve"> the deceased appeared to be promoting and encouraging the children to </w:t>
      </w:r>
      <w:r w:rsidR="008A313D" w:rsidRPr="00634E4F">
        <w:rPr>
          <w:rFonts w:ascii="Times New Roman" w:hAnsi="Times New Roman" w:cs="Times New Roman"/>
          <w:sz w:val="24"/>
          <w:szCs w:val="24"/>
        </w:rPr>
        <w:t>engage</w:t>
      </w:r>
      <w:r w:rsidR="00634E4F" w:rsidRPr="00634E4F">
        <w:rPr>
          <w:rFonts w:ascii="Times New Roman" w:hAnsi="Times New Roman" w:cs="Times New Roman"/>
          <w:sz w:val="24"/>
          <w:szCs w:val="24"/>
        </w:rPr>
        <w:t xml:space="preserve"> in sexual activities and </w:t>
      </w:r>
      <w:r w:rsidR="008A313D" w:rsidRPr="00634E4F">
        <w:rPr>
          <w:rFonts w:ascii="Times New Roman" w:hAnsi="Times New Roman" w:cs="Times New Roman"/>
          <w:sz w:val="24"/>
          <w:szCs w:val="24"/>
        </w:rPr>
        <w:t>obscenities</w:t>
      </w:r>
      <w:r w:rsidR="00634E4F" w:rsidRPr="00634E4F">
        <w:rPr>
          <w:rFonts w:ascii="Times New Roman" w:hAnsi="Times New Roman" w:cs="Times New Roman"/>
          <w:sz w:val="24"/>
          <w:szCs w:val="24"/>
        </w:rPr>
        <w:t xml:space="preserve">. The deceased himself had </w:t>
      </w:r>
      <w:r w:rsidR="008A313D" w:rsidRPr="00634E4F">
        <w:rPr>
          <w:rFonts w:ascii="Times New Roman" w:hAnsi="Times New Roman" w:cs="Times New Roman"/>
          <w:sz w:val="24"/>
          <w:szCs w:val="24"/>
        </w:rPr>
        <w:t>no short</w:t>
      </w:r>
      <w:r w:rsidR="00634E4F" w:rsidRPr="00634E4F">
        <w:rPr>
          <w:rFonts w:ascii="Times New Roman" w:hAnsi="Times New Roman" w:cs="Times New Roman"/>
          <w:sz w:val="24"/>
          <w:szCs w:val="24"/>
        </w:rPr>
        <w:t xml:space="preserve"> on while the children with no panties</w:t>
      </w:r>
      <w:r w:rsidR="005B2528">
        <w:rPr>
          <w:rFonts w:ascii="Times New Roman" w:hAnsi="Times New Roman" w:cs="Times New Roman"/>
          <w:sz w:val="24"/>
          <w:szCs w:val="24"/>
        </w:rPr>
        <w:t xml:space="preserve"> were</w:t>
      </w:r>
      <w:r w:rsidR="00634E4F" w:rsidRPr="00634E4F">
        <w:rPr>
          <w:rFonts w:ascii="Times New Roman" w:hAnsi="Times New Roman" w:cs="Times New Roman"/>
          <w:sz w:val="24"/>
          <w:szCs w:val="24"/>
        </w:rPr>
        <w:t xml:space="preserve"> mounting on each other. It is also not in </w:t>
      </w:r>
      <w:r w:rsidR="008A313D" w:rsidRPr="00634E4F">
        <w:rPr>
          <w:rFonts w:ascii="Times New Roman" w:hAnsi="Times New Roman" w:cs="Times New Roman"/>
          <w:sz w:val="24"/>
          <w:szCs w:val="24"/>
        </w:rPr>
        <w:t>dispute</w:t>
      </w:r>
      <w:r w:rsidR="00634E4F" w:rsidRPr="00634E4F">
        <w:rPr>
          <w:rFonts w:ascii="Times New Roman" w:hAnsi="Times New Roman" w:cs="Times New Roman"/>
          <w:sz w:val="24"/>
          <w:szCs w:val="24"/>
        </w:rPr>
        <w:t xml:space="preserve"> that this prompted accused to take a switch to </w:t>
      </w:r>
      <w:r w:rsidR="008A313D" w:rsidRPr="00634E4F">
        <w:rPr>
          <w:rFonts w:ascii="Times New Roman" w:hAnsi="Times New Roman" w:cs="Times New Roman"/>
          <w:sz w:val="24"/>
          <w:szCs w:val="24"/>
        </w:rPr>
        <w:t>chastise</w:t>
      </w:r>
      <w:r w:rsidR="00634E4F" w:rsidRPr="00634E4F">
        <w:rPr>
          <w:rFonts w:ascii="Times New Roman" w:hAnsi="Times New Roman" w:cs="Times New Roman"/>
          <w:sz w:val="24"/>
          <w:szCs w:val="24"/>
        </w:rPr>
        <w:t xml:space="preserve"> the juvenile children and deceased. From evidence adduced the chastisement, the manner and nature of switch used could not have occasioned the nature of </w:t>
      </w:r>
      <w:r w:rsidR="008A313D" w:rsidRPr="00634E4F">
        <w:rPr>
          <w:rFonts w:ascii="Times New Roman" w:hAnsi="Times New Roman" w:cs="Times New Roman"/>
          <w:sz w:val="24"/>
          <w:szCs w:val="24"/>
        </w:rPr>
        <w:t>injuries</w:t>
      </w:r>
      <w:r w:rsidR="00634E4F" w:rsidRPr="00634E4F">
        <w:rPr>
          <w:rFonts w:ascii="Times New Roman" w:hAnsi="Times New Roman" w:cs="Times New Roman"/>
          <w:sz w:val="24"/>
          <w:szCs w:val="24"/>
        </w:rPr>
        <w:t xml:space="preserve"> observed by the doctor on the head and neck. The charge of murder the accused is facing requires proof of both the unlawful action and </w:t>
      </w:r>
      <w:r w:rsidR="008A313D" w:rsidRPr="00634E4F">
        <w:rPr>
          <w:rFonts w:ascii="Times New Roman" w:hAnsi="Times New Roman" w:cs="Times New Roman"/>
          <w:sz w:val="24"/>
          <w:szCs w:val="24"/>
        </w:rPr>
        <w:t>intention</w:t>
      </w:r>
      <w:r w:rsidR="00634E4F" w:rsidRPr="00634E4F">
        <w:rPr>
          <w:rFonts w:ascii="Times New Roman" w:hAnsi="Times New Roman" w:cs="Times New Roman"/>
          <w:sz w:val="24"/>
          <w:szCs w:val="24"/>
        </w:rPr>
        <w:t xml:space="preserve"> to kill. See</w:t>
      </w:r>
      <w:r w:rsidR="000328D6">
        <w:rPr>
          <w:rFonts w:ascii="Times New Roman" w:hAnsi="Times New Roman" w:cs="Times New Roman"/>
          <w:sz w:val="24"/>
          <w:szCs w:val="24"/>
        </w:rPr>
        <w:t xml:space="preserve"> </w:t>
      </w:r>
      <w:r w:rsidR="000328D6">
        <w:rPr>
          <w:rFonts w:ascii="Times New Roman" w:hAnsi="Times New Roman" w:cs="Times New Roman"/>
          <w:i/>
          <w:sz w:val="24"/>
          <w:szCs w:val="24"/>
        </w:rPr>
        <w:t xml:space="preserve">State v </w:t>
      </w:r>
      <w:proofErr w:type="spellStart"/>
      <w:r w:rsidR="000328D6">
        <w:rPr>
          <w:rFonts w:ascii="Times New Roman" w:hAnsi="Times New Roman" w:cs="Times New Roman"/>
          <w:i/>
          <w:sz w:val="24"/>
          <w:szCs w:val="24"/>
        </w:rPr>
        <w:t>Kurangana</w:t>
      </w:r>
      <w:proofErr w:type="spellEnd"/>
      <w:r w:rsidR="000328D6">
        <w:rPr>
          <w:rFonts w:ascii="Times New Roman" w:hAnsi="Times New Roman" w:cs="Times New Roman"/>
          <w:sz w:val="24"/>
          <w:szCs w:val="24"/>
        </w:rPr>
        <w:t xml:space="preserve"> HH 267/17 and </w:t>
      </w:r>
      <w:r w:rsidR="000328D6">
        <w:rPr>
          <w:rFonts w:ascii="Times New Roman" w:hAnsi="Times New Roman" w:cs="Times New Roman"/>
          <w:i/>
          <w:sz w:val="24"/>
          <w:szCs w:val="24"/>
        </w:rPr>
        <w:t xml:space="preserve">S v </w:t>
      </w:r>
      <w:proofErr w:type="spellStart"/>
      <w:r w:rsidR="000328D6">
        <w:rPr>
          <w:rFonts w:ascii="Times New Roman" w:hAnsi="Times New Roman" w:cs="Times New Roman"/>
          <w:i/>
          <w:sz w:val="24"/>
          <w:szCs w:val="24"/>
        </w:rPr>
        <w:t>Mungwanda</w:t>
      </w:r>
      <w:proofErr w:type="spellEnd"/>
      <w:r w:rsidR="000328D6">
        <w:rPr>
          <w:rFonts w:ascii="Times New Roman" w:hAnsi="Times New Roman" w:cs="Times New Roman"/>
          <w:i/>
          <w:sz w:val="24"/>
          <w:szCs w:val="24"/>
        </w:rPr>
        <w:t xml:space="preserve"> </w:t>
      </w:r>
      <w:r w:rsidR="000328D6">
        <w:rPr>
          <w:rFonts w:ascii="Times New Roman" w:hAnsi="Times New Roman" w:cs="Times New Roman"/>
          <w:sz w:val="24"/>
          <w:szCs w:val="24"/>
        </w:rPr>
        <w:t xml:space="preserve">2002 (1) ZLR 57. </w:t>
      </w:r>
    </w:p>
    <w:p w:rsidR="00224BB4" w:rsidRDefault="000328D6" w:rsidP="00634E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009D735A">
        <w:rPr>
          <w:rFonts w:ascii="Times New Roman" w:hAnsi="Times New Roman" w:cs="Times New Roman"/>
          <w:sz w:val="24"/>
          <w:szCs w:val="24"/>
        </w:rPr>
        <w:t>ca</w:t>
      </w:r>
      <w:r w:rsidR="00650931">
        <w:rPr>
          <w:rFonts w:ascii="Times New Roman" w:hAnsi="Times New Roman" w:cs="Times New Roman"/>
          <w:sz w:val="24"/>
          <w:szCs w:val="24"/>
        </w:rPr>
        <w:t>s</w:t>
      </w:r>
      <w:r w:rsidR="009D735A">
        <w:rPr>
          <w:rFonts w:ascii="Times New Roman" w:hAnsi="Times New Roman" w:cs="Times New Roman"/>
          <w:sz w:val="24"/>
          <w:szCs w:val="24"/>
        </w:rPr>
        <w:t>e</w:t>
      </w:r>
      <w:r>
        <w:rPr>
          <w:rFonts w:ascii="Times New Roman" w:hAnsi="Times New Roman" w:cs="Times New Roman"/>
          <w:sz w:val="24"/>
          <w:szCs w:val="24"/>
        </w:rPr>
        <w:t xml:space="preserve"> the accuse</w:t>
      </w:r>
      <w:r w:rsidR="009D735A">
        <w:rPr>
          <w:rFonts w:ascii="Times New Roman" w:hAnsi="Times New Roman" w:cs="Times New Roman"/>
          <w:sz w:val="24"/>
          <w:szCs w:val="24"/>
        </w:rPr>
        <w:t>d</w:t>
      </w:r>
      <w:r>
        <w:rPr>
          <w:rFonts w:ascii="Times New Roman" w:hAnsi="Times New Roman" w:cs="Times New Roman"/>
          <w:sz w:val="24"/>
          <w:szCs w:val="24"/>
        </w:rPr>
        <w:t xml:space="preserve"> simply made a follow up because the children had taken too long before returning from chasing the baboons from the maize field. He only took a</w:t>
      </w:r>
      <w:r w:rsidR="009D735A">
        <w:rPr>
          <w:rFonts w:ascii="Times New Roman" w:hAnsi="Times New Roman" w:cs="Times New Roman"/>
          <w:sz w:val="24"/>
          <w:szCs w:val="24"/>
        </w:rPr>
        <w:t xml:space="preserve"> </w:t>
      </w:r>
      <w:r>
        <w:rPr>
          <w:rFonts w:ascii="Times New Roman" w:hAnsi="Times New Roman" w:cs="Times New Roman"/>
          <w:sz w:val="24"/>
          <w:szCs w:val="24"/>
        </w:rPr>
        <w:t xml:space="preserve">stick to discipline or correct the </w:t>
      </w:r>
      <w:r w:rsidR="009D735A">
        <w:rPr>
          <w:rFonts w:ascii="Times New Roman" w:hAnsi="Times New Roman" w:cs="Times New Roman"/>
          <w:sz w:val="24"/>
          <w:szCs w:val="24"/>
        </w:rPr>
        <w:t>children</w:t>
      </w:r>
      <w:r>
        <w:rPr>
          <w:rFonts w:ascii="Times New Roman" w:hAnsi="Times New Roman" w:cs="Times New Roman"/>
          <w:sz w:val="24"/>
          <w:szCs w:val="24"/>
        </w:rPr>
        <w:t xml:space="preserve"> upon seeing them engage in indecent obscene </w:t>
      </w:r>
      <w:r w:rsidR="009D735A">
        <w:rPr>
          <w:rFonts w:ascii="Times New Roman" w:hAnsi="Times New Roman" w:cs="Times New Roman"/>
          <w:sz w:val="24"/>
          <w:szCs w:val="24"/>
        </w:rPr>
        <w:t>acts</w:t>
      </w:r>
      <w:r>
        <w:rPr>
          <w:rFonts w:ascii="Times New Roman" w:hAnsi="Times New Roman" w:cs="Times New Roman"/>
          <w:sz w:val="24"/>
          <w:szCs w:val="24"/>
        </w:rPr>
        <w:t xml:space="preserve">. The accused cannot be said to have set out with an aim to </w:t>
      </w:r>
      <w:r w:rsidR="009D735A">
        <w:rPr>
          <w:rFonts w:ascii="Times New Roman" w:hAnsi="Times New Roman" w:cs="Times New Roman"/>
          <w:sz w:val="24"/>
          <w:szCs w:val="24"/>
        </w:rPr>
        <w:t>kill and</w:t>
      </w:r>
      <w:r>
        <w:rPr>
          <w:rFonts w:ascii="Times New Roman" w:hAnsi="Times New Roman" w:cs="Times New Roman"/>
          <w:sz w:val="24"/>
          <w:szCs w:val="24"/>
        </w:rPr>
        <w:t xml:space="preserve"> </w:t>
      </w:r>
      <w:r w:rsidR="009D735A">
        <w:rPr>
          <w:rFonts w:ascii="Times New Roman" w:hAnsi="Times New Roman" w:cs="Times New Roman"/>
          <w:sz w:val="24"/>
          <w:szCs w:val="24"/>
        </w:rPr>
        <w:t>proceed</w:t>
      </w:r>
      <w:r>
        <w:rPr>
          <w:rFonts w:ascii="Times New Roman" w:hAnsi="Times New Roman" w:cs="Times New Roman"/>
          <w:sz w:val="24"/>
          <w:szCs w:val="24"/>
        </w:rPr>
        <w:t xml:space="preserve"> to kill the deceased. Going by the nature of switch or stick used and on all the children including the </w:t>
      </w:r>
      <w:r w:rsidR="00650931">
        <w:rPr>
          <w:rFonts w:ascii="Times New Roman" w:hAnsi="Times New Roman" w:cs="Times New Roman"/>
          <w:sz w:val="24"/>
          <w:szCs w:val="24"/>
        </w:rPr>
        <w:t xml:space="preserve">deceased one cannot even infer </w:t>
      </w:r>
      <w:r>
        <w:rPr>
          <w:rFonts w:ascii="Times New Roman" w:hAnsi="Times New Roman" w:cs="Times New Roman"/>
          <w:sz w:val="24"/>
          <w:szCs w:val="24"/>
        </w:rPr>
        <w:t xml:space="preserve">legal intention. There </w:t>
      </w:r>
      <w:r w:rsidR="009D735A">
        <w:rPr>
          <w:rFonts w:ascii="Times New Roman" w:hAnsi="Times New Roman" w:cs="Times New Roman"/>
          <w:sz w:val="24"/>
          <w:szCs w:val="24"/>
        </w:rPr>
        <w:t>is</w:t>
      </w:r>
      <w:r>
        <w:rPr>
          <w:rFonts w:ascii="Times New Roman" w:hAnsi="Times New Roman" w:cs="Times New Roman"/>
          <w:sz w:val="24"/>
          <w:szCs w:val="24"/>
        </w:rPr>
        <w:t xml:space="preserve"> just no evidence </w:t>
      </w:r>
      <w:r w:rsidR="00650931">
        <w:rPr>
          <w:rFonts w:ascii="Times New Roman" w:hAnsi="Times New Roman" w:cs="Times New Roman"/>
          <w:sz w:val="24"/>
          <w:szCs w:val="24"/>
        </w:rPr>
        <w:t>o</w:t>
      </w:r>
      <w:r>
        <w:rPr>
          <w:rFonts w:ascii="Times New Roman" w:hAnsi="Times New Roman" w:cs="Times New Roman"/>
          <w:sz w:val="24"/>
          <w:szCs w:val="24"/>
        </w:rPr>
        <w:t xml:space="preserve">f </w:t>
      </w:r>
      <w:r w:rsidR="009D735A">
        <w:rPr>
          <w:rFonts w:ascii="Times New Roman" w:hAnsi="Times New Roman" w:cs="Times New Roman"/>
          <w:sz w:val="24"/>
          <w:szCs w:val="24"/>
        </w:rPr>
        <w:t>realisation</w:t>
      </w:r>
      <w:r>
        <w:rPr>
          <w:rFonts w:ascii="Times New Roman" w:hAnsi="Times New Roman" w:cs="Times New Roman"/>
          <w:sz w:val="24"/>
          <w:szCs w:val="24"/>
        </w:rPr>
        <w:t xml:space="preserve"> of </w:t>
      </w:r>
      <w:r w:rsidR="009D735A">
        <w:rPr>
          <w:rFonts w:ascii="Times New Roman" w:hAnsi="Times New Roman" w:cs="Times New Roman"/>
          <w:sz w:val="24"/>
          <w:szCs w:val="24"/>
        </w:rPr>
        <w:t>risk</w:t>
      </w:r>
      <w:r>
        <w:rPr>
          <w:rFonts w:ascii="Times New Roman" w:hAnsi="Times New Roman" w:cs="Times New Roman"/>
          <w:sz w:val="24"/>
          <w:szCs w:val="24"/>
        </w:rPr>
        <w:t xml:space="preserve"> given the manner in which the children and deceased were assaulted. The death occurred </w:t>
      </w:r>
      <w:r w:rsidR="009D735A">
        <w:rPr>
          <w:rFonts w:ascii="Times New Roman" w:hAnsi="Times New Roman" w:cs="Times New Roman"/>
          <w:sz w:val="24"/>
          <w:szCs w:val="24"/>
        </w:rPr>
        <w:t xml:space="preserve">when he deceased bumped or collided with </w:t>
      </w:r>
      <w:r w:rsidR="00281221">
        <w:rPr>
          <w:rFonts w:ascii="Times New Roman" w:hAnsi="Times New Roman" w:cs="Times New Roman"/>
          <w:sz w:val="24"/>
          <w:szCs w:val="24"/>
        </w:rPr>
        <w:t>a tree with</w:t>
      </w:r>
      <w:r w:rsidR="009D735A">
        <w:rPr>
          <w:rFonts w:ascii="Times New Roman" w:hAnsi="Times New Roman" w:cs="Times New Roman"/>
          <w:sz w:val="24"/>
          <w:szCs w:val="24"/>
        </w:rPr>
        <w:t xml:space="preserve"> force. There is no link or nexus between the assault with a stick and the ultimate collision culminating in fatal head and spinal injuries which caused the</w:t>
      </w:r>
      <w:r w:rsidR="00997C8A">
        <w:rPr>
          <w:rFonts w:ascii="Times New Roman" w:hAnsi="Times New Roman" w:cs="Times New Roman"/>
          <w:sz w:val="24"/>
          <w:szCs w:val="24"/>
        </w:rPr>
        <w:t xml:space="preserve"> </w:t>
      </w:r>
      <w:r w:rsidR="001F55C0">
        <w:rPr>
          <w:rFonts w:ascii="Times New Roman" w:hAnsi="Times New Roman" w:cs="Times New Roman"/>
          <w:sz w:val="24"/>
          <w:szCs w:val="24"/>
        </w:rPr>
        <w:t xml:space="preserve">death. In </w:t>
      </w:r>
      <w:r w:rsidR="00997C8A">
        <w:rPr>
          <w:rFonts w:ascii="Times New Roman" w:hAnsi="Times New Roman" w:cs="Times New Roman"/>
          <w:sz w:val="24"/>
          <w:szCs w:val="24"/>
        </w:rPr>
        <w:t>fact</w:t>
      </w:r>
      <w:r w:rsidR="001F55C0">
        <w:rPr>
          <w:rFonts w:ascii="Times New Roman" w:hAnsi="Times New Roman" w:cs="Times New Roman"/>
          <w:sz w:val="24"/>
          <w:szCs w:val="24"/>
        </w:rPr>
        <w:t xml:space="preserve"> accused only struck the deceased twice on the back and the latter fled and suddenly made a </w:t>
      </w:r>
      <w:r w:rsidR="00997C8A">
        <w:rPr>
          <w:rFonts w:ascii="Times New Roman" w:hAnsi="Times New Roman" w:cs="Times New Roman"/>
          <w:sz w:val="24"/>
          <w:szCs w:val="24"/>
        </w:rPr>
        <w:t>U-turn</w:t>
      </w:r>
      <w:r w:rsidR="001F55C0">
        <w:rPr>
          <w:rFonts w:ascii="Times New Roman" w:hAnsi="Times New Roman" w:cs="Times New Roman"/>
          <w:sz w:val="24"/>
          <w:szCs w:val="24"/>
        </w:rPr>
        <w:t xml:space="preserve"> as if to retaliate. That led to both accused and deceased falling. The </w:t>
      </w:r>
      <w:r w:rsidR="00650931">
        <w:rPr>
          <w:rFonts w:ascii="Times New Roman" w:hAnsi="Times New Roman" w:cs="Times New Roman"/>
          <w:sz w:val="24"/>
          <w:szCs w:val="24"/>
        </w:rPr>
        <w:t>decea</w:t>
      </w:r>
      <w:r w:rsidR="00997C8A">
        <w:rPr>
          <w:rFonts w:ascii="Times New Roman" w:hAnsi="Times New Roman" w:cs="Times New Roman"/>
          <w:sz w:val="24"/>
          <w:szCs w:val="24"/>
        </w:rPr>
        <w:t>sed was</w:t>
      </w:r>
      <w:r w:rsidR="001F55C0">
        <w:rPr>
          <w:rFonts w:ascii="Times New Roman" w:hAnsi="Times New Roman" w:cs="Times New Roman"/>
          <w:sz w:val="24"/>
          <w:szCs w:val="24"/>
        </w:rPr>
        <w:t xml:space="preserve"> the first to rise and then he ran into the </w:t>
      </w:r>
      <w:proofErr w:type="spellStart"/>
      <w:r w:rsidR="001F55C0">
        <w:rPr>
          <w:rFonts w:ascii="Times New Roman" w:hAnsi="Times New Roman" w:cs="Times New Roman"/>
          <w:sz w:val="24"/>
          <w:szCs w:val="24"/>
        </w:rPr>
        <w:t>Musasa</w:t>
      </w:r>
      <w:proofErr w:type="spellEnd"/>
      <w:r w:rsidR="001F55C0">
        <w:rPr>
          <w:rFonts w:ascii="Times New Roman" w:hAnsi="Times New Roman" w:cs="Times New Roman"/>
          <w:sz w:val="24"/>
          <w:szCs w:val="24"/>
        </w:rPr>
        <w:t xml:space="preserve"> tree trunk. The sequence shows there was a clear break from the assault. See </w:t>
      </w:r>
      <w:r w:rsidR="001F55C0">
        <w:rPr>
          <w:rFonts w:ascii="Times New Roman" w:hAnsi="Times New Roman" w:cs="Times New Roman"/>
          <w:i/>
          <w:sz w:val="24"/>
          <w:szCs w:val="24"/>
        </w:rPr>
        <w:t xml:space="preserve">State v </w:t>
      </w:r>
      <w:proofErr w:type="spellStart"/>
      <w:r w:rsidR="001F55C0">
        <w:rPr>
          <w:rFonts w:ascii="Times New Roman" w:hAnsi="Times New Roman" w:cs="Times New Roman"/>
          <w:i/>
          <w:sz w:val="24"/>
          <w:szCs w:val="24"/>
        </w:rPr>
        <w:t>Heremiah</w:t>
      </w:r>
      <w:proofErr w:type="spellEnd"/>
      <w:r w:rsidR="001F55C0">
        <w:rPr>
          <w:rFonts w:ascii="Times New Roman" w:hAnsi="Times New Roman" w:cs="Times New Roman"/>
          <w:i/>
          <w:sz w:val="24"/>
          <w:szCs w:val="24"/>
        </w:rPr>
        <w:t xml:space="preserve"> </w:t>
      </w:r>
      <w:proofErr w:type="spellStart"/>
      <w:r w:rsidR="001F55C0">
        <w:rPr>
          <w:rFonts w:ascii="Times New Roman" w:hAnsi="Times New Roman" w:cs="Times New Roman"/>
          <w:i/>
          <w:sz w:val="24"/>
          <w:szCs w:val="24"/>
        </w:rPr>
        <w:t>Masvaure</w:t>
      </w:r>
      <w:proofErr w:type="spellEnd"/>
      <w:r w:rsidR="001F55C0">
        <w:rPr>
          <w:rFonts w:ascii="Times New Roman" w:hAnsi="Times New Roman" w:cs="Times New Roman"/>
          <w:i/>
          <w:sz w:val="24"/>
          <w:szCs w:val="24"/>
        </w:rPr>
        <w:t xml:space="preserve"> </w:t>
      </w:r>
      <w:r w:rsidR="001F55C0">
        <w:rPr>
          <w:rFonts w:ascii="Times New Roman" w:hAnsi="Times New Roman" w:cs="Times New Roman"/>
          <w:sz w:val="24"/>
          <w:szCs w:val="24"/>
        </w:rPr>
        <w:t>HMA 24/18 on causation</w:t>
      </w:r>
      <w:r w:rsidR="00281221">
        <w:rPr>
          <w:rFonts w:ascii="Times New Roman" w:hAnsi="Times New Roman" w:cs="Times New Roman"/>
          <w:sz w:val="24"/>
          <w:szCs w:val="24"/>
        </w:rPr>
        <w:t>. I</w:t>
      </w:r>
      <w:r w:rsidR="001F55C0">
        <w:rPr>
          <w:rFonts w:ascii="Times New Roman" w:hAnsi="Times New Roman" w:cs="Times New Roman"/>
          <w:sz w:val="24"/>
          <w:szCs w:val="24"/>
        </w:rPr>
        <w:t xml:space="preserve">n this case the falling and subsequent rise by the deceased which followed his severe </w:t>
      </w:r>
      <w:r w:rsidR="00592E9B">
        <w:rPr>
          <w:rFonts w:ascii="Times New Roman" w:hAnsi="Times New Roman" w:cs="Times New Roman"/>
          <w:sz w:val="24"/>
          <w:szCs w:val="24"/>
        </w:rPr>
        <w:t>collision</w:t>
      </w:r>
      <w:r w:rsidR="001F55C0">
        <w:rPr>
          <w:rFonts w:ascii="Times New Roman" w:hAnsi="Times New Roman" w:cs="Times New Roman"/>
          <w:sz w:val="24"/>
          <w:szCs w:val="24"/>
        </w:rPr>
        <w:t xml:space="preserve"> with a tree</w:t>
      </w:r>
      <w:r w:rsidR="00281221">
        <w:rPr>
          <w:rFonts w:ascii="Times New Roman" w:hAnsi="Times New Roman" w:cs="Times New Roman"/>
          <w:sz w:val="24"/>
          <w:szCs w:val="24"/>
        </w:rPr>
        <w:t xml:space="preserve"> cannot be related to the assault.</w:t>
      </w:r>
      <w:r w:rsidR="001F55C0">
        <w:rPr>
          <w:rFonts w:ascii="Times New Roman" w:hAnsi="Times New Roman" w:cs="Times New Roman"/>
          <w:sz w:val="24"/>
          <w:szCs w:val="24"/>
        </w:rPr>
        <w:t xml:space="preserve"> </w:t>
      </w:r>
      <w:r w:rsidR="00224BB4">
        <w:rPr>
          <w:rFonts w:ascii="Times New Roman" w:hAnsi="Times New Roman" w:cs="Times New Roman"/>
          <w:sz w:val="24"/>
          <w:szCs w:val="24"/>
        </w:rPr>
        <w:t xml:space="preserve">There is no causal link between the admitted minor assault and the death as ably explained by the doctor who in an unambiguous manner excluded the lacerations on the back from being the cause of death. </w:t>
      </w:r>
    </w:p>
    <w:p w:rsidR="00F309B3" w:rsidRDefault="00985805" w:rsidP="00634E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02094">
        <w:rPr>
          <w:rFonts w:ascii="Times New Roman" w:hAnsi="Times New Roman" w:cs="Times New Roman"/>
          <w:sz w:val="24"/>
          <w:szCs w:val="24"/>
        </w:rPr>
        <w:t>hat t</w:t>
      </w:r>
      <w:r>
        <w:rPr>
          <w:rFonts w:ascii="Times New Roman" w:hAnsi="Times New Roman" w:cs="Times New Roman"/>
          <w:sz w:val="24"/>
          <w:szCs w:val="24"/>
        </w:rPr>
        <w:t xml:space="preserve">he state </w:t>
      </w:r>
      <w:r w:rsidR="007B6460">
        <w:rPr>
          <w:rFonts w:ascii="Times New Roman" w:hAnsi="Times New Roman" w:cs="Times New Roman"/>
          <w:sz w:val="24"/>
          <w:szCs w:val="24"/>
        </w:rPr>
        <w:t>has an</w:t>
      </w:r>
      <w:r>
        <w:rPr>
          <w:rFonts w:ascii="Times New Roman" w:hAnsi="Times New Roman" w:cs="Times New Roman"/>
          <w:sz w:val="24"/>
          <w:szCs w:val="24"/>
        </w:rPr>
        <w:t xml:space="preserve"> onus to prove beyond reasonable doubt that the accused unlawfully and intentionally caused the death of the deceased is settled. </w:t>
      </w:r>
      <w:r w:rsidR="007B6460">
        <w:rPr>
          <w:rFonts w:ascii="Times New Roman" w:hAnsi="Times New Roman" w:cs="Times New Roman"/>
          <w:sz w:val="24"/>
          <w:szCs w:val="24"/>
        </w:rPr>
        <w:t>See</w:t>
      </w:r>
      <w:r>
        <w:rPr>
          <w:rFonts w:ascii="Times New Roman" w:hAnsi="Times New Roman" w:cs="Times New Roman"/>
          <w:sz w:val="24"/>
          <w:szCs w:val="24"/>
        </w:rPr>
        <w:t xml:space="preserve"> s 18 (4) of the Criminal Law Code and also see </w:t>
      </w:r>
      <w:r>
        <w:rPr>
          <w:rFonts w:ascii="Times New Roman" w:hAnsi="Times New Roman" w:cs="Times New Roman"/>
          <w:i/>
          <w:sz w:val="24"/>
          <w:szCs w:val="24"/>
        </w:rPr>
        <w:t xml:space="preserve">R v M </w:t>
      </w:r>
      <w:r w:rsidR="00090180">
        <w:rPr>
          <w:rFonts w:ascii="Times New Roman" w:hAnsi="Times New Roman" w:cs="Times New Roman"/>
          <w:sz w:val="24"/>
          <w:szCs w:val="24"/>
        </w:rPr>
        <w:t xml:space="preserve">1946 AD 1023, </w:t>
      </w:r>
      <w:r w:rsidR="00090180">
        <w:rPr>
          <w:rFonts w:ascii="Times New Roman" w:hAnsi="Times New Roman" w:cs="Times New Roman"/>
          <w:i/>
          <w:sz w:val="24"/>
          <w:szCs w:val="24"/>
        </w:rPr>
        <w:t>S v makanyanga</w:t>
      </w:r>
      <w:r w:rsidR="00090180">
        <w:rPr>
          <w:rFonts w:ascii="Times New Roman" w:hAnsi="Times New Roman" w:cs="Times New Roman"/>
          <w:sz w:val="24"/>
          <w:szCs w:val="24"/>
        </w:rPr>
        <w:t xml:space="preserve">1996 (2) ZLR and </w:t>
      </w:r>
      <w:r w:rsidR="00090180">
        <w:rPr>
          <w:rFonts w:ascii="Times New Roman" w:hAnsi="Times New Roman" w:cs="Times New Roman"/>
          <w:i/>
          <w:sz w:val="24"/>
          <w:szCs w:val="24"/>
        </w:rPr>
        <w:t xml:space="preserve">S v </w:t>
      </w:r>
      <w:proofErr w:type="spellStart"/>
      <w:r w:rsidR="00090180">
        <w:rPr>
          <w:rFonts w:ascii="Times New Roman" w:hAnsi="Times New Roman" w:cs="Times New Roman"/>
          <w:i/>
          <w:sz w:val="24"/>
          <w:szCs w:val="24"/>
        </w:rPr>
        <w:t>Kulper</w:t>
      </w:r>
      <w:proofErr w:type="spellEnd"/>
      <w:r w:rsidR="00090180">
        <w:rPr>
          <w:rFonts w:ascii="Times New Roman" w:hAnsi="Times New Roman" w:cs="Times New Roman"/>
          <w:i/>
          <w:sz w:val="24"/>
          <w:szCs w:val="24"/>
        </w:rPr>
        <w:t xml:space="preserve"> </w:t>
      </w:r>
      <w:r w:rsidR="00090180" w:rsidRPr="00090180">
        <w:rPr>
          <w:rFonts w:ascii="Times New Roman" w:hAnsi="Times New Roman" w:cs="Times New Roman"/>
          <w:sz w:val="24"/>
          <w:szCs w:val="24"/>
        </w:rPr>
        <w:t xml:space="preserve">2009 (1) ZLR where </w:t>
      </w:r>
      <w:r w:rsidR="00090180" w:rsidRPr="00090180">
        <w:rPr>
          <w:rFonts w:ascii="Times New Roman" w:hAnsi="Times New Roman" w:cs="Times New Roman"/>
          <w:smallCaps/>
          <w:sz w:val="24"/>
          <w:szCs w:val="24"/>
        </w:rPr>
        <w:t>Greenberg</w:t>
      </w:r>
      <w:r w:rsidR="00090180" w:rsidRPr="00090180">
        <w:rPr>
          <w:rFonts w:ascii="Times New Roman" w:hAnsi="Times New Roman" w:cs="Times New Roman"/>
          <w:sz w:val="24"/>
          <w:szCs w:val="24"/>
        </w:rPr>
        <w:t xml:space="preserve"> J</w:t>
      </w:r>
      <w:r w:rsidR="00090180">
        <w:rPr>
          <w:rFonts w:ascii="Times New Roman" w:hAnsi="Times New Roman" w:cs="Times New Roman"/>
          <w:sz w:val="24"/>
          <w:szCs w:val="24"/>
        </w:rPr>
        <w:t xml:space="preserve"> </w:t>
      </w:r>
      <w:r w:rsidR="00E962A0">
        <w:rPr>
          <w:rFonts w:ascii="Times New Roman" w:hAnsi="Times New Roman" w:cs="Times New Roman"/>
          <w:sz w:val="24"/>
          <w:szCs w:val="24"/>
        </w:rPr>
        <w:t xml:space="preserve">quoted with approval in </w:t>
      </w:r>
      <w:r w:rsidR="00E962A0">
        <w:rPr>
          <w:rFonts w:ascii="Times New Roman" w:hAnsi="Times New Roman" w:cs="Times New Roman"/>
          <w:i/>
          <w:sz w:val="24"/>
          <w:szCs w:val="24"/>
        </w:rPr>
        <w:t xml:space="preserve">R v </w:t>
      </w:r>
      <w:proofErr w:type="spellStart"/>
      <w:r w:rsidR="00E962A0">
        <w:rPr>
          <w:rFonts w:ascii="Times New Roman" w:hAnsi="Times New Roman" w:cs="Times New Roman"/>
          <w:i/>
          <w:sz w:val="24"/>
          <w:szCs w:val="24"/>
        </w:rPr>
        <w:t>Difford</w:t>
      </w:r>
      <w:proofErr w:type="spellEnd"/>
      <w:r w:rsidR="00E962A0">
        <w:rPr>
          <w:rFonts w:ascii="Times New Roman" w:hAnsi="Times New Roman" w:cs="Times New Roman"/>
          <w:i/>
          <w:sz w:val="24"/>
          <w:szCs w:val="24"/>
        </w:rPr>
        <w:t xml:space="preserve"> </w:t>
      </w:r>
      <w:r w:rsidR="00E962A0">
        <w:rPr>
          <w:rFonts w:ascii="Times New Roman" w:hAnsi="Times New Roman" w:cs="Times New Roman"/>
          <w:sz w:val="24"/>
          <w:szCs w:val="24"/>
        </w:rPr>
        <w:t>1937 AD 370, the learned judge had this to say:</w:t>
      </w:r>
    </w:p>
    <w:p w:rsidR="00D41AA9" w:rsidRDefault="00F309B3" w:rsidP="00F309B3">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“…no onus rests on the accused to convince court of the truth of any explanation he gives. If he gives an explanation even if that explanation be improbable, the court is not entitled to </w:t>
      </w:r>
      <w:r>
        <w:rPr>
          <w:rFonts w:ascii="Times New Roman" w:hAnsi="Times New Roman" w:cs="Times New Roman"/>
          <w:szCs w:val="24"/>
        </w:rPr>
        <w:lastRenderedPageBreak/>
        <w:t>convict unless satisfied, not only that the explanation is improbable, but that</w:t>
      </w:r>
      <w:r w:rsidR="007B1A9A">
        <w:rPr>
          <w:rFonts w:ascii="Times New Roman" w:hAnsi="Times New Roman" w:cs="Times New Roman"/>
          <w:szCs w:val="24"/>
        </w:rPr>
        <w:t xml:space="preserve"> </w:t>
      </w:r>
      <w:r>
        <w:rPr>
          <w:rFonts w:ascii="Times New Roman" w:hAnsi="Times New Roman" w:cs="Times New Roman"/>
          <w:szCs w:val="24"/>
        </w:rPr>
        <w:t xml:space="preserve">beyond any reasonable doubt it is false. If there </w:t>
      </w:r>
      <w:r w:rsidR="007B1A9A">
        <w:rPr>
          <w:rFonts w:ascii="Times New Roman" w:hAnsi="Times New Roman" w:cs="Times New Roman"/>
          <w:szCs w:val="24"/>
        </w:rPr>
        <w:t>is</w:t>
      </w:r>
      <w:r w:rsidR="00A5077A">
        <w:rPr>
          <w:rFonts w:ascii="Times New Roman" w:hAnsi="Times New Roman" w:cs="Times New Roman"/>
          <w:szCs w:val="24"/>
        </w:rPr>
        <w:t xml:space="preserve"> no</w:t>
      </w:r>
      <w:r>
        <w:rPr>
          <w:rFonts w:ascii="Times New Roman" w:hAnsi="Times New Roman" w:cs="Times New Roman"/>
          <w:szCs w:val="24"/>
        </w:rPr>
        <w:t xml:space="preserve"> reasonable possibility of his </w:t>
      </w:r>
      <w:r w:rsidR="007B1A9A">
        <w:rPr>
          <w:rFonts w:ascii="Times New Roman" w:hAnsi="Times New Roman" w:cs="Times New Roman"/>
          <w:szCs w:val="24"/>
        </w:rPr>
        <w:t>explanation</w:t>
      </w:r>
      <w:r>
        <w:rPr>
          <w:rFonts w:ascii="Times New Roman" w:hAnsi="Times New Roman" w:cs="Times New Roman"/>
          <w:szCs w:val="24"/>
        </w:rPr>
        <w:t xml:space="preserve"> being true, then</w:t>
      </w:r>
      <w:r w:rsidR="00D41AA9">
        <w:rPr>
          <w:rFonts w:ascii="Times New Roman" w:hAnsi="Times New Roman" w:cs="Times New Roman"/>
          <w:szCs w:val="24"/>
        </w:rPr>
        <w:t xml:space="preserve"> he is entitled to an acquittal.”</w:t>
      </w:r>
    </w:p>
    <w:p w:rsidR="00D41AA9" w:rsidRDefault="00D41AA9" w:rsidP="00D41AA9">
      <w:pPr>
        <w:spacing w:after="0" w:line="240" w:lineRule="auto"/>
        <w:jc w:val="both"/>
        <w:rPr>
          <w:rFonts w:ascii="Times New Roman" w:hAnsi="Times New Roman" w:cs="Times New Roman"/>
          <w:szCs w:val="24"/>
        </w:rPr>
      </w:pPr>
    </w:p>
    <w:p w:rsidR="00263EC9" w:rsidRDefault="00D41AA9" w:rsidP="00D41AA9">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DA470A">
        <w:rPr>
          <w:rFonts w:ascii="Times New Roman" w:hAnsi="Times New Roman" w:cs="Times New Roman"/>
          <w:sz w:val="24"/>
          <w:szCs w:val="24"/>
        </w:rPr>
        <w:t>In this case the accused’s version of events is supported by the state witnesses including the two witnesses who gave oral evidence. The children were being mischievous and the accused sought to stop them by assaulting them using a stick and they ran away. The doctor excluded the use of the stick as the cause of death. A close look of the circumstances leading to the death of the deceased does not even give room by stretch of imagination to imputation of accused having been negligent.  There is no evidence that he foresaw</w:t>
      </w:r>
      <w:r w:rsidR="004463AE">
        <w:rPr>
          <w:rFonts w:ascii="Times New Roman" w:hAnsi="Times New Roman" w:cs="Times New Roman"/>
          <w:sz w:val="24"/>
          <w:szCs w:val="24"/>
        </w:rPr>
        <w:t xml:space="preserve"> that death would ensue and that he was negligent or that he failed to guard against the death ensuing. The accused </w:t>
      </w:r>
      <w:r w:rsidR="00494DEC">
        <w:rPr>
          <w:rFonts w:ascii="Times New Roman" w:hAnsi="Times New Roman" w:cs="Times New Roman"/>
          <w:sz w:val="24"/>
          <w:szCs w:val="24"/>
        </w:rPr>
        <w:t xml:space="preserve">was </w:t>
      </w:r>
      <w:r w:rsidR="001B72EF">
        <w:rPr>
          <w:rFonts w:ascii="Times New Roman" w:hAnsi="Times New Roman" w:cs="Times New Roman"/>
          <w:sz w:val="24"/>
          <w:szCs w:val="24"/>
        </w:rPr>
        <w:t>removed</w:t>
      </w:r>
      <w:r w:rsidR="004463AE">
        <w:rPr>
          <w:rFonts w:ascii="Times New Roman" w:hAnsi="Times New Roman" w:cs="Times New Roman"/>
          <w:sz w:val="24"/>
          <w:szCs w:val="24"/>
        </w:rPr>
        <w:t xml:space="preserve"> from </w:t>
      </w:r>
      <w:r w:rsidR="00494DEC">
        <w:rPr>
          <w:rFonts w:ascii="Times New Roman" w:hAnsi="Times New Roman" w:cs="Times New Roman"/>
          <w:sz w:val="24"/>
          <w:szCs w:val="24"/>
        </w:rPr>
        <w:t>causation chain due to the fall by collision from which deceased got up and ran away leaving accused on the ground. No one was pursuing t</w:t>
      </w:r>
      <w:r w:rsidR="004463AE">
        <w:rPr>
          <w:rFonts w:ascii="Times New Roman" w:hAnsi="Times New Roman" w:cs="Times New Roman"/>
          <w:sz w:val="24"/>
          <w:szCs w:val="24"/>
        </w:rPr>
        <w:t xml:space="preserve">he deceased </w:t>
      </w:r>
      <w:r w:rsidR="00494DEC">
        <w:rPr>
          <w:rFonts w:ascii="Times New Roman" w:hAnsi="Times New Roman" w:cs="Times New Roman"/>
          <w:sz w:val="24"/>
          <w:szCs w:val="24"/>
        </w:rPr>
        <w:t xml:space="preserve">when he </w:t>
      </w:r>
      <w:r w:rsidR="001B72EF">
        <w:rPr>
          <w:rFonts w:ascii="Times New Roman" w:hAnsi="Times New Roman" w:cs="Times New Roman"/>
          <w:sz w:val="24"/>
          <w:szCs w:val="24"/>
        </w:rPr>
        <w:t xml:space="preserve">rammed into a tree and fell unconscious. The accused upon realising this sought help and carried deceased home for help where unfortunately deceased passed on. There was no neglect or negligence on the part of the accused warranting liability for culpable homicide as suggested by the </w:t>
      </w:r>
      <w:r w:rsidR="006712C8">
        <w:rPr>
          <w:rFonts w:ascii="Times New Roman" w:hAnsi="Times New Roman" w:cs="Times New Roman"/>
          <w:sz w:val="24"/>
          <w:szCs w:val="24"/>
        </w:rPr>
        <w:t>state</w:t>
      </w:r>
      <w:r w:rsidR="001B72EF">
        <w:rPr>
          <w:rFonts w:ascii="Times New Roman" w:hAnsi="Times New Roman" w:cs="Times New Roman"/>
          <w:sz w:val="24"/>
          <w:szCs w:val="24"/>
        </w:rPr>
        <w:t xml:space="preserve"> counsel in closing submissions. From the foregoing it is apparent that the accused cannot be held liable for causing the death of the deceased intentionally or negligently. However, </w:t>
      </w:r>
      <w:r w:rsidR="006712C8">
        <w:rPr>
          <w:rFonts w:ascii="Times New Roman" w:hAnsi="Times New Roman" w:cs="Times New Roman"/>
          <w:sz w:val="24"/>
          <w:szCs w:val="24"/>
        </w:rPr>
        <w:t>given</w:t>
      </w:r>
      <w:r w:rsidR="001B72EF">
        <w:rPr>
          <w:rFonts w:ascii="Times New Roman" w:hAnsi="Times New Roman" w:cs="Times New Roman"/>
          <w:sz w:val="24"/>
          <w:szCs w:val="24"/>
        </w:rPr>
        <w:t xml:space="preserve"> the common cause fact as per accused’</w:t>
      </w:r>
      <w:r w:rsidR="006712C8">
        <w:rPr>
          <w:rFonts w:ascii="Times New Roman" w:hAnsi="Times New Roman" w:cs="Times New Roman"/>
          <w:sz w:val="24"/>
          <w:szCs w:val="24"/>
        </w:rPr>
        <w:t>s own say so and state</w:t>
      </w:r>
      <w:r w:rsidR="001B72EF">
        <w:rPr>
          <w:rFonts w:ascii="Times New Roman" w:hAnsi="Times New Roman" w:cs="Times New Roman"/>
          <w:sz w:val="24"/>
          <w:szCs w:val="24"/>
        </w:rPr>
        <w:t xml:space="preserve"> witness’ version that the accused assaulted the children and deceased twice the accused cannot escape liability for the assault. </w:t>
      </w:r>
      <w:r w:rsidR="006712C8">
        <w:rPr>
          <w:rFonts w:ascii="Times New Roman" w:hAnsi="Times New Roman" w:cs="Times New Roman"/>
          <w:sz w:val="24"/>
          <w:szCs w:val="24"/>
        </w:rPr>
        <w:t>It is</w:t>
      </w:r>
      <w:r w:rsidR="001B72EF">
        <w:rPr>
          <w:rFonts w:ascii="Times New Roman" w:hAnsi="Times New Roman" w:cs="Times New Roman"/>
          <w:sz w:val="24"/>
          <w:szCs w:val="24"/>
        </w:rPr>
        <w:t xml:space="preserve"> accepted the </w:t>
      </w:r>
      <w:r w:rsidR="006712C8">
        <w:rPr>
          <w:rFonts w:ascii="Times New Roman" w:hAnsi="Times New Roman" w:cs="Times New Roman"/>
          <w:sz w:val="24"/>
          <w:szCs w:val="24"/>
        </w:rPr>
        <w:t>assault</w:t>
      </w:r>
      <w:r w:rsidR="001B72EF">
        <w:rPr>
          <w:rFonts w:ascii="Times New Roman" w:hAnsi="Times New Roman" w:cs="Times New Roman"/>
          <w:sz w:val="24"/>
          <w:szCs w:val="24"/>
        </w:rPr>
        <w:t xml:space="preserve"> of striking twice on the back only caused </w:t>
      </w:r>
      <w:r w:rsidR="006712C8">
        <w:rPr>
          <w:rFonts w:ascii="Times New Roman" w:hAnsi="Times New Roman" w:cs="Times New Roman"/>
          <w:sz w:val="24"/>
          <w:szCs w:val="24"/>
        </w:rPr>
        <w:t>lacerations</w:t>
      </w:r>
      <w:r w:rsidR="001B72EF">
        <w:rPr>
          <w:rFonts w:ascii="Times New Roman" w:hAnsi="Times New Roman" w:cs="Times New Roman"/>
          <w:sz w:val="24"/>
          <w:szCs w:val="24"/>
        </w:rPr>
        <w:t xml:space="preserve"> but not the death of the deceased. Accordingly the accused is found not guilty and acquitted of murder and he is found guilty of assault. </w:t>
      </w:r>
    </w:p>
    <w:p w:rsidR="00263EC9" w:rsidRDefault="00263EC9" w:rsidP="00D41AA9">
      <w:pPr>
        <w:spacing w:after="0" w:line="360" w:lineRule="auto"/>
        <w:jc w:val="both"/>
        <w:rPr>
          <w:rFonts w:ascii="Times New Roman" w:hAnsi="Times New Roman" w:cs="Times New Roman"/>
          <w:sz w:val="24"/>
          <w:szCs w:val="24"/>
        </w:rPr>
      </w:pPr>
    </w:p>
    <w:p w:rsidR="00263EC9" w:rsidRDefault="00263EC9" w:rsidP="00D41AA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Sentence </w:t>
      </w:r>
    </w:p>
    <w:p w:rsidR="00D23D18" w:rsidRDefault="008A383C" w:rsidP="00D41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considering an appropriate </w:t>
      </w:r>
      <w:r w:rsidR="00D84E22">
        <w:rPr>
          <w:rFonts w:ascii="Times New Roman" w:hAnsi="Times New Roman" w:cs="Times New Roman"/>
          <w:sz w:val="24"/>
          <w:szCs w:val="24"/>
        </w:rPr>
        <w:t>sentence</w:t>
      </w:r>
      <w:r>
        <w:rPr>
          <w:rFonts w:ascii="Times New Roman" w:hAnsi="Times New Roman" w:cs="Times New Roman"/>
          <w:sz w:val="24"/>
          <w:szCs w:val="24"/>
        </w:rPr>
        <w:t xml:space="preserve"> we have taken note of all mitigatory factors and </w:t>
      </w:r>
      <w:r w:rsidR="00D84E22">
        <w:rPr>
          <w:rFonts w:ascii="Times New Roman" w:hAnsi="Times New Roman" w:cs="Times New Roman"/>
          <w:sz w:val="24"/>
          <w:szCs w:val="24"/>
        </w:rPr>
        <w:t>aggravatory</w:t>
      </w:r>
      <w:r>
        <w:rPr>
          <w:rFonts w:ascii="Times New Roman" w:hAnsi="Times New Roman" w:cs="Times New Roman"/>
          <w:sz w:val="24"/>
          <w:szCs w:val="24"/>
        </w:rPr>
        <w:t xml:space="preserve"> factors submitted by both the defence and state counsels. You are a young first offender who technically pleaded guilty to the assault as you never sought to deny having struck the deceased twice with a stick. You cooperated with the law enforcement agents </w:t>
      </w:r>
      <w:r w:rsidR="00D84E22">
        <w:rPr>
          <w:rFonts w:ascii="Times New Roman" w:hAnsi="Times New Roman" w:cs="Times New Roman"/>
          <w:sz w:val="24"/>
          <w:szCs w:val="24"/>
        </w:rPr>
        <w:t>and</w:t>
      </w:r>
      <w:r>
        <w:rPr>
          <w:rFonts w:ascii="Times New Roman" w:hAnsi="Times New Roman" w:cs="Times New Roman"/>
          <w:sz w:val="24"/>
          <w:szCs w:val="24"/>
        </w:rPr>
        <w:t xml:space="preserve"> assisted the court by being </w:t>
      </w:r>
      <w:r w:rsidR="00A5077A">
        <w:rPr>
          <w:rFonts w:ascii="Times New Roman" w:hAnsi="Times New Roman" w:cs="Times New Roman"/>
          <w:sz w:val="24"/>
          <w:szCs w:val="24"/>
        </w:rPr>
        <w:t>sincere</w:t>
      </w:r>
      <w:r>
        <w:rPr>
          <w:rFonts w:ascii="Times New Roman" w:hAnsi="Times New Roman" w:cs="Times New Roman"/>
          <w:sz w:val="24"/>
          <w:szCs w:val="24"/>
        </w:rPr>
        <w:t xml:space="preserve"> in court. </w:t>
      </w:r>
      <w:r w:rsidR="00D84E22">
        <w:rPr>
          <w:rFonts w:ascii="Times New Roman" w:hAnsi="Times New Roman" w:cs="Times New Roman"/>
          <w:sz w:val="24"/>
          <w:szCs w:val="24"/>
        </w:rPr>
        <w:t>That</w:t>
      </w:r>
      <w:r>
        <w:rPr>
          <w:rFonts w:ascii="Times New Roman" w:hAnsi="Times New Roman" w:cs="Times New Roman"/>
          <w:sz w:val="24"/>
          <w:szCs w:val="24"/>
        </w:rPr>
        <w:t xml:space="preserve"> pl</w:t>
      </w:r>
      <w:r w:rsidR="00A5077A">
        <w:rPr>
          <w:rFonts w:ascii="Times New Roman" w:hAnsi="Times New Roman" w:cs="Times New Roman"/>
          <w:sz w:val="24"/>
          <w:szCs w:val="24"/>
        </w:rPr>
        <w:t>ea</w:t>
      </w:r>
      <w:r>
        <w:rPr>
          <w:rFonts w:ascii="Times New Roman" w:hAnsi="Times New Roman" w:cs="Times New Roman"/>
          <w:sz w:val="24"/>
          <w:szCs w:val="24"/>
        </w:rPr>
        <w:t xml:space="preserve"> to assault cannot be ignored on considering an appropriate sentence. You are related to the deceased who unfortunately passed on </w:t>
      </w:r>
      <w:r w:rsidR="000C70FC">
        <w:rPr>
          <w:rFonts w:ascii="Times New Roman" w:hAnsi="Times New Roman" w:cs="Times New Roman"/>
          <w:sz w:val="24"/>
          <w:szCs w:val="24"/>
        </w:rPr>
        <w:t xml:space="preserve">albeit </w:t>
      </w:r>
      <w:r>
        <w:rPr>
          <w:rFonts w:ascii="Times New Roman" w:hAnsi="Times New Roman" w:cs="Times New Roman"/>
          <w:sz w:val="24"/>
          <w:szCs w:val="24"/>
        </w:rPr>
        <w:t xml:space="preserve">not at your hands but the incident </w:t>
      </w:r>
      <w:r w:rsidR="00D84E22">
        <w:rPr>
          <w:rFonts w:ascii="Times New Roman" w:hAnsi="Times New Roman" w:cs="Times New Roman"/>
          <w:sz w:val="24"/>
          <w:szCs w:val="24"/>
        </w:rPr>
        <w:t>will be</w:t>
      </w:r>
      <w:r>
        <w:rPr>
          <w:rFonts w:ascii="Times New Roman" w:hAnsi="Times New Roman" w:cs="Times New Roman"/>
          <w:sz w:val="24"/>
          <w:szCs w:val="24"/>
        </w:rPr>
        <w:t xml:space="preserve"> imbedded in your </w:t>
      </w:r>
      <w:r w:rsidR="00D23D18">
        <w:rPr>
          <w:rFonts w:ascii="Times New Roman" w:hAnsi="Times New Roman" w:cs="Times New Roman"/>
          <w:sz w:val="24"/>
          <w:szCs w:val="24"/>
        </w:rPr>
        <w:t>head for all your life. You assaulted the deceased who was being a nuisance and encou</w:t>
      </w:r>
      <w:r w:rsidR="00A5077A">
        <w:rPr>
          <w:rFonts w:ascii="Times New Roman" w:hAnsi="Times New Roman" w:cs="Times New Roman"/>
          <w:sz w:val="24"/>
          <w:szCs w:val="24"/>
        </w:rPr>
        <w:t>raging child sexual molestation. T</w:t>
      </w:r>
      <w:r w:rsidR="00D23D18">
        <w:rPr>
          <w:rFonts w:ascii="Times New Roman" w:hAnsi="Times New Roman" w:cs="Times New Roman"/>
          <w:sz w:val="24"/>
          <w:szCs w:val="24"/>
        </w:rPr>
        <w:t xml:space="preserve">he motive was to </w:t>
      </w:r>
      <w:r w:rsidR="00787308">
        <w:rPr>
          <w:rFonts w:ascii="Times New Roman" w:hAnsi="Times New Roman" w:cs="Times New Roman"/>
          <w:sz w:val="24"/>
          <w:szCs w:val="24"/>
        </w:rPr>
        <w:t>inculcate</w:t>
      </w:r>
      <w:r w:rsidR="00D23D18">
        <w:rPr>
          <w:rFonts w:ascii="Times New Roman" w:hAnsi="Times New Roman" w:cs="Times New Roman"/>
          <w:sz w:val="24"/>
          <w:szCs w:val="24"/>
        </w:rPr>
        <w:t xml:space="preserve"> discipline and chastise. That motive reduces your moral blameworthiness for the assault. </w:t>
      </w:r>
    </w:p>
    <w:p w:rsidR="001308FF" w:rsidRDefault="00D23D18" w:rsidP="00D41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However, in aggravation is the fact that you used a stick to </w:t>
      </w:r>
      <w:r w:rsidR="00CE6CB6">
        <w:rPr>
          <w:rFonts w:ascii="Times New Roman" w:hAnsi="Times New Roman" w:cs="Times New Roman"/>
          <w:sz w:val="24"/>
          <w:szCs w:val="24"/>
        </w:rPr>
        <w:t>chastise</w:t>
      </w:r>
      <w:r>
        <w:rPr>
          <w:rFonts w:ascii="Times New Roman" w:hAnsi="Times New Roman" w:cs="Times New Roman"/>
          <w:sz w:val="24"/>
          <w:szCs w:val="24"/>
        </w:rPr>
        <w:t xml:space="preserve"> the deceased you assaulted him on his back occasioning lacerations albeit not serious injuries. Society has moved away from </w:t>
      </w:r>
      <w:r w:rsidR="00CE6CB6">
        <w:rPr>
          <w:rFonts w:ascii="Times New Roman" w:hAnsi="Times New Roman" w:cs="Times New Roman"/>
          <w:sz w:val="24"/>
          <w:szCs w:val="24"/>
        </w:rPr>
        <w:t>corporal</w:t>
      </w:r>
      <w:r>
        <w:rPr>
          <w:rFonts w:ascii="Times New Roman" w:hAnsi="Times New Roman" w:cs="Times New Roman"/>
          <w:sz w:val="24"/>
          <w:szCs w:val="24"/>
        </w:rPr>
        <w:t xml:space="preserve"> punishment as a way of correcting or instilling discipline. The </w:t>
      </w:r>
      <w:r w:rsidR="00CE6CB6">
        <w:rPr>
          <w:rFonts w:ascii="Times New Roman" w:hAnsi="Times New Roman" w:cs="Times New Roman"/>
          <w:sz w:val="24"/>
          <w:szCs w:val="24"/>
        </w:rPr>
        <w:t>offence</w:t>
      </w:r>
      <w:r>
        <w:rPr>
          <w:rFonts w:ascii="Times New Roman" w:hAnsi="Times New Roman" w:cs="Times New Roman"/>
          <w:sz w:val="24"/>
          <w:szCs w:val="24"/>
        </w:rPr>
        <w:t xml:space="preserve"> you stand convicted of although not serious is prevalent and </w:t>
      </w:r>
      <w:r w:rsidR="00CE6CB6">
        <w:rPr>
          <w:rFonts w:ascii="Times New Roman" w:hAnsi="Times New Roman" w:cs="Times New Roman"/>
          <w:sz w:val="24"/>
          <w:szCs w:val="24"/>
        </w:rPr>
        <w:t>unacceptable. Regard</w:t>
      </w:r>
      <w:r>
        <w:rPr>
          <w:rFonts w:ascii="Times New Roman" w:hAnsi="Times New Roman" w:cs="Times New Roman"/>
          <w:sz w:val="24"/>
          <w:szCs w:val="24"/>
        </w:rPr>
        <w:t xml:space="preserve"> being had </w:t>
      </w:r>
      <w:r w:rsidR="00AC0CB7">
        <w:rPr>
          <w:rFonts w:ascii="Times New Roman" w:hAnsi="Times New Roman" w:cs="Times New Roman"/>
          <w:sz w:val="24"/>
          <w:szCs w:val="24"/>
        </w:rPr>
        <w:t>to the</w:t>
      </w:r>
      <w:r>
        <w:rPr>
          <w:rFonts w:ascii="Times New Roman" w:hAnsi="Times New Roman" w:cs="Times New Roman"/>
          <w:sz w:val="24"/>
          <w:szCs w:val="24"/>
        </w:rPr>
        <w:t xml:space="preserve"> </w:t>
      </w:r>
      <w:r w:rsidR="00CE6CB6">
        <w:rPr>
          <w:rFonts w:ascii="Times New Roman" w:hAnsi="Times New Roman" w:cs="Times New Roman"/>
          <w:sz w:val="24"/>
          <w:szCs w:val="24"/>
        </w:rPr>
        <w:t>penalty</w:t>
      </w:r>
      <w:r>
        <w:rPr>
          <w:rFonts w:ascii="Times New Roman" w:hAnsi="Times New Roman" w:cs="Times New Roman"/>
          <w:sz w:val="24"/>
          <w:szCs w:val="24"/>
        </w:rPr>
        <w:t xml:space="preserve"> provisions the offence is punishable by the option of a fine. We have however considered the circumstances of the commission of the offence and the fa</w:t>
      </w:r>
      <w:r w:rsidR="00514C78">
        <w:rPr>
          <w:rFonts w:ascii="Times New Roman" w:hAnsi="Times New Roman" w:cs="Times New Roman"/>
          <w:sz w:val="24"/>
          <w:szCs w:val="24"/>
        </w:rPr>
        <w:t>ct</w:t>
      </w:r>
      <w:r>
        <w:rPr>
          <w:rFonts w:ascii="Times New Roman" w:hAnsi="Times New Roman" w:cs="Times New Roman"/>
          <w:sz w:val="24"/>
          <w:szCs w:val="24"/>
        </w:rPr>
        <w:t xml:space="preserve"> that you have been in custody pre-trial incarceration for 3 months and feel that a fine coupled with a suspended prison term would be unduly harsh. Community service based sentence would </w:t>
      </w:r>
      <w:r w:rsidR="00CE6CB6">
        <w:rPr>
          <w:rFonts w:ascii="Times New Roman" w:hAnsi="Times New Roman" w:cs="Times New Roman"/>
          <w:sz w:val="24"/>
          <w:szCs w:val="24"/>
        </w:rPr>
        <w:t>equally</w:t>
      </w:r>
      <w:r w:rsidR="001308FF">
        <w:rPr>
          <w:rFonts w:ascii="Times New Roman" w:hAnsi="Times New Roman" w:cs="Times New Roman"/>
          <w:sz w:val="24"/>
          <w:szCs w:val="24"/>
        </w:rPr>
        <w:t xml:space="preserve"> be unduly </w:t>
      </w:r>
      <w:r w:rsidR="00AC0CB7">
        <w:rPr>
          <w:rFonts w:ascii="Times New Roman" w:hAnsi="Times New Roman" w:cs="Times New Roman"/>
          <w:sz w:val="24"/>
          <w:szCs w:val="24"/>
        </w:rPr>
        <w:t>harsh</w:t>
      </w:r>
      <w:r w:rsidR="001308FF">
        <w:rPr>
          <w:rFonts w:ascii="Times New Roman" w:hAnsi="Times New Roman" w:cs="Times New Roman"/>
          <w:sz w:val="24"/>
          <w:szCs w:val="24"/>
        </w:rPr>
        <w:t xml:space="preserve"> given the </w:t>
      </w:r>
      <w:r w:rsidR="00AC0CB7">
        <w:rPr>
          <w:rFonts w:ascii="Times New Roman" w:hAnsi="Times New Roman" w:cs="Times New Roman"/>
          <w:sz w:val="24"/>
          <w:szCs w:val="24"/>
        </w:rPr>
        <w:t>pre-trial</w:t>
      </w:r>
      <w:r w:rsidR="001308FF">
        <w:rPr>
          <w:rFonts w:ascii="Times New Roman" w:hAnsi="Times New Roman" w:cs="Times New Roman"/>
          <w:sz w:val="24"/>
          <w:szCs w:val="24"/>
        </w:rPr>
        <w:t xml:space="preserve"> incarceration period of 3 months. We have also taken notice of the trauma you have suffered from 28 October 2018 to </w:t>
      </w:r>
      <w:r w:rsidR="00AC0CB7">
        <w:rPr>
          <w:rFonts w:ascii="Times New Roman" w:hAnsi="Times New Roman" w:cs="Times New Roman"/>
          <w:sz w:val="24"/>
          <w:szCs w:val="24"/>
        </w:rPr>
        <w:t>today</w:t>
      </w:r>
      <w:r w:rsidR="001308FF">
        <w:rPr>
          <w:rFonts w:ascii="Times New Roman" w:hAnsi="Times New Roman" w:cs="Times New Roman"/>
          <w:sz w:val="24"/>
          <w:szCs w:val="24"/>
        </w:rPr>
        <w:t xml:space="preserve"> over a </w:t>
      </w:r>
      <w:r w:rsidR="00AC0CB7">
        <w:rPr>
          <w:rFonts w:ascii="Times New Roman" w:hAnsi="Times New Roman" w:cs="Times New Roman"/>
          <w:sz w:val="24"/>
          <w:szCs w:val="24"/>
        </w:rPr>
        <w:t>year anxiously</w:t>
      </w:r>
      <w:r w:rsidR="001308FF">
        <w:rPr>
          <w:rFonts w:ascii="Times New Roman" w:hAnsi="Times New Roman" w:cs="Times New Roman"/>
          <w:sz w:val="24"/>
          <w:szCs w:val="24"/>
        </w:rPr>
        <w:t xml:space="preserve"> waiting </w:t>
      </w:r>
      <w:r w:rsidR="00AC0CB7">
        <w:rPr>
          <w:rFonts w:ascii="Times New Roman" w:hAnsi="Times New Roman" w:cs="Times New Roman"/>
          <w:sz w:val="24"/>
          <w:szCs w:val="24"/>
        </w:rPr>
        <w:t>for</w:t>
      </w:r>
      <w:r w:rsidR="001308FF">
        <w:rPr>
          <w:rFonts w:ascii="Times New Roman" w:hAnsi="Times New Roman" w:cs="Times New Roman"/>
          <w:sz w:val="24"/>
          <w:szCs w:val="24"/>
        </w:rPr>
        <w:t xml:space="preserve"> </w:t>
      </w:r>
      <w:r w:rsidR="00AC0CB7">
        <w:rPr>
          <w:rFonts w:ascii="Times New Roman" w:hAnsi="Times New Roman" w:cs="Times New Roman"/>
          <w:sz w:val="24"/>
          <w:szCs w:val="24"/>
        </w:rPr>
        <w:t>the</w:t>
      </w:r>
      <w:r w:rsidR="001308FF">
        <w:rPr>
          <w:rFonts w:ascii="Times New Roman" w:hAnsi="Times New Roman" w:cs="Times New Roman"/>
          <w:sz w:val="24"/>
          <w:szCs w:val="24"/>
        </w:rPr>
        <w:t xml:space="preserve"> outcome of a serious murder charge hanging over your head. </w:t>
      </w:r>
    </w:p>
    <w:p w:rsidR="00AC0CB7" w:rsidRDefault="001308FF" w:rsidP="00D41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are of the view that a suspended prison term will not only deter you but </w:t>
      </w:r>
      <w:r w:rsidR="00AC0CB7">
        <w:rPr>
          <w:rFonts w:ascii="Times New Roman" w:hAnsi="Times New Roman" w:cs="Times New Roman"/>
          <w:sz w:val="24"/>
          <w:szCs w:val="24"/>
        </w:rPr>
        <w:t xml:space="preserve">likeminded people while at the same time meeting the justice of the case. </w:t>
      </w:r>
    </w:p>
    <w:p w:rsidR="000109F9" w:rsidRDefault="00AC0CB7" w:rsidP="00D41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You are sentenced as follows: </w:t>
      </w:r>
      <w:r w:rsidR="00D23D18">
        <w:rPr>
          <w:rFonts w:ascii="Times New Roman" w:hAnsi="Times New Roman" w:cs="Times New Roman"/>
          <w:sz w:val="24"/>
          <w:szCs w:val="24"/>
        </w:rPr>
        <w:t xml:space="preserve"> </w:t>
      </w:r>
    </w:p>
    <w:p w:rsidR="00985805" w:rsidRPr="00090180" w:rsidRDefault="000109F9" w:rsidP="00D41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 months imprisonment wholly suspended for 3 years on condition accused does not within that period commit any offence involving the us</w:t>
      </w:r>
      <w:r w:rsidR="00863144">
        <w:rPr>
          <w:rFonts w:ascii="Times New Roman" w:hAnsi="Times New Roman" w:cs="Times New Roman"/>
          <w:sz w:val="24"/>
          <w:szCs w:val="24"/>
        </w:rPr>
        <w:t xml:space="preserve">e of violence </w:t>
      </w:r>
      <w:r>
        <w:rPr>
          <w:rFonts w:ascii="Times New Roman" w:hAnsi="Times New Roman" w:cs="Times New Roman"/>
          <w:sz w:val="24"/>
          <w:szCs w:val="24"/>
        </w:rPr>
        <w:t xml:space="preserve">on the person of another for which he is sentenced to imprisonment without the option of a fine. </w:t>
      </w:r>
      <w:r w:rsidR="00D23D18">
        <w:rPr>
          <w:rFonts w:ascii="Times New Roman" w:hAnsi="Times New Roman" w:cs="Times New Roman"/>
          <w:sz w:val="24"/>
          <w:szCs w:val="24"/>
        </w:rPr>
        <w:t xml:space="preserve"> </w:t>
      </w:r>
    </w:p>
    <w:p w:rsidR="000328D6" w:rsidRPr="000328D6" w:rsidRDefault="009D735A" w:rsidP="00634E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F6F26" w:rsidRDefault="002F6F26" w:rsidP="00AC722F">
      <w:pPr>
        <w:spacing w:after="0" w:line="360" w:lineRule="auto"/>
        <w:jc w:val="both"/>
        <w:rPr>
          <w:rFonts w:ascii="Times New Roman" w:hAnsi="Times New Roman" w:cs="Times New Roman"/>
          <w:sz w:val="24"/>
          <w:szCs w:val="24"/>
        </w:rPr>
      </w:pPr>
    </w:p>
    <w:p w:rsidR="002F6F26" w:rsidRDefault="002F6F26" w:rsidP="00AC722F">
      <w:pPr>
        <w:spacing w:after="0" w:line="360" w:lineRule="auto"/>
        <w:jc w:val="both"/>
        <w:rPr>
          <w:rFonts w:ascii="Times New Roman" w:hAnsi="Times New Roman" w:cs="Times New Roman"/>
          <w:sz w:val="24"/>
          <w:szCs w:val="24"/>
        </w:rPr>
      </w:pPr>
    </w:p>
    <w:p w:rsidR="0096601C" w:rsidRDefault="0096601C" w:rsidP="0096601C">
      <w:pPr>
        <w:tabs>
          <w:tab w:val="left" w:pos="851"/>
        </w:tabs>
        <w:spacing w:after="0" w:line="360" w:lineRule="auto"/>
        <w:jc w:val="both"/>
        <w:rPr>
          <w:rFonts w:ascii="Times New Roman" w:hAnsi="Times New Roman" w:cs="Times New Roman"/>
          <w:sz w:val="24"/>
          <w:szCs w:val="24"/>
        </w:rPr>
      </w:pPr>
    </w:p>
    <w:p w:rsidR="0096601C" w:rsidRDefault="0096601C" w:rsidP="0096601C">
      <w:pPr>
        <w:tabs>
          <w:tab w:val="left" w:pos="851"/>
        </w:tabs>
        <w:spacing w:after="0" w:line="240" w:lineRule="auto"/>
        <w:jc w:val="both"/>
        <w:rPr>
          <w:rFonts w:ascii="Times New Roman" w:hAnsi="Times New Roman" w:cs="Times New Roman"/>
          <w:sz w:val="24"/>
          <w:szCs w:val="24"/>
        </w:rPr>
      </w:pPr>
      <w:r w:rsidRPr="00483943">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272D1E" w:rsidRPr="00272D1E" w:rsidRDefault="00A67E84" w:rsidP="00483943">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Legal Aid </w:t>
      </w:r>
      <w:r w:rsidR="005027BF">
        <w:rPr>
          <w:rFonts w:ascii="Times New Roman" w:hAnsi="Times New Roman" w:cs="Times New Roman"/>
          <w:i/>
          <w:sz w:val="24"/>
          <w:szCs w:val="24"/>
        </w:rPr>
        <w:t>Directorate</w:t>
      </w:r>
      <w:r w:rsidR="00272D1E">
        <w:rPr>
          <w:rFonts w:ascii="Times New Roman" w:hAnsi="Times New Roman" w:cs="Times New Roman"/>
          <w:sz w:val="24"/>
          <w:szCs w:val="24"/>
        </w:rPr>
        <w:t xml:space="preserve">, accused’s legal practitioners </w:t>
      </w:r>
    </w:p>
    <w:sectPr w:rsidR="00272D1E" w:rsidRPr="00272D1E"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DF" w:rsidRDefault="004378DF" w:rsidP="00086343">
      <w:pPr>
        <w:spacing w:after="0" w:line="240" w:lineRule="auto"/>
      </w:pPr>
      <w:r>
        <w:separator/>
      </w:r>
    </w:p>
  </w:endnote>
  <w:endnote w:type="continuationSeparator" w:id="0">
    <w:p w:rsidR="004378DF" w:rsidRDefault="004378DF"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DF" w:rsidRDefault="004378DF" w:rsidP="00086343">
      <w:pPr>
        <w:spacing w:after="0" w:line="240" w:lineRule="auto"/>
      </w:pPr>
      <w:r>
        <w:separator/>
      </w:r>
    </w:p>
  </w:footnote>
  <w:footnote w:type="continuationSeparator" w:id="0">
    <w:p w:rsidR="004378DF" w:rsidRDefault="004378DF"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6F0840">
          <w:rPr>
            <w:noProof/>
          </w:rPr>
          <w:t>5</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A21417">
          <w:rPr>
            <w:noProof/>
          </w:rPr>
          <w:t xml:space="preserve"> </w:t>
        </w:r>
        <w:r w:rsidR="006F0840">
          <w:rPr>
            <w:noProof/>
          </w:rPr>
          <w:t>17-</w:t>
        </w:r>
        <w:r w:rsidR="008E2459">
          <w:rPr>
            <w:noProof/>
          </w:rPr>
          <w:t>20</w:t>
        </w:r>
      </w:p>
      <w:p w:rsidR="00315732" w:rsidRDefault="00493B51" w:rsidP="00493B51">
        <w:pPr>
          <w:pStyle w:val="Header"/>
          <w:jc w:val="center"/>
        </w:pPr>
        <w:r>
          <w:rPr>
            <w:noProof/>
          </w:rPr>
          <w:t xml:space="preserve">                                                                                                                                                               </w:t>
        </w:r>
        <w:r w:rsidR="00F8069B">
          <w:rPr>
            <w:noProof/>
          </w:rPr>
          <w:t xml:space="preserve">   CRB 4</w:t>
        </w:r>
        <w:r w:rsidR="00DD35F4">
          <w:rPr>
            <w:noProof/>
          </w:rPr>
          <w:t>9</w:t>
        </w:r>
        <w:r w:rsidR="00DB24F2">
          <w:rPr>
            <w:noProof/>
          </w:rPr>
          <w:t>/19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45E0CCE"/>
    <w:multiLevelType w:val="hybridMultilevel"/>
    <w:tmpl w:val="74CE64A4"/>
    <w:lvl w:ilvl="0" w:tplc="E61AFD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6D13DE9"/>
    <w:multiLevelType w:val="hybridMultilevel"/>
    <w:tmpl w:val="50F05E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D150306"/>
    <w:multiLevelType w:val="hybridMultilevel"/>
    <w:tmpl w:val="C160191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416F7E36"/>
    <w:multiLevelType w:val="hybridMultilevel"/>
    <w:tmpl w:val="30B62EEA"/>
    <w:lvl w:ilvl="0" w:tplc="3009000F">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1E877EE"/>
    <w:multiLevelType w:val="hybridMultilevel"/>
    <w:tmpl w:val="CF7A2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6525D61"/>
    <w:multiLevelType w:val="hybridMultilevel"/>
    <w:tmpl w:val="B81CC1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6B3B01D7"/>
    <w:multiLevelType w:val="hybridMultilevel"/>
    <w:tmpl w:val="014C102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7FD8586E"/>
    <w:multiLevelType w:val="hybridMultilevel"/>
    <w:tmpl w:val="F0602082"/>
    <w:lvl w:ilvl="0" w:tplc="7CA687B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2"/>
  </w:num>
  <w:num w:numId="3">
    <w:abstractNumId w:val="0"/>
  </w:num>
  <w:num w:numId="4">
    <w:abstractNumId w:val="19"/>
  </w:num>
  <w:num w:numId="5">
    <w:abstractNumId w:val="10"/>
  </w:num>
  <w:num w:numId="6">
    <w:abstractNumId w:val="6"/>
  </w:num>
  <w:num w:numId="7">
    <w:abstractNumId w:val="18"/>
  </w:num>
  <w:num w:numId="8">
    <w:abstractNumId w:val="5"/>
  </w:num>
  <w:num w:numId="9">
    <w:abstractNumId w:val="20"/>
  </w:num>
  <w:num w:numId="10">
    <w:abstractNumId w:val="16"/>
  </w:num>
  <w:num w:numId="11">
    <w:abstractNumId w:val="12"/>
  </w:num>
  <w:num w:numId="12">
    <w:abstractNumId w:val="7"/>
  </w:num>
  <w:num w:numId="13">
    <w:abstractNumId w:val="23"/>
  </w:num>
  <w:num w:numId="14">
    <w:abstractNumId w:val="9"/>
  </w:num>
  <w:num w:numId="15">
    <w:abstractNumId w:val="3"/>
  </w:num>
  <w:num w:numId="16">
    <w:abstractNumId w:val="17"/>
  </w:num>
  <w:num w:numId="17">
    <w:abstractNumId w:val="4"/>
  </w:num>
  <w:num w:numId="18">
    <w:abstractNumId w:val="2"/>
  </w:num>
  <w:num w:numId="19">
    <w:abstractNumId w:val="8"/>
  </w:num>
  <w:num w:numId="20">
    <w:abstractNumId w:val="14"/>
  </w:num>
  <w:num w:numId="21">
    <w:abstractNumId w:val="15"/>
  </w:num>
  <w:num w:numId="22">
    <w:abstractNumId w:val="13"/>
  </w:num>
  <w:num w:numId="23">
    <w:abstractNumId w:val="21"/>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342F"/>
    <w:rsid w:val="000049BD"/>
    <w:rsid w:val="000049D0"/>
    <w:rsid w:val="0000572C"/>
    <w:rsid w:val="000060F6"/>
    <w:rsid w:val="00007C59"/>
    <w:rsid w:val="000109F9"/>
    <w:rsid w:val="00011FFF"/>
    <w:rsid w:val="00012C3C"/>
    <w:rsid w:val="000136EF"/>
    <w:rsid w:val="0001398E"/>
    <w:rsid w:val="00014375"/>
    <w:rsid w:val="00014B11"/>
    <w:rsid w:val="000162E6"/>
    <w:rsid w:val="00017ED0"/>
    <w:rsid w:val="000230F2"/>
    <w:rsid w:val="000279CA"/>
    <w:rsid w:val="00027EC1"/>
    <w:rsid w:val="00031938"/>
    <w:rsid w:val="00032419"/>
    <w:rsid w:val="000328D6"/>
    <w:rsid w:val="00032969"/>
    <w:rsid w:val="00032E1C"/>
    <w:rsid w:val="00033178"/>
    <w:rsid w:val="00034DA4"/>
    <w:rsid w:val="0004029B"/>
    <w:rsid w:val="000403B2"/>
    <w:rsid w:val="0004053D"/>
    <w:rsid w:val="0004114A"/>
    <w:rsid w:val="00041326"/>
    <w:rsid w:val="00041799"/>
    <w:rsid w:val="000431C9"/>
    <w:rsid w:val="00044DC7"/>
    <w:rsid w:val="00044E45"/>
    <w:rsid w:val="000469B3"/>
    <w:rsid w:val="00046A3E"/>
    <w:rsid w:val="00047D17"/>
    <w:rsid w:val="0005075B"/>
    <w:rsid w:val="000512AB"/>
    <w:rsid w:val="00054717"/>
    <w:rsid w:val="00055AF1"/>
    <w:rsid w:val="00056548"/>
    <w:rsid w:val="00060141"/>
    <w:rsid w:val="00060255"/>
    <w:rsid w:val="000635DE"/>
    <w:rsid w:val="00063708"/>
    <w:rsid w:val="00064FFA"/>
    <w:rsid w:val="00065A06"/>
    <w:rsid w:val="000662F2"/>
    <w:rsid w:val="000668C6"/>
    <w:rsid w:val="000673E4"/>
    <w:rsid w:val="0007070B"/>
    <w:rsid w:val="000716F5"/>
    <w:rsid w:val="00072326"/>
    <w:rsid w:val="000727DB"/>
    <w:rsid w:val="00073547"/>
    <w:rsid w:val="00073ACA"/>
    <w:rsid w:val="0007525F"/>
    <w:rsid w:val="0007762F"/>
    <w:rsid w:val="00080C04"/>
    <w:rsid w:val="000830BD"/>
    <w:rsid w:val="00085896"/>
    <w:rsid w:val="00085A3C"/>
    <w:rsid w:val="00085E91"/>
    <w:rsid w:val="00086158"/>
    <w:rsid w:val="000862CB"/>
    <w:rsid w:val="00086343"/>
    <w:rsid w:val="00090180"/>
    <w:rsid w:val="00090535"/>
    <w:rsid w:val="0009160D"/>
    <w:rsid w:val="00094FFE"/>
    <w:rsid w:val="000961E9"/>
    <w:rsid w:val="000966B3"/>
    <w:rsid w:val="000A0D41"/>
    <w:rsid w:val="000A12BA"/>
    <w:rsid w:val="000A1794"/>
    <w:rsid w:val="000A428E"/>
    <w:rsid w:val="000A4732"/>
    <w:rsid w:val="000A5B35"/>
    <w:rsid w:val="000A6B76"/>
    <w:rsid w:val="000A6BB3"/>
    <w:rsid w:val="000A7061"/>
    <w:rsid w:val="000B030C"/>
    <w:rsid w:val="000B0728"/>
    <w:rsid w:val="000B1329"/>
    <w:rsid w:val="000B26C9"/>
    <w:rsid w:val="000B341A"/>
    <w:rsid w:val="000B3709"/>
    <w:rsid w:val="000B3A91"/>
    <w:rsid w:val="000B5242"/>
    <w:rsid w:val="000B5889"/>
    <w:rsid w:val="000B680F"/>
    <w:rsid w:val="000B777B"/>
    <w:rsid w:val="000B79CC"/>
    <w:rsid w:val="000C0AB8"/>
    <w:rsid w:val="000C1434"/>
    <w:rsid w:val="000C1DBA"/>
    <w:rsid w:val="000C34B0"/>
    <w:rsid w:val="000C5788"/>
    <w:rsid w:val="000C70FC"/>
    <w:rsid w:val="000C7EE1"/>
    <w:rsid w:val="000D0E4F"/>
    <w:rsid w:val="000D45CB"/>
    <w:rsid w:val="000D5AA0"/>
    <w:rsid w:val="000D7205"/>
    <w:rsid w:val="000E0166"/>
    <w:rsid w:val="000E05E5"/>
    <w:rsid w:val="000E0EEA"/>
    <w:rsid w:val="000E23AF"/>
    <w:rsid w:val="000E292C"/>
    <w:rsid w:val="000E77A5"/>
    <w:rsid w:val="000F0F15"/>
    <w:rsid w:val="000F33EA"/>
    <w:rsid w:val="000F3822"/>
    <w:rsid w:val="000F38A8"/>
    <w:rsid w:val="000F3C8E"/>
    <w:rsid w:val="000F40D1"/>
    <w:rsid w:val="000F6C61"/>
    <w:rsid w:val="00100FB1"/>
    <w:rsid w:val="0010113C"/>
    <w:rsid w:val="001012ED"/>
    <w:rsid w:val="00102549"/>
    <w:rsid w:val="0010406A"/>
    <w:rsid w:val="00105FAC"/>
    <w:rsid w:val="00106839"/>
    <w:rsid w:val="00106EFF"/>
    <w:rsid w:val="001074F8"/>
    <w:rsid w:val="00110674"/>
    <w:rsid w:val="00111F99"/>
    <w:rsid w:val="00112236"/>
    <w:rsid w:val="00112746"/>
    <w:rsid w:val="00112C98"/>
    <w:rsid w:val="00112FB5"/>
    <w:rsid w:val="001136AE"/>
    <w:rsid w:val="00114CB1"/>
    <w:rsid w:val="00115630"/>
    <w:rsid w:val="0011760F"/>
    <w:rsid w:val="00120BEA"/>
    <w:rsid w:val="00121FBB"/>
    <w:rsid w:val="001220BA"/>
    <w:rsid w:val="0012354F"/>
    <w:rsid w:val="00126336"/>
    <w:rsid w:val="00127479"/>
    <w:rsid w:val="00127CFC"/>
    <w:rsid w:val="00130104"/>
    <w:rsid w:val="001308FF"/>
    <w:rsid w:val="00131A2D"/>
    <w:rsid w:val="00132DEF"/>
    <w:rsid w:val="00132FFF"/>
    <w:rsid w:val="00134646"/>
    <w:rsid w:val="00134EEF"/>
    <w:rsid w:val="00135E7A"/>
    <w:rsid w:val="00141787"/>
    <w:rsid w:val="00142F09"/>
    <w:rsid w:val="00142F5E"/>
    <w:rsid w:val="00143388"/>
    <w:rsid w:val="00143E2E"/>
    <w:rsid w:val="00143F39"/>
    <w:rsid w:val="00145FCB"/>
    <w:rsid w:val="001528B8"/>
    <w:rsid w:val="00152A22"/>
    <w:rsid w:val="001532FC"/>
    <w:rsid w:val="00153323"/>
    <w:rsid w:val="00154B2C"/>
    <w:rsid w:val="00156441"/>
    <w:rsid w:val="001628FF"/>
    <w:rsid w:val="00162E25"/>
    <w:rsid w:val="00163224"/>
    <w:rsid w:val="00165B02"/>
    <w:rsid w:val="001667DF"/>
    <w:rsid w:val="00175BF1"/>
    <w:rsid w:val="0017726C"/>
    <w:rsid w:val="001773AA"/>
    <w:rsid w:val="0018112D"/>
    <w:rsid w:val="00181267"/>
    <w:rsid w:val="00184B27"/>
    <w:rsid w:val="00185787"/>
    <w:rsid w:val="00186958"/>
    <w:rsid w:val="00187048"/>
    <w:rsid w:val="00187E31"/>
    <w:rsid w:val="00187FB0"/>
    <w:rsid w:val="001904ED"/>
    <w:rsid w:val="0019109B"/>
    <w:rsid w:val="0019154D"/>
    <w:rsid w:val="0019568B"/>
    <w:rsid w:val="0019744F"/>
    <w:rsid w:val="001977C5"/>
    <w:rsid w:val="001A13F0"/>
    <w:rsid w:val="001A1A68"/>
    <w:rsid w:val="001A4020"/>
    <w:rsid w:val="001A4968"/>
    <w:rsid w:val="001A574C"/>
    <w:rsid w:val="001A5A18"/>
    <w:rsid w:val="001A73BD"/>
    <w:rsid w:val="001A780C"/>
    <w:rsid w:val="001B07D0"/>
    <w:rsid w:val="001B0825"/>
    <w:rsid w:val="001B0C42"/>
    <w:rsid w:val="001B0DB7"/>
    <w:rsid w:val="001B156D"/>
    <w:rsid w:val="001B66CC"/>
    <w:rsid w:val="001B72EF"/>
    <w:rsid w:val="001C0EDE"/>
    <w:rsid w:val="001C27A7"/>
    <w:rsid w:val="001C34EB"/>
    <w:rsid w:val="001C46DD"/>
    <w:rsid w:val="001D1E52"/>
    <w:rsid w:val="001D1FE4"/>
    <w:rsid w:val="001D3BEE"/>
    <w:rsid w:val="001E22E1"/>
    <w:rsid w:val="001E3F48"/>
    <w:rsid w:val="001E4F78"/>
    <w:rsid w:val="001E6F9C"/>
    <w:rsid w:val="001F0320"/>
    <w:rsid w:val="001F043C"/>
    <w:rsid w:val="001F1AEB"/>
    <w:rsid w:val="001F1B63"/>
    <w:rsid w:val="001F2044"/>
    <w:rsid w:val="001F24AD"/>
    <w:rsid w:val="001F4988"/>
    <w:rsid w:val="001F515C"/>
    <w:rsid w:val="001F55C0"/>
    <w:rsid w:val="001F562E"/>
    <w:rsid w:val="001F5952"/>
    <w:rsid w:val="001F790D"/>
    <w:rsid w:val="00200B65"/>
    <w:rsid w:val="00201355"/>
    <w:rsid w:val="00202DF3"/>
    <w:rsid w:val="00203625"/>
    <w:rsid w:val="002038F3"/>
    <w:rsid w:val="00203B36"/>
    <w:rsid w:val="00210286"/>
    <w:rsid w:val="00211C7D"/>
    <w:rsid w:val="0021288E"/>
    <w:rsid w:val="002147F0"/>
    <w:rsid w:val="00214B21"/>
    <w:rsid w:val="0021576F"/>
    <w:rsid w:val="00215C10"/>
    <w:rsid w:val="00216216"/>
    <w:rsid w:val="00216D38"/>
    <w:rsid w:val="0022092A"/>
    <w:rsid w:val="00221038"/>
    <w:rsid w:val="002217C5"/>
    <w:rsid w:val="002229A5"/>
    <w:rsid w:val="00223B65"/>
    <w:rsid w:val="00224017"/>
    <w:rsid w:val="00224BB4"/>
    <w:rsid w:val="00225DCE"/>
    <w:rsid w:val="00227213"/>
    <w:rsid w:val="002276DA"/>
    <w:rsid w:val="00230A91"/>
    <w:rsid w:val="0023317D"/>
    <w:rsid w:val="002334E6"/>
    <w:rsid w:val="002335FD"/>
    <w:rsid w:val="00234F7D"/>
    <w:rsid w:val="00236065"/>
    <w:rsid w:val="0023611D"/>
    <w:rsid w:val="0023738D"/>
    <w:rsid w:val="0023739A"/>
    <w:rsid w:val="0024017F"/>
    <w:rsid w:val="00241FB7"/>
    <w:rsid w:val="002440BD"/>
    <w:rsid w:val="00244CD9"/>
    <w:rsid w:val="00246100"/>
    <w:rsid w:val="002467A1"/>
    <w:rsid w:val="00247266"/>
    <w:rsid w:val="0025021A"/>
    <w:rsid w:val="00250F44"/>
    <w:rsid w:val="00251472"/>
    <w:rsid w:val="00253EC9"/>
    <w:rsid w:val="00254C9C"/>
    <w:rsid w:val="002572BA"/>
    <w:rsid w:val="0026141E"/>
    <w:rsid w:val="00263297"/>
    <w:rsid w:val="002632FF"/>
    <w:rsid w:val="00263EC9"/>
    <w:rsid w:val="002645F7"/>
    <w:rsid w:val="002650A5"/>
    <w:rsid w:val="00265D5A"/>
    <w:rsid w:val="00267565"/>
    <w:rsid w:val="0027142C"/>
    <w:rsid w:val="00272D1E"/>
    <w:rsid w:val="00275CF2"/>
    <w:rsid w:val="002763A6"/>
    <w:rsid w:val="00276891"/>
    <w:rsid w:val="002770F9"/>
    <w:rsid w:val="002801B4"/>
    <w:rsid w:val="00280965"/>
    <w:rsid w:val="00281221"/>
    <w:rsid w:val="00282545"/>
    <w:rsid w:val="00282EDB"/>
    <w:rsid w:val="00283EEA"/>
    <w:rsid w:val="00285E31"/>
    <w:rsid w:val="00286A9D"/>
    <w:rsid w:val="00291587"/>
    <w:rsid w:val="00292EFD"/>
    <w:rsid w:val="00293B84"/>
    <w:rsid w:val="002941D6"/>
    <w:rsid w:val="00294943"/>
    <w:rsid w:val="002978A2"/>
    <w:rsid w:val="00297917"/>
    <w:rsid w:val="002A12F6"/>
    <w:rsid w:val="002A3066"/>
    <w:rsid w:val="002A410D"/>
    <w:rsid w:val="002B2D74"/>
    <w:rsid w:val="002B3A84"/>
    <w:rsid w:val="002B4205"/>
    <w:rsid w:val="002B4660"/>
    <w:rsid w:val="002B6A23"/>
    <w:rsid w:val="002B6C8F"/>
    <w:rsid w:val="002C446A"/>
    <w:rsid w:val="002C453C"/>
    <w:rsid w:val="002C4547"/>
    <w:rsid w:val="002C4E3B"/>
    <w:rsid w:val="002C4F6D"/>
    <w:rsid w:val="002C53EA"/>
    <w:rsid w:val="002C65EA"/>
    <w:rsid w:val="002D1BEF"/>
    <w:rsid w:val="002D3A5B"/>
    <w:rsid w:val="002D3C80"/>
    <w:rsid w:val="002D5110"/>
    <w:rsid w:val="002D5B8B"/>
    <w:rsid w:val="002E467E"/>
    <w:rsid w:val="002E5077"/>
    <w:rsid w:val="002E7138"/>
    <w:rsid w:val="002F1980"/>
    <w:rsid w:val="002F2440"/>
    <w:rsid w:val="002F3668"/>
    <w:rsid w:val="002F39D0"/>
    <w:rsid w:val="002F44A9"/>
    <w:rsid w:val="002F4BB0"/>
    <w:rsid w:val="002F65A2"/>
    <w:rsid w:val="002F6F26"/>
    <w:rsid w:val="002F70D7"/>
    <w:rsid w:val="002F7925"/>
    <w:rsid w:val="00300410"/>
    <w:rsid w:val="00301D4D"/>
    <w:rsid w:val="003028C8"/>
    <w:rsid w:val="0030364F"/>
    <w:rsid w:val="00306582"/>
    <w:rsid w:val="00307588"/>
    <w:rsid w:val="00310098"/>
    <w:rsid w:val="0031012C"/>
    <w:rsid w:val="0031013D"/>
    <w:rsid w:val="003114D6"/>
    <w:rsid w:val="00312059"/>
    <w:rsid w:val="00314318"/>
    <w:rsid w:val="003148C0"/>
    <w:rsid w:val="00315732"/>
    <w:rsid w:val="0031580F"/>
    <w:rsid w:val="00316BFD"/>
    <w:rsid w:val="0032159E"/>
    <w:rsid w:val="003258FA"/>
    <w:rsid w:val="00327A88"/>
    <w:rsid w:val="00331C2C"/>
    <w:rsid w:val="003344A4"/>
    <w:rsid w:val="003347D3"/>
    <w:rsid w:val="00335225"/>
    <w:rsid w:val="00340007"/>
    <w:rsid w:val="0034152B"/>
    <w:rsid w:val="00341F71"/>
    <w:rsid w:val="00342451"/>
    <w:rsid w:val="00343933"/>
    <w:rsid w:val="0034433D"/>
    <w:rsid w:val="003472DC"/>
    <w:rsid w:val="00347B5C"/>
    <w:rsid w:val="00350084"/>
    <w:rsid w:val="0035194C"/>
    <w:rsid w:val="0035229F"/>
    <w:rsid w:val="003539B0"/>
    <w:rsid w:val="003545CA"/>
    <w:rsid w:val="00355836"/>
    <w:rsid w:val="00356F89"/>
    <w:rsid w:val="0036028F"/>
    <w:rsid w:val="00360671"/>
    <w:rsid w:val="00361C67"/>
    <w:rsid w:val="00362D2C"/>
    <w:rsid w:val="00363E0B"/>
    <w:rsid w:val="00366BBF"/>
    <w:rsid w:val="00366E8C"/>
    <w:rsid w:val="0037005C"/>
    <w:rsid w:val="0037123D"/>
    <w:rsid w:val="00371711"/>
    <w:rsid w:val="00371BAC"/>
    <w:rsid w:val="0037353A"/>
    <w:rsid w:val="003759CF"/>
    <w:rsid w:val="0038009D"/>
    <w:rsid w:val="003839C0"/>
    <w:rsid w:val="003847CB"/>
    <w:rsid w:val="00390006"/>
    <w:rsid w:val="003905D8"/>
    <w:rsid w:val="003915A0"/>
    <w:rsid w:val="00391739"/>
    <w:rsid w:val="00391B78"/>
    <w:rsid w:val="0039238B"/>
    <w:rsid w:val="00395D87"/>
    <w:rsid w:val="0039727F"/>
    <w:rsid w:val="003A04A5"/>
    <w:rsid w:val="003A0D73"/>
    <w:rsid w:val="003A27EA"/>
    <w:rsid w:val="003A4275"/>
    <w:rsid w:val="003A455F"/>
    <w:rsid w:val="003A485E"/>
    <w:rsid w:val="003A48CC"/>
    <w:rsid w:val="003A5316"/>
    <w:rsid w:val="003A5A8C"/>
    <w:rsid w:val="003A60AE"/>
    <w:rsid w:val="003A61D8"/>
    <w:rsid w:val="003A6BBD"/>
    <w:rsid w:val="003B108D"/>
    <w:rsid w:val="003B1284"/>
    <w:rsid w:val="003B3D23"/>
    <w:rsid w:val="003B3D30"/>
    <w:rsid w:val="003B3DD5"/>
    <w:rsid w:val="003B5946"/>
    <w:rsid w:val="003C0A7B"/>
    <w:rsid w:val="003C0BD9"/>
    <w:rsid w:val="003C6953"/>
    <w:rsid w:val="003C7BE0"/>
    <w:rsid w:val="003D01FD"/>
    <w:rsid w:val="003D100D"/>
    <w:rsid w:val="003D1BD5"/>
    <w:rsid w:val="003D1CA4"/>
    <w:rsid w:val="003D2B35"/>
    <w:rsid w:val="003D427E"/>
    <w:rsid w:val="003D4324"/>
    <w:rsid w:val="003D557F"/>
    <w:rsid w:val="003D6414"/>
    <w:rsid w:val="003D670B"/>
    <w:rsid w:val="003E04D8"/>
    <w:rsid w:val="003E08B4"/>
    <w:rsid w:val="003E1034"/>
    <w:rsid w:val="003E12D4"/>
    <w:rsid w:val="003E36E6"/>
    <w:rsid w:val="003E3F50"/>
    <w:rsid w:val="003E5E28"/>
    <w:rsid w:val="003E7E7C"/>
    <w:rsid w:val="003F0710"/>
    <w:rsid w:val="003F0B48"/>
    <w:rsid w:val="003F164B"/>
    <w:rsid w:val="003F1CC4"/>
    <w:rsid w:val="003F242B"/>
    <w:rsid w:val="004002A6"/>
    <w:rsid w:val="0040341C"/>
    <w:rsid w:val="004043B9"/>
    <w:rsid w:val="00404451"/>
    <w:rsid w:val="004059F4"/>
    <w:rsid w:val="00406C38"/>
    <w:rsid w:val="00407542"/>
    <w:rsid w:val="0041275B"/>
    <w:rsid w:val="004137C6"/>
    <w:rsid w:val="00415462"/>
    <w:rsid w:val="004214DF"/>
    <w:rsid w:val="00421689"/>
    <w:rsid w:val="00421EBF"/>
    <w:rsid w:val="00422459"/>
    <w:rsid w:val="004228CF"/>
    <w:rsid w:val="00423B0E"/>
    <w:rsid w:val="00424ACE"/>
    <w:rsid w:val="004255D6"/>
    <w:rsid w:val="00425888"/>
    <w:rsid w:val="00427476"/>
    <w:rsid w:val="00430CB1"/>
    <w:rsid w:val="0043198D"/>
    <w:rsid w:val="00431BBC"/>
    <w:rsid w:val="00431E19"/>
    <w:rsid w:val="0043248B"/>
    <w:rsid w:val="00432635"/>
    <w:rsid w:val="00432A25"/>
    <w:rsid w:val="00433502"/>
    <w:rsid w:val="0043358A"/>
    <w:rsid w:val="004378DF"/>
    <w:rsid w:val="00437EF0"/>
    <w:rsid w:val="00442BC7"/>
    <w:rsid w:val="0044352C"/>
    <w:rsid w:val="00445B0B"/>
    <w:rsid w:val="004463AE"/>
    <w:rsid w:val="00450837"/>
    <w:rsid w:val="00452828"/>
    <w:rsid w:val="004531A7"/>
    <w:rsid w:val="0045503D"/>
    <w:rsid w:val="00457F1F"/>
    <w:rsid w:val="00461111"/>
    <w:rsid w:val="00462178"/>
    <w:rsid w:val="004622B3"/>
    <w:rsid w:val="00464452"/>
    <w:rsid w:val="00467169"/>
    <w:rsid w:val="00467185"/>
    <w:rsid w:val="004673FE"/>
    <w:rsid w:val="004675D3"/>
    <w:rsid w:val="004677CB"/>
    <w:rsid w:val="0047245B"/>
    <w:rsid w:val="004771D4"/>
    <w:rsid w:val="004806AA"/>
    <w:rsid w:val="00480BD0"/>
    <w:rsid w:val="00482470"/>
    <w:rsid w:val="00483943"/>
    <w:rsid w:val="00483FE1"/>
    <w:rsid w:val="004840FE"/>
    <w:rsid w:val="004846E1"/>
    <w:rsid w:val="0048477F"/>
    <w:rsid w:val="004848B6"/>
    <w:rsid w:val="0048556F"/>
    <w:rsid w:val="00485EBC"/>
    <w:rsid w:val="0048605F"/>
    <w:rsid w:val="00486E44"/>
    <w:rsid w:val="00487D6A"/>
    <w:rsid w:val="00490B75"/>
    <w:rsid w:val="0049275B"/>
    <w:rsid w:val="004934CD"/>
    <w:rsid w:val="00493B51"/>
    <w:rsid w:val="00494866"/>
    <w:rsid w:val="00494DEC"/>
    <w:rsid w:val="00494E46"/>
    <w:rsid w:val="00494E97"/>
    <w:rsid w:val="00496D33"/>
    <w:rsid w:val="00496DCD"/>
    <w:rsid w:val="004A082F"/>
    <w:rsid w:val="004A28B0"/>
    <w:rsid w:val="004A307F"/>
    <w:rsid w:val="004A3321"/>
    <w:rsid w:val="004A6D4B"/>
    <w:rsid w:val="004A765D"/>
    <w:rsid w:val="004A7C3E"/>
    <w:rsid w:val="004B0029"/>
    <w:rsid w:val="004B154E"/>
    <w:rsid w:val="004B3011"/>
    <w:rsid w:val="004B3EAD"/>
    <w:rsid w:val="004B5975"/>
    <w:rsid w:val="004B5F41"/>
    <w:rsid w:val="004B6EF8"/>
    <w:rsid w:val="004B7144"/>
    <w:rsid w:val="004C0DF4"/>
    <w:rsid w:val="004C1D8F"/>
    <w:rsid w:val="004C23ED"/>
    <w:rsid w:val="004C23FB"/>
    <w:rsid w:val="004C31B0"/>
    <w:rsid w:val="004C3834"/>
    <w:rsid w:val="004C432F"/>
    <w:rsid w:val="004C5D01"/>
    <w:rsid w:val="004C7866"/>
    <w:rsid w:val="004D0032"/>
    <w:rsid w:val="004D097C"/>
    <w:rsid w:val="004D12B9"/>
    <w:rsid w:val="004D1EF0"/>
    <w:rsid w:val="004D1F40"/>
    <w:rsid w:val="004D2D3F"/>
    <w:rsid w:val="004D3543"/>
    <w:rsid w:val="004D354E"/>
    <w:rsid w:val="004D38CD"/>
    <w:rsid w:val="004D3B14"/>
    <w:rsid w:val="004D40A1"/>
    <w:rsid w:val="004D65B3"/>
    <w:rsid w:val="004E0722"/>
    <w:rsid w:val="004E1605"/>
    <w:rsid w:val="004E1B56"/>
    <w:rsid w:val="004E1E67"/>
    <w:rsid w:val="004E20B6"/>
    <w:rsid w:val="004E3876"/>
    <w:rsid w:val="004E4018"/>
    <w:rsid w:val="004E43F9"/>
    <w:rsid w:val="004E504D"/>
    <w:rsid w:val="004E5D48"/>
    <w:rsid w:val="004E6BD1"/>
    <w:rsid w:val="004E7C7A"/>
    <w:rsid w:val="004F03CD"/>
    <w:rsid w:val="004F0783"/>
    <w:rsid w:val="004F12C0"/>
    <w:rsid w:val="004F245B"/>
    <w:rsid w:val="004F7596"/>
    <w:rsid w:val="004F75A5"/>
    <w:rsid w:val="005019AC"/>
    <w:rsid w:val="005027BF"/>
    <w:rsid w:val="00502C4B"/>
    <w:rsid w:val="00503F66"/>
    <w:rsid w:val="0050572D"/>
    <w:rsid w:val="005060F1"/>
    <w:rsid w:val="0050669E"/>
    <w:rsid w:val="005066F6"/>
    <w:rsid w:val="00512199"/>
    <w:rsid w:val="00512FD4"/>
    <w:rsid w:val="00513245"/>
    <w:rsid w:val="00514C78"/>
    <w:rsid w:val="00515A3A"/>
    <w:rsid w:val="0051677A"/>
    <w:rsid w:val="00520129"/>
    <w:rsid w:val="005218C3"/>
    <w:rsid w:val="00522AF1"/>
    <w:rsid w:val="005244EF"/>
    <w:rsid w:val="005257AF"/>
    <w:rsid w:val="00525BDA"/>
    <w:rsid w:val="00525E30"/>
    <w:rsid w:val="00527252"/>
    <w:rsid w:val="00527B2A"/>
    <w:rsid w:val="00530445"/>
    <w:rsid w:val="005312FE"/>
    <w:rsid w:val="005315AA"/>
    <w:rsid w:val="0053225C"/>
    <w:rsid w:val="0053363A"/>
    <w:rsid w:val="005353EE"/>
    <w:rsid w:val="005355F1"/>
    <w:rsid w:val="00536750"/>
    <w:rsid w:val="005407AD"/>
    <w:rsid w:val="00542E23"/>
    <w:rsid w:val="00542F7E"/>
    <w:rsid w:val="00543898"/>
    <w:rsid w:val="00544E2D"/>
    <w:rsid w:val="00550786"/>
    <w:rsid w:val="005528AC"/>
    <w:rsid w:val="00552A5C"/>
    <w:rsid w:val="005543CD"/>
    <w:rsid w:val="00556050"/>
    <w:rsid w:val="00562353"/>
    <w:rsid w:val="0056334B"/>
    <w:rsid w:val="00563F96"/>
    <w:rsid w:val="00566689"/>
    <w:rsid w:val="00566BD0"/>
    <w:rsid w:val="00570A84"/>
    <w:rsid w:val="00572109"/>
    <w:rsid w:val="00572D5A"/>
    <w:rsid w:val="00575409"/>
    <w:rsid w:val="005766AF"/>
    <w:rsid w:val="00576A42"/>
    <w:rsid w:val="00581247"/>
    <w:rsid w:val="00582A8A"/>
    <w:rsid w:val="005843B1"/>
    <w:rsid w:val="005861FD"/>
    <w:rsid w:val="00586BD7"/>
    <w:rsid w:val="00590FCB"/>
    <w:rsid w:val="00592530"/>
    <w:rsid w:val="00592D58"/>
    <w:rsid w:val="00592E9B"/>
    <w:rsid w:val="005940FD"/>
    <w:rsid w:val="005967CC"/>
    <w:rsid w:val="005969F6"/>
    <w:rsid w:val="00596CC2"/>
    <w:rsid w:val="005978F8"/>
    <w:rsid w:val="005A09DB"/>
    <w:rsid w:val="005A0F69"/>
    <w:rsid w:val="005A11CD"/>
    <w:rsid w:val="005A11D6"/>
    <w:rsid w:val="005A2BC1"/>
    <w:rsid w:val="005A2E1D"/>
    <w:rsid w:val="005A3337"/>
    <w:rsid w:val="005A7EC2"/>
    <w:rsid w:val="005B0DC5"/>
    <w:rsid w:val="005B1D23"/>
    <w:rsid w:val="005B2528"/>
    <w:rsid w:val="005B2F68"/>
    <w:rsid w:val="005B3049"/>
    <w:rsid w:val="005B44E3"/>
    <w:rsid w:val="005C1010"/>
    <w:rsid w:val="005C2236"/>
    <w:rsid w:val="005C288B"/>
    <w:rsid w:val="005C2C87"/>
    <w:rsid w:val="005C36FC"/>
    <w:rsid w:val="005C3CED"/>
    <w:rsid w:val="005C4A53"/>
    <w:rsid w:val="005C4AD4"/>
    <w:rsid w:val="005C60BD"/>
    <w:rsid w:val="005C6219"/>
    <w:rsid w:val="005D0409"/>
    <w:rsid w:val="005D11BB"/>
    <w:rsid w:val="005D4F53"/>
    <w:rsid w:val="005D52BF"/>
    <w:rsid w:val="005D5BF2"/>
    <w:rsid w:val="005E05E6"/>
    <w:rsid w:val="005E10D5"/>
    <w:rsid w:val="005E2B25"/>
    <w:rsid w:val="005E34E8"/>
    <w:rsid w:val="005E4754"/>
    <w:rsid w:val="005E5782"/>
    <w:rsid w:val="005E658A"/>
    <w:rsid w:val="005E749B"/>
    <w:rsid w:val="005F0984"/>
    <w:rsid w:val="005F0D8D"/>
    <w:rsid w:val="005F67CF"/>
    <w:rsid w:val="005F7D4C"/>
    <w:rsid w:val="006014EE"/>
    <w:rsid w:val="00602AE5"/>
    <w:rsid w:val="00602D72"/>
    <w:rsid w:val="006034C7"/>
    <w:rsid w:val="00603709"/>
    <w:rsid w:val="006046FA"/>
    <w:rsid w:val="00604E85"/>
    <w:rsid w:val="00607A8B"/>
    <w:rsid w:val="006117FC"/>
    <w:rsid w:val="00612981"/>
    <w:rsid w:val="006139B0"/>
    <w:rsid w:val="006144CA"/>
    <w:rsid w:val="006179B9"/>
    <w:rsid w:val="00622805"/>
    <w:rsid w:val="00623D67"/>
    <w:rsid w:val="006243DF"/>
    <w:rsid w:val="00624551"/>
    <w:rsid w:val="00624BCF"/>
    <w:rsid w:val="006251B6"/>
    <w:rsid w:val="00627D3F"/>
    <w:rsid w:val="0063094F"/>
    <w:rsid w:val="00631A7F"/>
    <w:rsid w:val="0063386A"/>
    <w:rsid w:val="00633D79"/>
    <w:rsid w:val="00634E4F"/>
    <w:rsid w:val="00635D60"/>
    <w:rsid w:val="0063797B"/>
    <w:rsid w:val="00640733"/>
    <w:rsid w:val="006414C7"/>
    <w:rsid w:val="00641C54"/>
    <w:rsid w:val="0064320F"/>
    <w:rsid w:val="00644264"/>
    <w:rsid w:val="006475A1"/>
    <w:rsid w:val="00650193"/>
    <w:rsid w:val="00650931"/>
    <w:rsid w:val="0065273D"/>
    <w:rsid w:val="0065288F"/>
    <w:rsid w:val="00652A90"/>
    <w:rsid w:val="00654CA3"/>
    <w:rsid w:val="00655F5B"/>
    <w:rsid w:val="00656867"/>
    <w:rsid w:val="00656B58"/>
    <w:rsid w:val="00657F88"/>
    <w:rsid w:val="00660A5D"/>
    <w:rsid w:val="006626B3"/>
    <w:rsid w:val="00662A19"/>
    <w:rsid w:val="006636DE"/>
    <w:rsid w:val="00663A17"/>
    <w:rsid w:val="00663F06"/>
    <w:rsid w:val="00665A4A"/>
    <w:rsid w:val="00665C39"/>
    <w:rsid w:val="00666007"/>
    <w:rsid w:val="006669E9"/>
    <w:rsid w:val="00670EFC"/>
    <w:rsid w:val="006712C8"/>
    <w:rsid w:val="0067190D"/>
    <w:rsid w:val="0067260E"/>
    <w:rsid w:val="00672715"/>
    <w:rsid w:val="006754F2"/>
    <w:rsid w:val="00675CC3"/>
    <w:rsid w:val="006764A1"/>
    <w:rsid w:val="006765C3"/>
    <w:rsid w:val="00676BC8"/>
    <w:rsid w:val="0067784C"/>
    <w:rsid w:val="00677B49"/>
    <w:rsid w:val="00680A1B"/>
    <w:rsid w:val="00681323"/>
    <w:rsid w:val="00682C12"/>
    <w:rsid w:val="00684448"/>
    <w:rsid w:val="00692341"/>
    <w:rsid w:val="006938AA"/>
    <w:rsid w:val="006943EA"/>
    <w:rsid w:val="00694B5E"/>
    <w:rsid w:val="006957C9"/>
    <w:rsid w:val="006A2196"/>
    <w:rsid w:val="006A2269"/>
    <w:rsid w:val="006A4353"/>
    <w:rsid w:val="006A4E95"/>
    <w:rsid w:val="006A5CCE"/>
    <w:rsid w:val="006A6809"/>
    <w:rsid w:val="006A7533"/>
    <w:rsid w:val="006A7DE6"/>
    <w:rsid w:val="006B0907"/>
    <w:rsid w:val="006B0F5E"/>
    <w:rsid w:val="006B1B09"/>
    <w:rsid w:val="006B3AB5"/>
    <w:rsid w:val="006B687E"/>
    <w:rsid w:val="006C2111"/>
    <w:rsid w:val="006C7CCF"/>
    <w:rsid w:val="006D0F19"/>
    <w:rsid w:val="006D12F2"/>
    <w:rsid w:val="006D1CEE"/>
    <w:rsid w:val="006D2F9A"/>
    <w:rsid w:val="006D3100"/>
    <w:rsid w:val="006D36ED"/>
    <w:rsid w:val="006D4276"/>
    <w:rsid w:val="006D5528"/>
    <w:rsid w:val="006D5847"/>
    <w:rsid w:val="006D6E7F"/>
    <w:rsid w:val="006E257C"/>
    <w:rsid w:val="006E2A68"/>
    <w:rsid w:val="006E4204"/>
    <w:rsid w:val="006E4934"/>
    <w:rsid w:val="006E61F0"/>
    <w:rsid w:val="006E6F11"/>
    <w:rsid w:val="006F0840"/>
    <w:rsid w:val="006F129D"/>
    <w:rsid w:val="006F1B19"/>
    <w:rsid w:val="006F235E"/>
    <w:rsid w:val="006F23FA"/>
    <w:rsid w:val="006F39A0"/>
    <w:rsid w:val="006F4403"/>
    <w:rsid w:val="006F5EE1"/>
    <w:rsid w:val="006F651E"/>
    <w:rsid w:val="006F6F86"/>
    <w:rsid w:val="007001EF"/>
    <w:rsid w:val="00701ACD"/>
    <w:rsid w:val="0070324D"/>
    <w:rsid w:val="00703E74"/>
    <w:rsid w:val="00703F6A"/>
    <w:rsid w:val="0070598F"/>
    <w:rsid w:val="00706504"/>
    <w:rsid w:val="00707A32"/>
    <w:rsid w:val="00707FA3"/>
    <w:rsid w:val="007104EA"/>
    <w:rsid w:val="0071071B"/>
    <w:rsid w:val="007123B4"/>
    <w:rsid w:val="007125E5"/>
    <w:rsid w:val="00713DC9"/>
    <w:rsid w:val="007146A6"/>
    <w:rsid w:val="007149D5"/>
    <w:rsid w:val="007158CE"/>
    <w:rsid w:val="0071620B"/>
    <w:rsid w:val="0071634A"/>
    <w:rsid w:val="007169E8"/>
    <w:rsid w:val="00717DB8"/>
    <w:rsid w:val="00720545"/>
    <w:rsid w:val="007209B1"/>
    <w:rsid w:val="00721067"/>
    <w:rsid w:val="007211D2"/>
    <w:rsid w:val="0072230A"/>
    <w:rsid w:val="00723848"/>
    <w:rsid w:val="00723CE3"/>
    <w:rsid w:val="00724B3E"/>
    <w:rsid w:val="00727ADA"/>
    <w:rsid w:val="00730380"/>
    <w:rsid w:val="00733E1C"/>
    <w:rsid w:val="00734719"/>
    <w:rsid w:val="007352CE"/>
    <w:rsid w:val="007402B5"/>
    <w:rsid w:val="00744EA7"/>
    <w:rsid w:val="007466D2"/>
    <w:rsid w:val="00746979"/>
    <w:rsid w:val="00747642"/>
    <w:rsid w:val="00750313"/>
    <w:rsid w:val="00751C2A"/>
    <w:rsid w:val="00752A50"/>
    <w:rsid w:val="00754D0C"/>
    <w:rsid w:val="00755180"/>
    <w:rsid w:val="007565DE"/>
    <w:rsid w:val="00760E60"/>
    <w:rsid w:val="007627EC"/>
    <w:rsid w:val="007628DD"/>
    <w:rsid w:val="007633D3"/>
    <w:rsid w:val="00763F44"/>
    <w:rsid w:val="00764116"/>
    <w:rsid w:val="007642C1"/>
    <w:rsid w:val="00766E3E"/>
    <w:rsid w:val="00767AA5"/>
    <w:rsid w:val="00770D39"/>
    <w:rsid w:val="007710DE"/>
    <w:rsid w:val="0077345E"/>
    <w:rsid w:val="00773482"/>
    <w:rsid w:val="00773CC2"/>
    <w:rsid w:val="00774ABE"/>
    <w:rsid w:val="00775179"/>
    <w:rsid w:val="007755E9"/>
    <w:rsid w:val="0077560E"/>
    <w:rsid w:val="00775B2B"/>
    <w:rsid w:val="00775F71"/>
    <w:rsid w:val="00776DDD"/>
    <w:rsid w:val="007770D8"/>
    <w:rsid w:val="00782B8F"/>
    <w:rsid w:val="00786D44"/>
    <w:rsid w:val="00787308"/>
    <w:rsid w:val="00791D22"/>
    <w:rsid w:val="007931A5"/>
    <w:rsid w:val="00793C5F"/>
    <w:rsid w:val="0079469C"/>
    <w:rsid w:val="00795E7F"/>
    <w:rsid w:val="00796931"/>
    <w:rsid w:val="00796A38"/>
    <w:rsid w:val="00796A92"/>
    <w:rsid w:val="007A3138"/>
    <w:rsid w:val="007A36D9"/>
    <w:rsid w:val="007A377A"/>
    <w:rsid w:val="007A3824"/>
    <w:rsid w:val="007A537A"/>
    <w:rsid w:val="007A55C9"/>
    <w:rsid w:val="007A5719"/>
    <w:rsid w:val="007A7AA6"/>
    <w:rsid w:val="007B1A9A"/>
    <w:rsid w:val="007B1FBE"/>
    <w:rsid w:val="007B22F1"/>
    <w:rsid w:val="007B2DA8"/>
    <w:rsid w:val="007B406D"/>
    <w:rsid w:val="007B4309"/>
    <w:rsid w:val="007B6460"/>
    <w:rsid w:val="007B6EC8"/>
    <w:rsid w:val="007B6FF8"/>
    <w:rsid w:val="007B753D"/>
    <w:rsid w:val="007C185D"/>
    <w:rsid w:val="007C4904"/>
    <w:rsid w:val="007C4A64"/>
    <w:rsid w:val="007C55DB"/>
    <w:rsid w:val="007C7CDE"/>
    <w:rsid w:val="007D13A2"/>
    <w:rsid w:val="007D2A71"/>
    <w:rsid w:val="007D6B9E"/>
    <w:rsid w:val="007D7E3B"/>
    <w:rsid w:val="007E0515"/>
    <w:rsid w:val="007E0627"/>
    <w:rsid w:val="007E1351"/>
    <w:rsid w:val="007E2103"/>
    <w:rsid w:val="007E27FE"/>
    <w:rsid w:val="007E2B98"/>
    <w:rsid w:val="007E35F3"/>
    <w:rsid w:val="007E4DBF"/>
    <w:rsid w:val="007E50B1"/>
    <w:rsid w:val="007E7BB6"/>
    <w:rsid w:val="007F19EF"/>
    <w:rsid w:val="007F2B49"/>
    <w:rsid w:val="007F2E9F"/>
    <w:rsid w:val="007F4DBE"/>
    <w:rsid w:val="007F5463"/>
    <w:rsid w:val="007F5C89"/>
    <w:rsid w:val="007F6245"/>
    <w:rsid w:val="007F6D41"/>
    <w:rsid w:val="007F741A"/>
    <w:rsid w:val="00800494"/>
    <w:rsid w:val="00804787"/>
    <w:rsid w:val="0080478D"/>
    <w:rsid w:val="00805B37"/>
    <w:rsid w:val="00807349"/>
    <w:rsid w:val="00811375"/>
    <w:rsid w:val="00813315"/>
    <w:rsid w:val="00813932"/>
    <w:rsid w:val="0081582C"/>
    <w:rsid w:val="00816C6A"/>
    <w:rsid w:val="00817365"/>
    <w:rsid w:val="00820773"/>
    <w:rsid w:val="00822748"/>
    <w:rsid w:val="00824E01"/>
    <w:rsid w:val="008301F4"/>
    <w:rsid w:val="008316EF"/>
    <w:rsid w:val="008319B6"/>
    <w:rsid w:val="00832BFF"/>
    <w:rsid w:val="008353C2"/>
    <w:rsid w:val="00836B72"/>
    <w:rsid w:val="00836C52"/>
    <w:rsid w:val="008374F2"/>
    <w:rsid w:val="00837753"/>
    <w:rsid w:val="008402BE"/>
    <w:rsid w:val="00840BE6"/>
    <w:rsid w:val="00840C2A"/>
    <w:rsid w:val="00841562"/>
    <w:rsid w:val="008417D8"/>
    <w:rsid w:val="00841BF0"/>
    <w:rsid w:val="008426A3"/>
    <w:rsid w:val="0084301B"/>
    <w:rsid w:val="00844D41"/>
    <w:rsid w:val="0084720A"/>
    <w:rsid w:val="0085097A"/>
    <w:rsid w:val="00850A08"/>
    <w:rsid w:val="008515E7"/>
    <w:rsid w:val="00852628"/>
    <w:rsid w:val="00860498"/>
    <w:rsid w:val="00861076"/>
    <w:rsid w:val="00862A79"/>
    <w:rsid w:val="00863144"/>
    <w:rsid w:val="00863AAA"/>
    <w:rsid w:val="00864DDF"/>
    <w:rsid w:val="0086690C"/>
    <w:rsid w:val="008715FC"/>
    <w:rsid w:val="008805B4"/>
    <w:rsid w:val="008808CD"/>
    <w:rsid w:val="008829FD"/>
    <w:rsid w:val="00885C3A"/>
    <w:rsid w:val="008869E2"/>
    <w:rsid w:val="00886AA5"/>
    <w:rsid w:val="008876A1"/>
    <w:rsid w:val="00890CF3"/>
    <w:rsid w:val="00891134"/>
    <w:rsid w:val="008923FF"/>
    <w:rsid w:val="00895CB5"/>
    <w:rsid w:val="0089632E"/>
    <w:rsid w:val="008A260D"/>
    <w:rsid w:val="008A2ED8"/>
    <w:rsid w:val="008A2F06"/>
    <w:rsid w:val="008A313D"/>
    <w:rsid w:val="008A383C"/>
    <w:rsid w:val="008A514A"/>
    <w:rsid w:val="008A63B1"/>
    <w:rsid w:val="008A77CD"/>
    <w:rsid w:val="008B15F4"/>
    <w:rsid w:val="008B197B"/>
    <w:rsid w:val="008B33E6"/>
    <w:rsid w:val="008B371B"/>
    <w:rsid w:val="008B45FD"/>
    <w:rsid w:val="008B51E6"/>
    <w:rsid w:val="008C1F3F"/>
    <w:rsid w:val="008C2F29"/>
    <w:rsid w:val="008C3745"/>
    <w:rsid w:val="008C4B35"/>
    <w:rsid w:val="008C7764"/>
    <w:rsid w:val="008D0063"/>
    <w:rsid w:val="008D173D"/>
    <w:rsid w:val="008D24FB"/>
    <w:rsid w:val="008D3267"/>
    <w:rsid w:val="008D44A9"/>
    <w:rsid w:val="008D48DD"/>
    <w:rsid w:val="008D559E"/>
    <w:rsid w:val="008D670B"/>
    <w:rsid w:val="008D7EDD"/>
    <w:rsid w:val="008E03C0"/>
    <w:rsid w:val="008E048B"/>
    <w:rsid w:val="008E14DA"/>
    <w:rsid w:val="008E2459"/>
    <w:rsid w:val="008E288D"/>
    <w:rsid w:val="008E3618"/>
    <w:rsid w:val="008E6457"/>
    <w:rsid w:val="008F0805"/>
    <w:rsid w:val="008F1DC8"/>
    <w:rsid w:val="008F5F1D"/>
    <w:rsid w:val="008F6F2C"/>
    <w:rsid w:val="008F6F96"/>
    <w:rsid w:val="00903722"/>
    <w:rsid w:val="00903BAE"/>
    <w:rsid w:val="00904D8B"/>
    <w:rsid w:val="0090512B"/>
    <w:rsid w:val="0090560C"/>
    <w:rsid w:val="00907B6F"/>
    <w:rsid w:val="00910222"/>
    <w:rsid w:val="00911A0C"/>
    <w:rsid w:val="009128F5"/>
    <w:rsid w:val="009137A7"/>
    <w:rsid w:val="00913811"/>
    <w:rsid w:val="009143C7"/>
    <w:rsid w:val="00914CDA"/>
    <w:rsid w:val="009150C8"/>
    <w:rsid w:val="00917532"/>
    <w:rsid w:val="00920F69"/>
    <w:rsid w:val="0092158F"/>
    <w:rsid w:val="00921C08"/>
    <w:rsid w:val="00923301"/>
    <w:rsid w:val="0092339A"/>
    <w:rsid w:val="0092534D"/>
    <w:rsid w:val="00925B72"/>
    <w:rsid w:val="009262C9"/>
    <w:rsid w:val="00926D0F"/>
    <w:rsid w:val="009312A4"/>
    <w:rsid w:val="009313AD"/>
    <w:rsid w:val="009328A9"/>
    <w:rsid w:val="00935D83"/>
    <w:rsid w:val="00940FE0"/>
    <w:rsid w:val="00942C1C"/>
    <w:rsid w:val="00943DDD"/>
    <w:rsid w:val="00944163"/>
    <w:rsid w:val="00944C3E"/>
    <w:rsid w:val="00945B82"/>
    <w:rsid w:val="00946888"/>
    <w:rsid w:val="00950784"/>
    <w:rsid w:val="00950C00"/>
    <w:rsid w:val="00953158"/>
    <w:rsid w:val="009554E8"/>
    <w:rsid w:val="009557A9"/>
    <w:rsid w:val="00956782"/>
    <w:rsid w:val="0095744B"/>
    <w:rsid w:val="00957EA9"/>
    <w:rsid w:val="00960678"/>
    <w:rsid w:val="0096089F"/>
    <w:rsid w:val="00960AE2"/>
    <w:rsid w:val="0096195C"/>
    <w:rsid w:val="00961DE8"/>
    <w:rsid w:val="009623D3"/>
    <w:rsid w:val="00963BBC"/>
    <w:rsid w:val="0096601C"/>
    <w:rsid w:val="00966AEF"/>
    <w:rsid w:val="00970BB9"/>
    <w:rsid w:val="00970E17"/>
    <w:rsid w:val="00971EC3"/>
    <w:rsid w:val="00973E3C"/>
    <w:rsid w:val="00974145"/>
    <w:rsid w:val="00976283"/>
    <w:rsid w:val="00977766"/>
    <w:rsid w:val="00983554"/>
    <w:rsid w:val="009847F3"/>
    <w:rsid w:val="00985805"/>
    <w:rsid w:val="00986CE8"/>
    <w:rsid w:val="00990E83"/>
    <w:rsid w:val="00991100"/>
    <w:rsid w:val="009940CA"/>
    <w:rsid w:val="00994C74"/>
    <w:rsid w:val="00995AAC"/>
    <w:rsid w:val="00997C8A"/>
    <w:rsid w:val="009A0E94"/>
    <w:rsid w:val="009A2635"/>
    <w:rsid w:val="009A6BCA"/>
    <w:rsid w:val="009A7287"/>
    <w:rsid w:val="009A72EC"/>
    <w:rsid w:val="009B05FD"/>
    <w:rsid w:val="009B16E2"/>
    <w:rsid w:val="009B369B"/>
    <w:rsid w:val="009B53A0"/>
    <w:rsid w:val="009B58B3"/>
    <w:rsid w:val="009B700C"/>
    <w:rsid w:val="009C27B1"/>
    <w:rsid w:val="009C41A1"/>
    <w:rsid w:val="009C443D"/>
    <w:rsid w:val="009C4931"/>
    <w:rsid w:val="009C4F33"/>
    <w:rsid w:val="009C4FDC"/>
    <w:rsid w:val="009C5A55"/>
    <w:rsid w:val="009C72DC"/>
    <w:rsid w:val="009D1442"/>
    <w:rsid w:val="009D1A30"/>
    <w:rsid w:val="009D1BD0"/>
    <w:rsid w:val="009D229A"/>
    <w:rsid w:val="009D282B"/>
    <w:rsid w:val="009D2A0F"/>
    <w:rsid w:val="009D3F4D"/>
    <w:rsid w:val="009D4426"/>
    <w:rsid w:val="009D601B"/>
    <w:rsid w:val="009D735A"/>
    <w:rsid w:val="009E3C5D"/>
    <w:rsid w:val="009E3E6E"/>
    <w:rsid w:val="009E3ED5"/>
    <w:rsid w:val="009E59F6"/>
    <w:rsid w:val="009E6C08"/>
    <w:rsid w:val="009E7C48"/>
    <w:rsid w:val="009F0E3E"/>
    <w:rsid w:val="009F138A"/>
    <w:rsid w:val="009F1DE9"/>
    <w:rsid w:val="009F2E40"/>
    <w:rsid w:val="009F462B"/>
    <w:rsid w:val="009F62FF"/>
    <w:rsid w:val="009F7509"/>
    <w:rsid w:val="00A01635"/>
    <w:rsid w:val="00A0282C"/>
    <w:rsid w:val="00A03BE5"/>
    <w:rsid w:val="00A03DD4"/>
    <w:rsid w:val="00A05DA1"/>
    <w:rsid w:val="00A0674D"/>
    <w:rsid w:val="00A0677D"/>
    <w:rsid w:val="00A0780D"/>
    <w:rsid w:val="00A07D25"/>
    <w:rsid w:val="00A104BC"/>
    <w:rsid w:val="00A13BC2"/>
    <w:rsid w:val="00A1471A"/>
    <w:rsid w:val="00A156B5"/>
    <w:rsid w:val="00A15E0E"/>
    <w:rsid w:val="00A17E0B"/>
    <w:rsid w:val="00A2034D"/>
    <w:rsid w:val="00A21417"/>
    <w:rsid w:val="00A25B78"/>
    <w:rsid w:val="00A30A81"/>
    <w:rsid w:val="00A3217B"/>
    <w:rsid w:val="00A328C1"/>
    <w:rsid w:val="00A33105"/>
    <w:rsid w:val="00A3535A"/>
    <w:rsid w:val="00A355A8"/>
    <w:rsid w:val="00A36A07"/>
    <w:rsid w:val="00A36C0F"/>
    <w:rsid w:val="00A40AE7"/>
    <w:rsid w:val="00A40FEE"/>
    <w:rsid w:val="00A44EF0"/>
    <w:rsid w:val="00A4513B"/>
    <w:rsid w:val="00A45395"/>
    <w:rsid w:val="00A456CD"/>
    <w:rsid w:val="00A5077A"/>
    <w:rsid w:val="00A5080B"/>
    <w:rsid w:val="00A513FB"/>
    <w:rsid w:val="00A52A0C"/>
    <w:rsid w:val="00A52B05"/>
    <w:rsid w:val="00A5493C"/>
    <w:rsid w:val="00A56D8A"/>
    <w:rsid w:val="00A579AE"/>
    <w:rsid w:val="00A6045E"/>
    <w:rsid w:val="00A610D4"/>
    <w:rsid w:val="00A6269D"/>
    <w:rsid w:val="00A62B2E"/>
    <w:rsid w:val="00A649C3"/>
    <w:rsid w:val="00A64B08"/>
    <w:rsid w:val="00A656F9"/>
    <w:rsid w:val="00A6579C"/>
    <w:rsid w:val="00A6720A"/>
    <w:rsid w:val="00A67E84"/>
    <w:rsid w:val="00A70068"/>
    <w:rsid w:val="00A7008A"/>
    <w:rsid w:val="00A70EFD"/>
    <w:rsid w:val="00A738E7"/>
    <w:rsid w:val="00A73E12"/>
    <w:rsid w:val="00A74022"/>
    <w:rsid w:val="00A75673"/>
    <w:rsid w:val="00A771E1"/>
    <w:rsid w:val="00A80F12"/>
    <w:rsid w:val="00A813E9"/>
    <w:rsid w:val="00A82066"/>
    <w:rsid w:val="00A821C1"/>
    <w:rsid w:val="00A821FD"/>
    <w:rsid w:val="00A84262"/>
    <w:rsid w:val="00A85E8B"/>
    <w:rsid w:val="00A862D3"/>
    <w:rsid w:val="00A8720D"/>
    <w:rsid w:val="00A879BA"/>
    <w:rsid w:val="00A90C59"/>
    <w:rsid w:val="00A962DB"/>
    <w:rsid w:val="00AA09A3"/>
    <w:rsid w:val="00AA6599"/>
    <w:rsid w:val="00AA6B95"/>
    <w:rsid w:val="00AA6DA4"/>
    <w:rsid w:val="00AB13E1"/>
    <w:rsid w:val="00AB3233"/>
    <w:rsid w:val="00AC0B35"/>
    <w:rsid w:val="00AC0CB7"/>
    <w:rsid w:val="00AC2A83"/>
    <w:rsid w:val="00AC3C4E"/>
    <w:rsid w:val="00AC5C56"/>
    <w:rsid w:val="00AC6B43"/>
    <w:rsid w:val="00AC722F"/>
    <w:rsid w:val="00AD0A17"/>
    <w:rsid w:val="00AD1FD7"/>
    <w:rsid w:val="00AD249D"/>
    <w:rsid w:val="00AD2694"/>
    <w:rsid w:val="00AD275D"/>
    <w:rsid w:val="00AD49F8"/>
    <w:rsid w:val="00AD5799"/>
    <w:rsid w:val="00AD5FE3"/>
    <w:rsid w:val="00AD672F"/>
    <w:rsid w:val="00AD6F7C"/>
    <w:rsid w:val="00AE245E"/>
    <w:rsid w:val="00AE3C75"/>
    <w:rsid w:val="00AE3C8D"/>
    <w:rsid w:val="00AE4052"/>
    <w:rsid w:val="00AE50F1"/>
    <w:rsid w:val="00AE5384"/>
    <w:rsid w:val="00AE6BA8"/>
    <w:rsid w:val="00AE71AC"/>
    <w:rsid w:val="00AE7308"/>
    <w:rsid w:val="00AE7C8F"/>
    <w:rsid w:val="00AF24F8"/>
    <w:rsid w:val="00AF3AE8"/>
    <w:rsid w:val="00AF4F75"/>
    <w:rsid w:val="00AF76C1"/>
    <w:rsid w:val="00AF7765"/>
    <w:rsid w:val="00B01487"/>
    <w:rsid w:val="00B01CB3"/>
    <w:rsid w:val="00B02094"/>
    <w:rsid w:val="00B06FAD"/>
    <w:rsid w:val="00B07374"/>
    <w:rsid w:val="00B1121E"/>
    <w:rsid w:val="00B1254F"/>
    <w:rsid w:val="00B13323"/>
    <w:rsid w:val="00B14C64"/>
    <w:rsid w:val="00B15661"/>
    <w:rsid w:val="00B16245"/>
    <w:rsid w:val="00B17302"/>
    <w:rsid w:val="00B17F77"/>
    <w:rsid w:val="00B2417A"/>
    <w:rsid w:val="00B24952"/>
    <w:rsid w:val="00B2575C"/>
    <w:rsid w:val="00B26333"/>
    <w:rsid w:val="00B26F9D"/>
    <w:rsid w:val="00B2742E"/>
    <w:rsid w:val="00B27F14"/>
    <w:rsid w:val="00B31540"/>
    <w:rsid w:val="00B323B6"/>
    <w:rsid w:val="00B333CC"/>
    <w:rsid w:val="00B33608"/>
    <w:rsid w:val="00B3583A"/>
    <w:rsid w:val="00B37E68"/>
    <w:rsid w:val="00B418A1"/>
    <w:rsid w:val="00B42672"/>
    <w:rsid w:val="00B429AE"/>
    <w:rsid w:val="00B42F29"/>
    <w:rsid w:val="00B44B70"/>
    <w:rsid w:val="00B51167"/>
    <w:rsid w:val="00B52739"/>
    <w:rsid w:val="00B52D64"/>
    <w:rsid w:val="00B549C2"/>
    <w:rsid w:val="00B56A2C"/>
    <w:rsid w:val="00B60A4F"/>
    <w:rsid w:val="00B61DE5"/>
    <w:rsid w:val="00B63271"/>
    <w:rsid w:val="00B63574"/>
    <w:rsid w:val="00B64691"/>
    <w:rsid w:val="00B64A56"/>
    <w:rsid w:val="00B6580A"/>
    <w:rsid w:val="00B671A4"/>
    <w:rsid w:val="00B678E7"/>
    <w:rsid w:val="00B70101"/>
    <w:rsid w:val="00B72CAB"/>
    <w:rsid w:val="00B72D70"/>
    <w:rsid w:val="00B72E20"/>
    <w:rsid w:val="00B758F1"/>
    <w:rsid w:val="00B76393"/>
    <w:rsid w:val="00B802C6"/>
    <w:rsid w:val="00B8216E"/>
    <w:rsid w:val="00B825B7"/>
    <w:rsid w:val="00B879E8"/>
    <w:rsid w:val="00B91768"/>
    <w:rsid w:val="00B91C79"/>
    <w:rsid w:val="00B94F0F"/>
    <w:rsid w:val="00B95D7A"/>
    <w:rsid w:val="00B95DC7"/>
    <w:rsid w:val="00B9650C"/>
    <w:rsid w:val="00BA1040"/>
    <w:rsid w:val="00BA21A2"/>
    <w:rsid w:val="00BA24F8"/>
    <w:rsid w:val="00BA37DF"/>
    <w:rsid w:val="00BA3DCC"/>
    <w:rsid w:val="00BA48EB"/>
    <w:rsid w:val="00BA581E"/>
    <w:rsid w:val="00BB013F"/>
    <w:rsid w:val="00BB03A7"/>
    <w:rsid w:val="00BB1B65"/>
    <w:rsid w:val="00BB3ABA"/>
    <w:rsid w:val="00BB60CE"/>
    <w:rsid w:val="00BB79FC"/>
    <w:rsid w:val="00BC017B"/>
    <w:rsid w:val="00BC02D3"/>
    <w:rsid w:val="00BC2AD4"/>
    <w:rsid w:val="00BC5210"/>
    <w:rsid w:val="00BC5736"/>
    <w:rsid w:val="00BC58B7"/>
    <w:rsid w:val="00BC70D7"/>
    <w:rsid w:val="00BC7D5F"/>
    <w:rsid w:val="00BC7E71"/>
    <w:rsid w:val="00BD2A26"/>
    <w:rsid w:val="00BD2F77"/>
    <w:rsid w:val="00BD60BC"/>
    <w:rsid w:val="00BD60D4"/>
    <w:rsid w:val="00BE1283"/>
    <w:rsid w:val="00BE1E6D"/>
    <w:rsid w:val="00BE34B1"/>
    <w:rsid w:val="00BE36B2"/>
    <w:rsid w:val="00BE47F9"/>
    <w:rsid w:val="00BE4B41"/>
    <w:rsid w:val="00BE60D8"/>
    <w:rsid w:val="00BE677B"/>
    <w:rsid w:val="00BE679D"/>
    <w:rsid w:val="00BE69B1"/>
    <w:rsid w:val="00BF0989"/>
    <w:rsid w:val="00BF18BD"/>
    <w:rsid w:val="00BF2BD6"/>
    <w:rsid w:val="00BF4537"/>
    <w:rsid w:val="00BF6B53"/>
    <w:rsid w:val="00BF6D8E"/>
    <w:rsid w:val="00BF6ED9"/>
    <w:rsid w:val="00C0218F"/>
    <w:rsid w:val="00C03E70"/>
    <w:rsid w:val="00C10402"/>
    <w:rsid w:val="00C11456"/>
    <w:rsid w:val="00C11D54"/>
    <w:rsid w:val="00C137E2"/>
    <w:rsid w:val="00C166D2"/>
    <w:rsid w:val="00C167ED"/>
    <w:rsid w:val="00C170A9"/>
    <w:rsid w:val="00C17B68"/>
    <w:rsid w:val="00C21EBC"/>
    <w:rsid w:val="00C21FC2"/>
    <w:rsid w:val="00C22FE4"/>
    <w:rsid w:val="00C23355"/>
    <w:rsid w:val="00C238C2"/>
    <w:rsid w:val="00C253A6"/>
    <w:rsid w:val="00C27F9F"/>
    <w:rsid w:val="00C314C4"/>
    <w:rsid w:val="00C317A8"/>
    <w:rsid w:val="00C31C78"/>
    <w:rsid w:val="00C368B1"/>
    <w:rsid w:val="00C400F7"/>
    <w:rsid w:val="00C407E1"/>
    <w:rsid w:val="00C411E1"/>
    <w:rsid w:val="00C4277C"/>
    <w:rsid w:val="00C45541"/>
    <w:rsid w:val="00C45866"/>
    <w:rsid w:val="00C461FB"/>
    <w:rsid w:val="00C46934"/>
    <w:rsid w:val="00C46AB1"/>
    <w:rsid w:val="00C46EDF"/>
    <w:rsid w:val="00C47EA1"/>
    <w:rsid w:val="00C47F26"/>
    <w:rsid w:val="00C5010B"/>
    <w:rsid w:val="00C50BF8"/>
    <w:rsid w:val="00C55E52"/>
    <w:rsid w:val="00C60480"/>
    <w:rsid w:val="00C618C1"/>
    <w:rsid w:val="00C61B70"/>
    <w:rsid w:val="00C6238C"/>
    <w:rsid w:val="00C625F4"/>
    <w:rsid w:val="00C63435"/>
    <w:rsid w:val="00C63440"/>
    <w:rsid w:val="00C64296"/>
    <w:rsid w:val="00C66533"/>
    <w:rsid w:val="00C67744"/>
    <w:rsid w:val="00C67EFE"/>
    <w:rsid w:val="00C67F27"/>
    <w:rsid w:val="00C70A57"/>
    <w:rsid w:val="00C71523"/>
    <w:rsid w:val="00C744C3"/>
    <w:rsid w:val="00C74A44"/>
    <w:rsid w:val="00C80A14"/>
    <w:rsid w:val="00C82571"/>
    <w:rsid w:val="00C82948"/>
    <w:rsid w:val="00C841D7"/>
    <w:rsid w:val="00C857C5"/>
    <w:rsid w:val="00C85EF8"/>
    <w:rsid w:val="00C87FCB"/>
    <w:rsid w:val="00C9191E"/>
    <w:rsid w:val="00C96977"/>
    <w:rsid w:val="00C96B42"/>
    <w:rsid w:val="00CA01BF"/>
    <w:rsid w:val="00CA1969"/>
    <w:rsid w:val="00CA1CD4"/>
    <w:rsid w:val="00CA1F05"/>
    <w:rsid w:val="00CA294A"/>
    <w:rsid w:val="00CA33E3"/>
    <w:rsid w:val="00CA3C9B"/>
    <w:rsid w:val="00CA4216"/>
    <w:rsid w:val="00CA6A13"/>
    <w:rsid w:val="00CA70F1"/>
    <w:rsid w:val="00CB0114"/>
    <w:rsid w:val="00CB1290"/>
    <w:rsid w:val="00CB1626"/>
    <w:rsid w:val="00CB2AB7"/>
    <w:rsid w:val="00CB3F0B"/>
    <w:rsid w:val="00CB4B75"/>
    <w:rsid w:val="00CB62C8"/>
    <w:rsid w:val="00CC2A9A"/>
    <w:rsid w:val="00CC3C35"/>
    <w:rsid w:val="00CC42F3"/>
    <w:rsid w:val="00CC4AE0"/>
    <w:rsid w:val="00CC4C92"/>
    <w:rsid w:val="00CC5E80"/>
    <w:rsid w:val="00CC7505"/>
    <w:rsid w:val="00CC7CF7"/>
    <w:rsid w:val="00CD2B32"/>
    <w:rsid w:val="00CD3494"/>
    <w:rsid w:val="00CD3E19"/>
    <w:rsid w:val="00CD45B6"/>
    <w:rsid w:val="00CD50C2"/>
    <w:rsid w:val="00CD6601"/>
    <w:rsid w:val="00CD66F9"/>
    <w:rsid w:val="00CD7723"/>
    <w:rsid w:val="00CD79DB"/>
    <w:rsid w:val="00CD7BC9"/>
    <w:rsid w:val="00CE161B"/>
    <w:rsid w:val="00CE23BF"/>
    <w:rsid w:val="00CE4FB2"/>
    <w:rsid w:val="00CE4FE0"/>
    <w:rsid w:val="00CE5396"/>
    <w:rsid w:val="00CE5BED"/>
    <w:rsid w:val="00CE6490"/>
    <w:rsid w:val="00CE6CB6"/>
    <w:rsid w:val="00CF101A"/>
    <w:rsid w:val="00CF1292"/>
    <w:rsid w:val="00CF1888"/>
    <w:rsid w:val="00CF4E6F"/>
    <w:rsid w:val="00CF589C"/>
    <w:rsid w:val="00CF728D"/>
    <w:rsid w:val="00CF7A46"/>
    <w:rsid w:val="00CF7B77"/>
    <w:rsid w:val="00D004D2"/>
    <w:rsid w:val="00D00D80"/>
    <w:rsid w:val="00D02334"/>
    <w:rsid w:val="00D04A63"/>
    <w:rsid w:val="00D0526C"/>
    <w:rsid w:val="00D07BCC"/>
    <w:rsid w:val="00D07D90"/>
    <w:rsid w:val="00D10142"/>
    <w:rsid w:val="00D101F1"/>
    <w:rsid w:val="00D10CC0"/>
    <w:rsid w:val="00D11DA5"/>
    <w:rsid w:val="00D122B4"/>
    <w:rsid w:val="00D1520C"/>
    <w:rsid w:val="00D20231"/>
    <w:rsid w:val="00D20C3A"/>
    <w:rsid w:val="00D20FDE"/>
    <w:rsid w:val="00D21A98"/>
    <w:rsid w:val="00D23D18"/>
    <w:rsid w:val="00D25B59"/>
    <w:rsid w:val="00D27D9E"/>
    <w:rsid w:val="00D31205"/>
    <w:rsid w:val="00D31E84"/>
    <w:rsid w:val="00D33121"/>
    <w:rsid w:val="00D34AE6"/>
    <w:rsid w:val="00D35B44"/>
    <w:rsid w:val="00D37D56"/>
    <w:rsid w:val="00D404AE"/>
    <w:rsid w:val="00D41AA9"/>
    <w:rsid w:val="00D455BD"/>
    <w:rsid w:val="00D463A8"/>
    <w:rsid w:val="00D47076"/>
    <w:rsid w:val="00D4737C"/>
    <w:rsid w:val="00D47EFA"/>
    <w:rsid w:val="00D53489"/>
    <w:rsid w:val="00D541FF"/>
    <w:rsid w:val="00D55749"/>
    <w:rsid w:val="00D56273"/>
    <w:rsid w:val="00D56409"/>
    <w:rsid w:val="00D572F8"/>
    <w:rsid w:val="00D57DE8"/>
    <w:rsid w:val="00D619BF"/>
    <w:rsid w:val="00D61EEA"/>
    <w:rsid w:val="00D61F5F"/>
    <w:rsid w:val="00D61F7C"/>
    <w:rsid w:val="00D6237A"/>
    <w:rsid w:val="00D63CEA"/>
    <w:rsid w:val="00D6464E"/>
    <w:rsid w:val="00D70607"/>
    <w:rsid w:val="00D71F7C"/>
    <w:rsid w:val="00D7304C"/>
    <w:rsid w:val="00D743A2"/>
    <w:rsid w:val="00D74C13"/>
    <w:rsid w:val="00D75057"/>
    <w:rsid w:val="00D75549"/>
    <w:rsid w:val="00D76C36"/>
    <w:rsid w:val="00D8021A"/>
    <w:rsid w:val="00D81FA5"/>
    <w:rsid w:val="00D829F2"/>
    <w:rsid w:val="00D8392F"/>
    <w:rsid w:val="00D84E22"/>
    <w:rsid w:val="00D8597A"/>
    <w:rsid w:val="00D85C5A"/>
    <w:rsid w:val="00D86231"/>
    <w:rsid w:val="00D8738E"/>
    <w:rsid w:val="00D91636"/>
    <w:rsid w:val="00D91ACC"/>
    <w:rsid w:val="00D93720"/>
    <w:rsid w:val="00D94FFB"/>
    <w:rsid w:val="00D957E9"/>
    <w:rsid w:val="00D9790E"/>
    <w:rsid w:val="00D97CE7"/>
    <w:rsid w:val="00D97E61"/>
    <w:rsid w:val="00DA03DA"/>
    <w:rsid w:val="00DA05F5"/>
    <w:rsid w:val="00DA13E4"/>
    <w:rsid w:val="00DA2C2D"/>
    <w:rsid w:val="00DA2DE5"/>
    <w:rsid w:val="00DA3A85"/>
    <w:rsid w:val="00DA470A"/>
    <w:rsid w:val="00DA485B"/>
    <w:rsid w:val="00DA6802"/>
    <w:rsid w:val="00DA6A0B"/>
    <w:rsid w:val="00DA7E83"/>
    <w:rsid w:val="00DB24F2"/>
    <w:rsid w:val="00DB3D32"/>
    <w:rsid w:val="00DB477E"/>
    <w:rsid w:val="00DB56DA"/>
    <w:rsid w:val="00DB5825"/>
    <w:rsid w:val="00DB640F"/>
    <w:rsid w:val="00DB6415"/>
    <w:rsid w:val="00DB6EAA"/>
    <w:rsid w:val="00DB6F93"/>
    <w:rsid w:val="00DC0118"/>
    <w:rsid w:val="00DC117C"/>
    <w:rsid w:val="00DC1901"/>
    <w:rsid w:val="00DC2EE9"/>
    <w:rsid w:val="00DC45B6"/>
    <w:rsid w:val="00DC547E"/>
    <w:rsid w:val="00DC6567"/>
    <w:rsid w:val="00DD1430"/>
    <w:rsid w:val="00DD16B9"/>
    <w:rsid w:val="00DD1E11"/>
    <w:rsid w:val="00DD255A"/>
    <w:rsid w:val="00DD35F4"/>
    <w:rsid w:val="00DD4CFE"/>
    <w:rsid w:val="00DD547F"/>
    <w:rsid w:val="00DD7207"/>
    <w:rsid w:val="00DD76B9"/>
    <w:rsid w:val="00DE03E9"/>
    <w:rsid w:val="00DE104C"/>
    <w:rsid w:val="00DE3524"/>
    <w:rsid w:val="00DE3C2E"/>
    <w:rsid w:val="00DE4226"/>
    <w:rsid w:val="00DF1469"/>
    <w:rsid w:val="00DF602E"/>
    <w:rsid w:val="00DF743D"/>
    <w:rsid w:val="00E0075A"/>
    <w:rsid w:val="00E01EFD"/>
    <w:rsid w:val="00E023D6"/>
    <w:rsid w:val="00E0348F"/>
    <w:rsid w:val="00E03B82"/>
    <w:rsid w:val="00E040CC"/>
    <w:rsid w:val="00E048C0"/>
    <w:rsid w:val="00E04D1C"/>
    <w:rsid w:val="00E05CED"/>
    <w:rsid w:val="00E06123"/>
    <w:rsid w:val="00E06242"/>
    <w:rsid w:val="00E10288"/>
    <w:rsid w:val="00E105C9"/>
    <w:rsid w:val="00E10962"/>
    <w:rsid w:val="00E124F8"/>
    <w:rsid w:val="00E13EF1"/>
    <w:rsid w:val="00E1640D"/>
    <w:rsid w:val="00E1650C"/>
    <w:rsid w:val="00E17184"/>
    <w:rsid w:val="00E20EEE"/>
    <w:rsid w:val="00E22E5D"/>
    <w:rsid w:val="00E23190"/>
    <w:rsid w:val="00E238F6"/>
    <w:rsid w:val="00E245F1"/>
    <w:rsid w:val="00E24CA6"/>
    <w:rsid w:val="00E258A0"/>
    <w:rsid w:val="00E25C90"/>
    <w:rsid w:val="00E263AC"/>
    <w:rsid w:val="00E26F83"/>
    <w:rsid w:val="00E3229E"/>
    <w:rsid w:val="00E34482"/>
    <w:rsid w:val="00E37FF2"/>
    <w:rsid w:val="00E40670"/>
    <w:rsid w:val="00E41DB9"/>
    <w:rsid w:val="00E4233A"/>
    <w:rsid w:val="00E42C77"/>
    <w:rsid w:val="00E4488A"/>
    <w:rsid w:val="00E44C42"/>
    <w:rsid w:val="00E45E51"/>
    <w:rsid w:val="00E5093D"/>
    <w:rsid w:val="00E50BAF"/>
    <w:rsid w:val="00E51787"/>
    <w:rsid w:val="00E56332"/>
    <w:rsid w:val="00E56348"/>
    <w:rsid w:val="00E575F1"/>
    <w:rsid w:val="00E57A8D"/>
    <w:rsid w:val="00E6164D"/>
    <w:rsid w:val="00E63D9F"/>
    <w:rsid w:val="00E65E02"/>
    <w:rsid w:val="00E700F9"/>
    <w:rsid w:val="00E701C5"/>
    <w:rsid w:val="00E7027E"/>
    <w:rsid w:val="00E702DE"/>
    <w:rsid w:val="00E71565"/>
    <w:rsid w:val="00E71DF9"/>
    <w:rsid w:val="00E72060"/>
    <w:rsid w:val="00E73E0A"/>
    <w:rsid w:val="00E7519F"/>
    <w:rsid w:val="00E757C3"/>
    <w:rsid w:val="00E80581"/>
    <w:rsid w:val="00E810F0"/>
    <w:rsid w:val="00E81258"/>
    <w:rsid w:val="00E8496A"/>
    <w:rsid w:val="00E86469"/>
    <w:rsid w:val="00E86666"/>
    <w:rsid w:val="00E86BE0"/>
    <w:rsid w:val="00E86E8C"/>
    <w:rsid w:val="00E90C65"/>
    <w:rsid w:val="00E93261"/>
    <w:rsid w:val="00E93ED7"/>
    <w:rsid w:val="00E962A0"/>
    <w:rsid w:val="00EA04B4"/>
    <w:rsid w:val="00EA1F1D"/>
    <w:rsid w:val="00EA30CE"/>
    <w:rsid w:val="00EA30E2"/>
    <w:rsid w:val="00EA48CE"/>
    <w:rsid w:val="00EA5374"/>
    <w:rsid w:val="00EA5F20"/>
    <w:rsid w:val="00EB06E2"/>
    <w:rsid w:val="00EB30C1"/>
    <w:rsid w:val="00EB40AC"/>
    <w:rsid w:val="00EB40D9"/>
    <w:rsid w:val="00EB6488"/>
    <w:rsid w:val="00EC2523"/>
    <w:rsid w:val="00EC37A6"/>
    <w:rsid w:val="00EC6421"/>
    <w:rsid w:val="00EC689C"/>
    <w:rsid w:val="00ED03E9"/>
    <w:rsid w:val="00ED0CF7"/>
    <w:rsid w:val="00ED191A"/>
    <w:rsid w:val="00ED192E"/>
    <w:rsid w:val="00ED2667"/>
    <w:rsid w:val="00ED5165"/>
    <w:rsid w:val="00ED65CF"/>
    <w:rsid w:val="00ED709E"/>
    <w:rsid w:val="00EE0492"/>
    <w:rsid w:val="00EE06A6"/>
    <w:rsid w:val="00EE1E22"/>
    <w:rsid w:val="00EE3314"/>
    <w:rsid w:val="00EF0852"/>
    <w:rsid w:val="00EF2C3A"/>
    <w:rsid w:val="00EF44F9"/>
    <w:rsid w:val="00EF5867"/>
    <w:rsid w:val="00F00602"/>
    <w:rsid w:val="00F02617"/>
    <w:rsid w:val="00F0267A"/>
    <w:rsid w:val="00F02719"/>
    <w:rsid w:val="00F02C1F"/>
    <w:rsid w:val="00F03583"/>
    <w:rsid w:val="00F04882"/>
    <w:rsid w:val="00F06209"/>
    <w:rsid w:val="00F12A76"/>
    <w:rsid w:val="00F14732"/>
    <w:rsid w:val="00F14DA2"/>
    <w:rsid w:val="00F16E61"/>
    <w:rsid w:val="00F20B0C"/>
    <w:rsid w:val="00F20D78"/>
    <w:rsid w:val="00F2224A"/>
    <w:rsid w:val="00F22E2B"/>
    <w:rsid w:val="00F22F31"/>
    <w:rsid w:val="00F23A48"/>
    <w:rsid w:val="00F248D0"/>
    <w:rsid w:val="00F26100"/>
    <w:rsid w:val="00F26938"/>
    <w:rsid w:val="00F273C1"/>
    <w:rsid w:val="00F309B3"/>
    <w:rsid w:val="00F3126F"/>
    <w:rsid w:val="00F33377"/>
    <w:rsid w:val="00F36D72"/>
    <w:rsid w:val="00F40A79"/>
    <w:rsid w:val="00F44888"/>
    <w:rsid w:val="00F44E85"/>
    <w:rsid w:val="00F46684"/>
    <w:rsid w:val="00F47BEB"/>
    <w:rsid w:val="00F50279"/>
    <w:rsid w:val="00F50F88"/>
    <w:rsid w:val="00F51F1C"/>
    <w:rsid w:val="00F5262F"/>
    <w:rsid w:val="00F53DD4"/>
    <w:rsid w:val="00F56CB4"/>
    <w:rsid w:val="00F56F2E"/>
    <w:rsid w:val="00F610FC"/>
    <w:rsid w:val="00F61EAC"/>
    <w:rsid w:val="00F62E08"/>
    <w:rsid w:val="00F635D7"/>
    <w:rsid w:val="00F63659"/>
    <w:rsid w:val="00F63AE9"/>
    <w:rsid w:val="00F64F91"/>
    <w:rsid w:val="00F658ED"/>
    <w:rsid w:val="00F65CDC"/>
    <w:rsid w:val="00F66F1C"/>
    <w:rsid w:val="00F6771E"/>
    <w:rsid w:val="00F67E5C"/>
    <w:rsid w:val="00F71664"/>
    <w:rsid w:val="00F7429D"/>
    <w:rsid w:val="00F76CC9"/>
    <w:rsid w:val="00F77241"/>
    <w:rsid w:val="00F7735D"/>
    <w:rsid w:val="00F8069B"/>
    <w:rsid w:val="00F8186D"/>
    <w:rsid w:val="00F818DD"/>
    <w:rsid w:val="00F82856"/>
    <w:rsid w:val="00F8514F"/>
    <w:rsid w:val="00F8545A"/>
    <w:rsid w:val="00F8597F"/>
    <w:rsid w:val="00F87543"/>
    <w:rsid w:val="00F9024F"/>
    <w:rsid w:val="00F904C8"/>
    <w:rsid w:val="00F9148F"/>
    <w:rsid w:val="00F916D0"/>
    <w:rsid w:val="00F93537"/>
    <w:rsid w:val="00F941E8"/>
    <w:rsid w:val="00F9434D"/>
    <w:rsid w:val="00F9497C"/>
    <w:rsid w:val="00F95425"/>
    <w:rsid w:val="00F97669"/>
    <w:rsid w:val="00F97EDA"/>
    <w:rsid w:val="00F97FE9"/>
    <w:rsid w:val="00FA22EE"/>
    <w:rsid w:val="00FA2706"/>
    <w:rsid w:val="00FA7A74"/>
    <w:rsid w:val="00FB167B"/>
    <w:rsid w:val="00FB1854"/>
    <w:rsid w:val="00FC036A"/>
    <w:rsid w:val="00FC0A18"/>
    <w:rsid w:val="00FC0B89"/>
    <w:rsid w:val="00FC125F"/>
    <w:rsid w:val="00FC40A7"/>
    <w:rsid w:val="00FD0368"/>
    <w:rsid w:val="00FD1E8E"/>
    <w:rsid w:val="00FD22EF"/>
    <w:rsid w:val="00FD244A"/>
    <w:rsid w:val="00FD26DE"/>
    <w:rsid w:val="00FD2734"/>
    <w:rsid w:val="00FD288E"/>
    <w:rsid w:val="00FD3147"/>
    <w:rsid w:val="00FD345C"/>
    <w:rsid w:val="00FD55B6"/>
    <w:rsid w:val="00FD58B8"/>
    <w:rsid w:val="00FD6005"/>
    <w:rsid w:val="00FD6B35"/>
    <w:rsid w:val="00FD7011"/>
    <w:rsid w:val="00FE0883"/>
    <w:rsid w:val="00FE09C6"/>
    <w:rsid w:val="00FE1F85"/>
    <w:rsid w:val="00FE3181"/>
    <w:rsid w:val="00FE4487"/>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character" w:styleId="CommentReference">
    <w:name w:val="annotation reference"/>
    <w:basedOn w:val="DefaultParagraphFont"/>
    <w:uiPriority w:val="99"/>
    <w:semiHidden/>
    <w:unhideWhenUsed/>
    <w:rsid w:val="00EF5867"/>
    <w:rPr>
      <w:sz w:val="16"/>
      <w:szCs w:val="16"/>
    </w:rPr>
  </w:style>
  <w:style w:type="paragraph" w:styleId="CommentText">
    <w:name w:val="annotation text"/>
    <w:basedOn w:val="Normal"/>
    <w:link w:val="CommentTextChar"/>
    <w:uiPriority w:val="99"/>
    <w:semiHidden/>
    <w:unhideWhenUsed/>
    <w:rsid w:val="00EF5867"/>
    <w:pPr>
      <w:spacing w:line="240" w:lineRule="auto"/>
    </w:pPr>
    <w:rPr>
      <w:sz w:val="20"/>
      <w:szCs w:val="20"/>
    </w:rPr>
  </w:style>
  <w:style w:type="character" w:customStyle="1" w:styleId="CommentTextChar">
    <w:name w:val="Comment Text Char"/>
    <w:basedOn w:val="DefaultParagraphFont"/>
    <w:link w:val="CommentText"/>
    <w:uiPriority w:val="99"/>
    <w:semiHidden/>
    <w:rsid w:val="00EF5867"/>
    <w:rPr>
      <w:sz w:val="20"/>
      <w:szCs w:val="20"/>
    </w:rPr>
  </w:style>
  <w:style w:type="paragraph" w:styleId="CommentSubject">
    <w:name w:val="annotation subject"/>
    <w:basedOn w:val="CommentText"/>
    <w:next w:val="CommentText"/>
    <w:link w:val="CommentSubjectChar"/>
    <w:uiPriority w:val="99"/>
    <w:semiHidden/>
    <w:unhideWhenUsed/>
    <w:rsid w:val="00EF5867"/>
    <w:rPr>
      <w:b/>
      <w:bCs/>
    </w:rPr>
  </w:style>
  <w:style w:type="character" w:customStyle="1" w:styleId="CommentSubjectChar">
    <w:name w:val="Comment Subject Char"/>
    <w:basedOn w:val="CommentTextChar"/>
    <w:link w:val="CommentSubject"/>
    <w:uiPriority w:val="99"/>
    <w:semiHidden/>
    <w:rsid w:val="00EF5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726C-7B1E-40AF-B7D9-83DAC5E9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77</cp:revision>
  <cp:lastPrinted>2020-02-05T14:53:00Z</cp:lastPrinted>
  <dcterms:created xsi:type="dcterms:W3CDTF">2020-02-05T12:49:00Z</dcterms:created>
  <dcterms:modified xsi:type="dcterms:W3CDTF">2020-02-28T08:02:00Z</dcterms:modified>
</cp:coreProperties>
</file>